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72" w:rsidRPr="00AA47F7" w:rsidRDefault="00576B72" w:rsidP="00576B72">
      <w:pPr>
        <w:jc w:val="center"/>
      </w:pPr>
      <w:r w:rsidRPr="00AA47F7">
        <w:rPr>
          <w:noProof/>
        </w:rPr>
        <w:drawing>
          <wp:inline distT="0" distB="0" distL="0" distR="0" wp14:anchorId="5E7D78CE" wp14:editId="0E906DE6">
            <wp:extent cx="752475" cy="793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52475" cy="793750"/>
                    </a:xfrm>
                    <a:prstGeom prst="rect">
                      <a:avLst/>
                    </a:prstGeom>
                  </pic:spPr>
                </pic:pic>
              </a:graphicData>
            </a:graphic>
          </wp:inline>
        </w:drawing>
      </w:r>
    </w:p>
    <w:p w:rsidR="00576B72" w:rsidRPr="00AA47F7" w:rsidRDefault="00576B72" w:rsidP="00576B72">
      <w:pPr>
        <w:spacing w:line="228" w:lineRule="auto"/>
        <w:jc w:val="center"/>
        <w:rPr>
          <w:b/>
          <w:spacing w:val="30"/>
          <w:sz w:val="26"/>
        </w:rPr>
      </w:pPr>
    </w:p>
    <w:p w:rsidR="00576B72" w:rsidRPr="00AA47F7" w:rsidRDefault="00576B72" w:rsidP="00576B72">
      <w:pPr>
        <w:spacing w:line="228" w:lineRule="auto"/>
        <w:jc w:val="center"/>
        <w:rPr>
          <w:b/>
          <w:sz w:val="36"/>
        </w:rPr>
      </w:pPr>
      <w:r w:rsidRPr="00AA47F7">
        <w:rPr>
          <w:b/>
          <w:sz w:val="36"/>
        </w:rPr>
        <w:t>ПРАВИТЕЛЬСТВО РОСТОВСКОЙ ОБЛАСТИ</w:t>
      </w:r>
    </w:p>
    <w:p w:rsidR="00576B72" w:rsidRPr="00AA47F7" w:rsidRDefault="00576B72" w:rsidP="00576B72">
      <w:pPr>
        <w:spacing w:line="228" w:lineRule="auto"/>
        <w:jc w:val="center"/>
        <w:rPr>
          <w:sz w:val="26"/>
        </w:rPr>
      </w:pPr>
    </w:p>
    <w:p w:rsidR="00576B72" w:rsidRPr="00AA47F7" w:rsidRDefault="00576B72" w:rsidP="00576B72">
      <w:pPr>
        <w:pStyle w:val="10"/>
        <w:spacing w:line="228" w:lineRule="auto"/>
        <w:rPr>
          <w:rFonts w:ascii="Times New Roman" w:hAnsi="Times New Roman"/>
          <w:spacing w:val="0"/>
          <w:sz w:val="36"/>
        </w:rPr>
      </w:pPr>
      <w:r w:rsidRPr="00AA47F7">
        <w:rPr>
          <w:rFonts w:ascii="Times New Roman" w:hAnsi="Times New Roman"/>
          <w:spacing w:val="0"/>
          <w:sz w:val="36"/>
        </w:rPr>
        <w:t xml:space="preserve">ПОСТАНОВЛЕНИЕ </w:t>
      </w:r>
    </w:p>
    <w:p w:rsidR="00576B72" w:rsidRPr="00AA47F7" w:rsidRDefault="00576B72" w:rsidP="00576B72">
      <w:pPr>
        <w:spacing w:line="228" w:lineRule="auto"/>
        <w:jc w:val="center"/>
        <w:rPr>
          <w:b/>
          <w:sz w:val="26"/>
        </w:rPr>
      </w:pPr>
    </w:p>
    <w:p w:rsidR="00576B72" w:rsidRPr="00AA47F7" w:rsidRDefault="00576B72" w:rsidP="00576B72">
      <w:pPr>
        <w:spacing w:line="228" w:lineRule="auto"/>
        <w:jc w:val="center"/>
        <w:rPr>
          <w:sz w:val="28"/>
        </w:rPr>
      </w:pPr>
      <w:r w:rsidRPr="00AA47F7">
        <w:rPr>
          <w:sz w:val="28"/>
        </w:rPr>
        <w:t>от 25.12.2023 № 954</w:t>
      </w:r>
    </w:p>
    <w:p w:rsidR="00576B72" w:rsidRPr="00AA47F7" w:rsidRDefault="00576B72" w:rsidP="00576B72">
      <w:pPr>
        <w:spacing w:line="228" w:lineRule="auto"/>
        <w:jc w:val="center"/>
        <w:rPr>
          <w:sz w:val="26"/>
        </w:rPr>
      </w:pPr>
    </w:p>
    <w:p w:rsidR="00576B72" w:rsidRPr="00AA47F7" w:rsidRDefault="00576B72" w:rsidP="00576B72">
      <w:pPr>
        <w:spacing w:line="228" w:lineRule="auto"/>
        <w:jc w:val="center"/>
        <w:rPr>
          <w:sz w:val="28"/>
        </w:rPr>
      </w:pPr>
      <w:r w:rsidRPr="00AA47F7">
        <w:rPr>
          <w:sz w:val="28"/>
        </w:rPr>
        <w:t>г. Ростов-на-Дону</w:t>
      </w:r>
    </w:p>
    <w:p w:rsidR="00576B72" w:rsidRDefault="00576B72" w:rsidP="00576B72">
      <w:pPr>
        <w:widowControl w:val="0"/>
        <w:spacing w:line="216" w:lineRule="auto"/>
        <w:jc w:val="center"/>
        <w:rPr>
          <w:sz w:val="28"/>
        </w:rPr>
      </w:pPr>
    </w:p>
    <w:p w:rsidR="00576B72" w:rsidRPr="00E516F6" w:rsidRDefault="00576B72" w:rsidP="00576B72">
      <w:pPr>
        <w:widowControl w:val="0"/>
        <w:spacing w:line="216" w:lineRule="auto"/>
        <w:jc w:val="center"/>
        <w:rPr>
          <w:color w:val="00B050"/>
          <w:sz w:val="24"/>
          <w:szCs w:val="24"/>
        </w:rPr>
      </w:pPr>
      <w:r w:rsidRPr="00E516F6">
        <w:rPr>
          <w:color w:val="00B050"/>
          <w:sz w:val="24"/>
          <w:szCs w:val="24"/>
        </w:rPr>
        <w:t>В редакции постановлени</w:t>
      </w:r>
      <w:r>
        <w:rPr>
          <w:color w:val="00B050"/>
          <w:sz w:val="24"/>
          <w:szCs w:val="24"/>
        </w:rPr>
        <w:t>й</w:t>
      </w:r>
      <w:r w:rsidRPr="00E516F6">
        <w:rPr>
          <w:color w:val="00B050"/>
          <w:sz w:val="24"/>
          <w:szCs w:val="24"/>
        </w:rPr>
        <w:t xml:space="preserve"> от 25.03.2024 № 177</w:t>
      </w:r>
      <w:r>
        <w:rPr>
          <w:color w:val="00B050"/>
          <w:sz w:val="24"/>
          <w:szCs w:val="24"/>
        </w:rPr>
        <w:t xml:space="preserve">, </w:t>
      </w:r>
      <w:r w:rsidRPr="008713A1">
        <w:rPr>
          <w:color w:val="00B050"/>
          <w:sz w:val="24"/>
          <w:szCs w:val="24"/>
        </w:rPr>
        <w:t>от 19.04.2024 № 274</w:t>
      </w:r>
    </w:p>
    <w:p w:rsidR="00576B72" w:rsidRPr="00AA47F7" w:rsidRDefault="00576B72" w:rsidP="00576B72">
      <w:pPr>
        <w:widowControl w:val="0"/>
        <w:spacing w:line="216" w:lineRule="auto"/>
        <w:jc w:val="center"/>
        <w:rPr>
          <w:sz w:val="28"/>
        </w:rPr>
      </w:pPr>
    </w:p>
    <w:p w:rsidR="00576B72" w:rsidRPr="00AA47F7" w:rsidRDefault="00576B72" w:rsidP="00576B72">
      <w:pPr>
        <w:widowControl w:val="0"/>
        <w:jc w:val="center"/>
        <w:rPr>
          <w:b/>
          <w:sz w:val="28"/>
        </w:rPr>
      </w:pPr>
      <w:r w:rsidRPr="00AA47F7">
        <w:rPr>
          <w:b/>
          <w:smallCaps/>
          <w:sz w:val="28"/>
        </w:rPr>
        <w:t>О Т</w:t>
      </w:r>
      <w:r w:rsidRPr="00AA47F7">
        <w:rPr>
          <w:b/>
          <w:sz w:val="28"/>
        </w:rPr>
        <w:t xml:space="preserve">ерриториальной программе </w:t>
      </w:r>
    </w:p>
    <w:p w:rsidR="00576B72" w:rsidRPr="00AA47F7" w:rsidRDefault="00576B72" w:rsidP="00576B72">
      <w:pPr>
        <w:widowControl w:val="0"/>
        <w:jc w:val="center"/>
        <w:rPr>
          <w:b/>
          <w:sz w:val="28"/>
        </w:rPr>
      </w:pPr>
      <w:r w:rsidRPr="00AA47F7">
        <w:rPr>
          <w:b/>
          <w:sz w:val="28"/>
        </w:rPr>
        <w:t xml:space="preserve">государственных гарантий </w:t>
      </w:r>
      <w:proofErr w:type="gramStart"/>
      <w:r w:rsidRPr="00AA47F7">
        <w:rPr>
          <w:b/>
          <w:sz w:val="28"/>
        </w:rPr>
        <w:t>бесплатного</w:t>
      </w:r>
      <w:proofErr w:type="gramEnd"/>
      <w:r w:rsidRPr="00AA47F7">
        <w:rPr>
          <w:b/>
          <w:sz w:val="28"/>
        </w:rPr>
        <w:t xml:space="preserve"> </w:t>
      </w:r>
    </w:p>
    <w:p w:rsidR="00576B72" w:rsidRPr="00AA47F7" w:rsidRDefault="00576B72" w:rsidP="00576B72">
      <w:pPr>
        <w:widowControl w:val="0"/>
        <w:jc w:val="center"/>
        <w:rPr>
          <w:b/>
          <w:sz w:val="28"/>
        </w:rPr>
      </w:pPr>
      <w:r w:rsidRPr="00AA47F7">
        <w:rPr>
          <w:b/>
          <w:sz w:val="28"/>
        </w:rPr>
        <w:t xml:space="preserve">оказания гражданам медицинской помощи в Ростовской </w:t>
      </w:r>
    </w:p>
    <w:p w:rsidR="00576B72" w:rsidRPr="00AA47F7" w:rsidRDefault="00576B72" w:rsidP="00576B72">
      <w:pPr>
        <w:widowControl w:val="0"/>
        <w:jc w:val="center"/>
        <w:rPr>
          <w:b/>
          <w:sz w:val="28"/>
        </w:rPr>
      </w:pPr>
      <w:r w:rsidRPr="00AA47F7">
        <w:rPr>
          <w:b/>
          <w:sz w:val="28"/>
        </w:rPr>
        <w:t xml:space="preserve">области на 2024 год и плановый период 2025 и 2026 годов </w:t>
      </w:r>
    </w:p>
    <w:p w:rsidR="00576B72" w:rsidRPr="00AA47F7" w:rsidRDefault="00576B72" w:rsidP="00576B72">
      <w:pPr>
        <w:widowControl w:val="0"/>
        <w:spacing w:line="216" w:lineRule="auto"/>
        <w:jc w:val="center"/>
        <w:rPr>
          <w:sz w:val="16"/>
        </w:rPr>
      </w:pPr>
    </w:p>
    <w:p w:rsidR="00576B72" w:rsidRPr="00AA47F7" w:rsidRDefault="00576B72" w:rsidP="00576B72">
      <w:pPr>
        <w:widowControl w:val="0"/>
        <w:ind w:firstLine="709"/>
        <w:jc w:val="both"/>
        <w:rPr>
          <w:sz w:val="28"/>
        </w:rPr>
      </w:pPr>
      <w:r w:rsidRPr="00AA47F7">
        <w:rPr>
          <w:sz w:val="28"/>
        </w:rPr>
        <w:t xml:space="preserve">В соответствии с пунктом 3 части 1 статьи 16 Федерального закона от 21.11.2011 № 323-ФЗ «Об основах охраны здоровья граждан в Российской Федерации» Правительство Ростовской области </w:t>
      </w:r>
      <w:r w:rsidRPr="00AA47F7">
        <w:rPr>
          <w:b/>
          <w:spacing w:val="24"/>
          <w:sz w:val="28"/>
        </w:rPr>
        <w:t>постановляе</w:t>
      </w:r>
      <w:r w:rsidRPr="00AA47F7">
        <w:rPr>
          <w:b/>
          <w:sz w:val="28"/>
        </w:rPr>
        <w:t>т</w:t>
      </w:r>
      <w:r w:rsidRPr="00AA47F7">
        <w:rPr>
          <w:sz w:val="28"/>
        </w:rPr>
        <w:t>:</w:t>
      </w:r>
    </w:p>
    <w:p w:rsidR="00576B72" w:rsidRPr="00AA47F7" w:rsidRDefault="00576B72" w:rsidP="00576B72">
      <w:pPr>
        <w:widowControl w:val="0"/>
        <w:spacing w:line="216" w:lineRule="auto"/>
        <w:ind w:firstLine="709"/>
        <w:jc w:val="both"/>
        <w:rPr>
          <w:sz w:val="16"/>
        </w:rPr>
      </w:pPr>
    </w:p>
    <w:p w:rsidR="00576B72" w:rsidRPr="00AA47F7" w:rsidRDefault="00576B72" w:rsidP="00576B72">
      <w:pPr>
        <w:widowControl w:val="0"/>
        <w:ind w:firstLine="709"/>
        <w:jc w:val="both"/>
        <w:rPr>
          <w:sz w:val="28"/>
        </w:rPr>
      </w:pPr>
      <w:r w:rsidRPr="00AA47F7">
        <w:rPr>
          <w:sz w:val="28"/>
        </w:rPr>
        <w:t>1. Утвердить Территориальную программу государственных гарантий бесплатного оказания гражданам медицинской помощи в Ростовской области на 2024 год и плановый период 2025 и 2026 годов согласно приложению № 1.</w:t>
      </w:r>
    </w:p>
    <w:p w:rsidR="00576B72" w:rsidRPr="00AA47F7" w:rsidRDefault="00576B72" w:rsidP="00576B72">
      <w:pPr>
        <w:widowControl w:val="0"/>
        <w:ind w:firstLine="709"/>
        <w:jc w:val="both"/>
        <w:rPr>
          <w:sz w:val="28"/>
        </w:rPr>
      </w:pPr>
      <w:r w:rsidRPr="00AA47F7">
        <w:rPr>
          <w:sz w:val="28"/>
        </w:rPr>
        <w:t>2. Рекомендовать главам администраций муниципальных образований в Ростовской области для обеспечения реализации установленных законодательством бюджетных полномочий в сфере здравоохранения использовать средства местного бюджета, материальные ресурсы, находящиеся в муниципальной собственности, в случаях и порядке, предусмотренных законодательством Ростовской области и уставом муниципального образования в Ростовской области.</w:t>
      </w:r>
    </w:p>
    <w:p w:rsidR="00576B72" w:rsidRPr="00AA47F7" w:rsidRDefault="00576B72" w:rsidP="00576B72">
      <w:pPr>
        <w:widowControl w:val="0"/>
        <w:ind w:firstLine="709"/>
        <w:jc w:val="both"/>
        <w:rPr>
          <w:sz w:val="28"/>
        </w:rPr>
      </w:pPr>
      <w:r w:rsidRPr="00AA47F7">
        <w:rPr>
          <w:sz w:val="28"/>
        </w:rPr>
        <w:t>3. Министерству финансов Ростовской области (Федотова Л.В.) учесть положения настоящего постановления при исполнении областного бюджета на 2024 год и плановый период 2025 и 2026 годов.</w:t>
      </w:r>
    </w:p>
    <w:p w:rsidR="00576B72" w:rsidRPr="00AA47F7" w:rsidRDefault="00576B72" w:rsidP="00576B72">
      <w:pPr>
        <w:widowControl w:val="0"/>
        <w:ind w:firstLine="709"/>
        <w:jc w:val="both"/>
        <w:rPr>
          <w:sz w:val="28"/>
        </w:rPr>
      </w:pPr>
      <w:r w:rsidRPr="00AA47F7">
        <w:rPr>
          <w:sz w:val="28"/>
        </w:rPr>
        <w:t>4. Признать утратившими силу постановления Правительства Ростовской области по Перечню согласно приложению № 2.</w:t>
      </w:r>
    </w:p>
    <w:p w:rsidR="00576B72" w:rsidRPr="00AA47F7" w:rsidRDefault="00576B72" w:rsidP="00576B72">
      <w:pPr>
        <w:widowControl w:val="0"/>
        <w:ind w:firstLine="709"/>
        <w:jc w:val="both"/>
        <w:rPr>
          <w:sz w:val="28"/>
        </w:rPr>
      </w:pPr>
      <w:r w:rsidRPr="00AA47F7">
        <w:rPr>
          <w:sz w:val="28"/>
        </w:rPr>
        <w:t>5. Настоящее постановление вступает в силу со дня его официального опубликования, но не ранее 1 января 2024 г.</w:t>
      </w:r>
    </w:p>
    <w:p w:rsidR="00576B72" w:rsidRPr="00AA47F7" w:rsidRDefault="00576B72" w:rsidP="00576B72">
      <w:pPr>
        <w:widowControl w:val="0"/>
        <w:ind w:firstLine="709"/>
        <w:jc w:val="both"/>
        <w:rPr>
          <w:sz w:val="28"/>
        </w:rPr>
      </w:pPr>
      <w:r w:rsidRPr="00AA47F7">
        <w:rPr>
          <w:sz w:val="28"/>
        </w:rPr>
        <w:t>6. </w:t>
      </w:r>
      <w:proofErr w:type="gramStart"/>
      <w:r w:rsidRPr="00AA47F7">
        <w:rPr>
          <w:sz w:val="28"/>
        </w:rPr>
        <w:t>Контроль за</w:t>
      </w:r>
      <w:proofErr w:type="gramEnd"/>
      <w:r w:rsidRPr="00AA47F7">
        <w:rPr>
          <w:sz w:val="28"/>
        </w:rPr>
        <w:t xml:space="preserve"> выполнением настоящего постановления возложить на заместителя Губернатора Ростовской области Пучкова А.В.</w:t>
      </w:r>
    </w:p>
    <w:p w:rsidR="00576B72" w:rsidRDefault="00576B72" w:rsidP="00576B72">
      <w:pPr>
        <w:spacing w:line="216" w:lineRule="auto"/>
        <w:jc w:val="both"/>
        <w:rPr>
          <w:sz w:val="16"/>
        </w:rPr>
      </w:pPr>
    </w:p>
    <w:p w:rsidR="00576B72" w:rsidRPr="00AA47F7" w:rsidRDefault="00576B72" w:rsidP="00576B72">
      <w:pPr>
        <w:spacing w:line="216" w:lineRule="auto"/>
        <w:jc w:val="both"/>
        <w:rPr>
          <w:sz w:val="16"/>
        </w:rPr>
      </w:pPr>
    </w:p>
    <w:p w:rsidR="00576B72" w:rsidRPr="00AA47F7" w:rsidRDefault="00576B72" w:rsidP="00576B72">
      <w:pPr>
        <w:tabs>
          <w:tab w:val="left" w:pos="7655"/>
        </w:tabs>
        <w:spacing w:line="216" w:lineRule="auto"/>
        <w:ind w:right="7342"/>
        <w:jc w:val="center"/>
        <w:rPr>
          <w:sz w:val="28"/>
        </w:rPr>
      </w:pPr>
      <w:r w:rsidRPr="00AA47F7">
        <w:rPr>
          <w:sz w:val="28"/>
        </w:rPr>
        <w:t>Губернатор</w:t>
      </w:r>
    </w:p>
    <w:p w:rsidR="00576B72" w:rsidRPr="00AA47F7" w:rsidRDefault="00576B72" w:rsidP="00576B72">
      <w:pPr>
        <w:tabs>
          <w:tab w:val="left" w:pos="7655"/>
        </w:tabs>
        <w:spacing w:line="216" w:lineRule="auto"/>
        <w:rPr>
          <w:sz w:val="28"/>
        </w:rPr>
      </w:pPr>
      <w:r w:rsidRPr="00AA47F7">
        <w:rPr>
          <w:sz w:val="28"/>
        </w:rPr>
        <w:t>Ростовской области</w:t>
      </w:r>
      <w:r w:rsidRPr="00AA47F7">
        <w:rPr>
          <w:sz w:val="28"/>
        </w:rPr>
        <w:tab/>
      </w:r>
      <w:r w:rsidRPr="00AA47F7">
        <w:rPr>
          <w:sz w:val="28"/>
        </w:rPr>
        <w:tab/>
        <w:t xml:space="preserve">  В.Ю. </w:t>
      </w:r>
      <w:proofErr w:type="gramStart"/>
      <w:r w:rsidRPr="00AA47F7">
        <w:rPr>
          <w:sz w:val="28"/>
        </w:rPr>
        <w:t>Голубев</w:t>
      </w:r>
      <w:proofErr w:type="gramEnd"/>
    </w:p>
    <w:p w:rsidR="00576B72" w:rsidRDefault="00576B72" w:rsidP="00576B72">
      <w:pPr>
        <w:widowControl w:val="0"/>
        <w:spacing w:line="216" w:lineRule="auto"/>
        <w:rPr>
          <w:sz w:val="16"/>
        </w:rPr>
      </w:pPr>
    </w:p>
    <w:p w:rsidR="00576B72" w:rsidRPr="00AA47F7" w:rsidRDefault="00576B72" w:rsidP="00576B72">
      <w:pPr>
        <w:widowControl w:val="0"/>
        <w:spacing w:line="216" w:lineRule="auto"/>
        <w:rPr>
          <w:sz w:val="16"/>
        </w:rPr>
      </w:pPr>
    </w:p>
    <w:p w:rsidR="00576B72" w:rsidRPr="00AA47F7" w:rsidRDefault="00576B72" w:rsidP="00576B72">
      <w:pPr>
        <w:widowControl w:val="0"/>
        <w:spacing w:line="216" w:lineRule="auto"/>
        <w:rPr>
          <w:sz w:val="28"/>
        </w:rPr>
      </w:pPr>
      <w:r w:rsidRPr="00AA47F7">
        <w:rPr>
          <w:sz w:val="28"/>
        </w:rPr>
        <w:lastRenderedPageBreak/>
        <w:t>Постановление вносит</w:t>
      </w:r>
    </w:p>
    <w:p w:rsidR="00576B72" w:rsidRPr="00AA47F7" w:rsidRDefault="00576B72" w:rsidP="00576B72">
      <w:pPr>
        <w:widowControl w:val="0"/>
        <w:spacing w:line="216" w:lineRule="auto"/>
        <w:rPr>
          <w:sz w:val="28"/>
        </w:rPr>
      </w:pPr>
      <w:r w:rsidRPr="00AA47F7">
        <w:rPr>
          <w:sz w:val="28"/>
        </w:rPr>
        <w:t>министерство здравоохранения</w:t>
      </w:r>
    </w:p>
    <w:p w:rsidR="00576B72" w:rsidRPr="00AA47F7" w:rsidRDefault="00576B72" w:rsidP="00576B72">
      <w:pPr>
        <w:widowControl w:val="0"/>
        <w:spacing w:line="216" w:lineRule="auto"/>
        <w:rPr>
          <w:sz w:val="28"/>
        </w:rPr>
      </w:pPr>
      <w:r w:rsidRPr="00AA47F7">
        <w:rPr>
          <w:sz w:val="28"/>
        </w:rPr>
        <w:t xml:space="preserve">Ростовской области </w:t>
      </w:r>
      <w:r w:rsidRPr="00AA47F7">
        <w:rPr>
          <w:sz w:val="28"/>
        </w:rPr>
        <w:br w:type="page"/>
      </w:r>
    </w:p>
    <w:p w:rsidR="00576B72" w:rsidRPr="00AA47F7" w:rsidRDefault="00576B72" w:rsidP="00576B72">
      <w:pPr>
        <w:widowControl w:val="0"/>
        <w:ind w:left="6237"/>
        <w:jc w:val="center"/>
        <w:rPr>
          <w:sz w:val="28"/>
        </w:rPr>
      </w:pPr>
      <w:r w:rsidRPr="00AA47F7">
        <w:rPr>
          <w:sz w:val="28"/>
        </w:rPr>
        <w:lastRenderedPageBreak/>
        <w:t xml:space="preserve">Приложение </w:t>
      </w:r>
      <w:r>
        <w:rPr>
          <w:sz w:val="28"/>
        </w:rPr>
        <w:t>№ 1</w:t>
      </w:r>
    </w:p>
    <w:p w:rsidR="00576B72" w:rsidRPr="00AA47F7" w:rsidRDefault="00576B72" w:rsidP="00576B72">
      <w:pPr>
        <w:widowControl w:val="0"/>
        <w:ind w:left="6237"/>
        <w:jc w:val="center"/>
        <w:rPr>
          <w:sz w:val="28"/>
        </w:rPr>
      </w:pPr>
      <w:r w:rsidRPr="00AA47F7">
        <w:rPr>
          <w:sz w:val="28"/>
        </w:rPr>
        <w:t>к постановлению</w:t>
      </w:r>
    </w:p>
    <w:p w:rsidR="00576B72" w:rsidRPr="00AA47F7" w:rsidRDefault="00576B72" w:rsidP="00576B72">
      <w:pPr>
        <w:widowControl w:val="0"/>
        <w:ind w:left="6237"/>
        <w:jc w:val="center"/>
        <w:rPr>
          <w:sz w:val="28"/>
        </w:rPr>
      </w:pPr>
      <w:r w:rsidRPr="00AA47F7">
        <w:rPr>
          <w:sz w:val="28"/>
        </w:rPr>
        <w:t>Правительства</w:t>
      </w:r>
    </w:p>
    <w:p w:rsidR="00576B72" w:rsidRPr="00AA47F7" w:rsidRDefault="00576B72" w:rsidP="00576B72">
      <w:pPr>
        <w:widowControl w:val="0"/>
        <w:ind w:left="6237"/>
        <w:jc w:val="center"/>
        <w:rPr>
          <w:sz w:val="28"/>
        </w:rPr>
      </w:pPr>
      <w:r w:rsidRPr="00AA47F7">
        <w:rPr>
          <w:sz w:val="28"/>
        </w:rPr>
        <w:t>Ростовской области</w:t>
      </w:r>
    </w:p>
    <w:p w:rsidR="00576B72" w:rsidRPr="00AA47F7" w:rsidRDefault="00576B72" w:rsidP="00576B72">
      <w:pPr>
        <w:widowControl w:val="0"/>
        <w:ind w:left="6237"/>
        <w:jc w:val="center"/>
        <w:rPr>
          <w:sz w:val="28"/>
        </w:rPr>
      </w:pPr>
      <w:r w:rsidRPr="00AA47F7">
        <w:rPr>
          <w:sz w:val="28"/>
        </w:rPr>
        <w:t>от 25.12.2023 № 954</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ТЕРРИТОРИАЛЬНАЯ ПРОГРАММА</w:t>
      </w:r>
    </w:p>
    <w:p w:rsidR="00A07635" w:rsidRPr="001140BE" w:rsidRDefault="00516CA9">
      <w:pPr>
        <w:widowControl w:val="0"/>
        <w:jc w:val="center"/>
        <w:rPr>
          <w:sz w:val="28"/>
        </w:rPr>
      </w:pPr>
      <w:r w:rsidRPr="001140BE">
        <w:rPr>
          <w:sz w:val="28"/>
        </w:rPr>
        <w:t>государственных гарантий бесплатного оказания</w:t>
      </w:r>
    </w:p>
    <w:p w:rsidR="00A07635" w:rsidRPr="001140BE" w:rsidRDefault="00516CA9">
      <w:pPr>
        <w:widowControl w:val="0"/>
        <w:jc w:val="center"/>
        <w:rPr>
          <w:sz w:val="28"/>
        </w:rPr>
      </w:pPr>
      <w:r w:rsidRPr="001140BE">
        <w:rPr>
          <w:sz w:val="28"/>
        </w:rPr>
        <w:t>гражданам медицинской помощи в Ростовской области</w:t>
      </w:r>
    </w:p>
    <w:p w:rsidR="00A07635" w:rsidRPr="001140BE" w:rsidRDefault="00516CA9">
      <w:pPr>
        <w:widowControl w:val="0"/>
        <w:jc w:val="center"/>
        <w:rPr>
          <w:sz w:val="28"/>
        </w:rPr>
      </w:pPr>
      <w:r w:rsidRPr="001140BE">
        <w:rPr>
          <w:sz w:val="28"/>
        </w:rPr>
        <w:t>на 2024 год и плановый период 2025 и 2026 годов</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1. Общие положения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соответствии с Федеральным законом от 21.11.2011 № 323-ФЗ «Об основах охраны здоровья граждан в Российской Федерации» каждый гражданин имеет право на медицинскую помощь в гарантированном объеме, оказываемую без взимания платы в соответствии с территориальной программой государственных гарантий бесплатного оказания гражданам медицинской помощи.</w:t>
      </w:r>
    </w:p>
    <w:p w:rsidR="00A07635" w:rsidRPr="001140BE" w:rsidRDefault="00516CA9">
      <w:pPr>
        <w:widowControl w:val="0"/>
        <w:ind w:firstLine="709"/>
        <w:jc w:val="both"/>
        <w:rPr>
          <w:sz w:val="28"/>
        </w:rPr>
      </w:pPr>
      <w:proofErr w:type="gramStart"/>
      <w:r w:rsidRPr="001140BE">
        <w:rPr>
          <w:sz w:val="28"/>
        </w:rPr>
        <w:t>Территориальная программа государственных гарантий бесплатного оказания гражданам медицинской помощи в Ростовской области на 2024 год и плановый период 2025 и 2026 годов (далее – Территориальная программа государственных гарантий)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w:t>
      </w:r>
      <w:proofErr w:type="gramEnd"/>
      <w:r w:rsidRPr="001140BE">
        <w:rPr>
          <w:sz w:val="28"/>
        </w:rPr>
        <w:t xml:space="preserve"> </w:t>
      </w:r>
      <w:proofErr w:type="gramStart"/>
      <w:r w:rsidRPr="001140BE">
        <w:rPr>
          <w:sz w:val="28"/>
        </w:rPr>
        <w:t>обязательного медицинского страхования (далее – Территориальная программа ОМС),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w:t>
      </w:r>
      <w:proofErr w:type="gramEnd"/>
      <w:r w:rsidRPr="001140BE">
        <w:rPr>
          <w:sz w:val="28"/>
        </w:rPr>
        <w:t xml:space="preserve"> всех уровней и средств обязательного медицинского страхования (далее – ОМС).</w:t>
      </w:r>
    </w:p>
    <w:p w:rsidR="00A07635" w:rsidRPr="001140BE" w:rsidRDefault="00516CA9">
      <w:pPr>
        <w:widowControl w:val="0"/>
        <w:ind w:firstLine="709"/>
        <w:jc w:val="both"/>
        <w:rPr>
          <w:sz w:val="28"/>
        </w:rPr>
      </w:pPr>
      <w:r w:rsidRPr="001140BE">
        <w:rPr>
          <w:sz w:val="28"/>
        </w:rPr>
        <w:t>Территориальная программа государственных гарантий утверждается с целью:</w:t>
      </w:r>
    </w:p>
    <w:p w:rsidR="00A07635" w:rsidRPr="001140BE" w:rsidRDefault="00516CA9">
      <w:pPr>
        <w:widowControl w:val="0"/>
        <w:ind w:firstLine="709"/>
        <w:jc w:val="both"/>
        <w:rPr>
          <w:sz w:val="28"/>
        </w:rPr>
      </w:pPr>
      <w:r w:rsidRPr="001140BE">
        <w:rPr>
          <w:sz w:val="28"/>
        </w:rP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A07635" w:rsidRPr="001140BE" w:rsidRDefault="00516CA9">
      <w:pPr>
        <w:widowControl w:val="0"/>
        <w:ind w:firstLine="709"/>
        <w:jc w:val="both"/>
        <w:rPr>
          <w:sz w:val="28"/>
        </w:rPr>
      </w:pPr>
      <w:r w:rsidRPr="001140BE">
        <w:rPr>
          <w:sz w:val="28"/>
        </w:rPr>
        <w:t>повышения эффективности использования ресурсов здравоохранения.</w:t>
      </w:r>
    </w:p>
    <w:p w:rsidR="00A07635" w:rsidRPr="001140BE" w:rsidRDefault="00516CA9">
      <w:pPr>
        <w:widowControl w:val="0"/>
        <w:ind w:firstLine="709"/>
        <w:jc w:val="both"/>
        <w:rPr>
          <w:sz w:val="28"/>
        </w:rPr>
      </w:pPr>
      <w:r w:rsidRPr="001140BE">
        <w:rPr>
          <w:sz w:val="28"/>
        </w:rPr>
        <w:lastRenderedPageBreak/>
        <w:t>Территориальная программа государственных гарантий сформирована с учетом:</w:t>
      </w:r>
    </w:p>
    <w:p w:rsidR="00A07635" w:rsidRPr="001140BE" w:rsidRDefault="00516CA9">
      <w:pPr>
        <w:widowControl w:val="0"/>
        <w:ind w:firstLine="709"/>
        <w:jc w:val="both"/>
        <w:rPr>
          <w:sz w:val="28"/>
        </w:rPr>
      </w:pPr>
      <w:r w:rsidRPr="001140BE">
        <w:rPr>
          <w:sz w:val="28"/>
        </w:rPr>
        <w:t xml:space="preserve">порядков оказания медицинской помощи, стандартов медицинской помощи, </w:t>
      </w:r>
      <w:proofErr w:type="gramStart"/>
      <w:r w:rsidRPr="001140BE">
        <w:rPr>
          <w:sz w:val="28"/>
        </w:rPr>
        <w:t>разработанных</w:t>
      </w:r>
      <w:proofErr w:type="gramEnd"/>
      <w:r w:rsidRPr="001140BE">
        <w:rPr>
          <w:sz w:val="28"/>
        </w:rPr>
        <w:t xml:space="preserve"> в том числе на основе клинических рекомендаций;</w:t>
      </w:r>
    </w:p>
    <w:p w:rsidR="00A07635" w:rsidRPr="001140BE" w:rsidRDefault="00516CA9">
      <w:pPr>
        <w:widowControl w:val="0"/>
        <w:ind w:firstLine="709"/>
        <w:jc w:val="both"/>
        <w:rPr>
          <w:sz w:val="28"/>
        </w:rPr>
      </w:pPr>
      <w:r w:rsidRPr="001140BE">
        <w:rPr>
          <w:sz w:val="28"/>
        </w:rPr>
        <w:t>особенностей половозрастного состава населения Ростовской области;</w:t>
      </w:r>
    </w:p>
    <w:p w:rsidR="00A07635" w:rsidRPr="001140BE" w:rsidRDefault="00516CA9">
      <w:pPr>
        <w:widowControl w:val="0"/>
        <w:ind w:firstLine="709"/>
        <w:jc w:val="both"/>
        <w:rPr>
          <w:sz w:val="28"/>
        </w:rPr>
      </w:pPr>
      <w:proofErr w:type="gramStart"/>
      <w:r w:rsidRPr="001140BE">
        <w:rPr>
          <w:sz w:val="28"/>
        </w:rPr>
        <w:t>уровня и структуры заболеваемости населения Ростовской области, основанных на данных медицинской статистики;</w:t>
      </w:r>
      <w:proofErr w:type="gramEnd"/>
    </w:p>
    <w:p w:rsidR="00A07635" w:rsidRPr="001140BE" w:rsidRDefault="00516CA9">
      <w:pPr>
        <w:widowControl w:val="0"/>
        <w:ind w:firstLine="709"/>
        <w:jc w:val="both"/>
        <w:rPr>
          <w:sz w:val="28"/>
        </w:rPr>
      </w:pPr>
      <w:r w:rsidRPr="001140BE">
        <w:rPr>
          <w:sz w:val="28"/>
        </w:rPr>
        <w:t>климатических и географических особенностей Ростовской области и транспортной доступности медицинских организаций;</w:t>
      </w:r>
    </w:p>
    <w:p w:rsidR="00A07635" w:rsidRPr="001140BE" w:rsidRDefault="00516CA9">
      <w:pPr>
        <w:widowControl w:val="0"/>
        <w:ind w:firstLine="709"/>
        <w:jc w:val="both"/>
        <w:rPr>
          <w:sz w:val="28"/>
        </w:rPr>
      </w:pPr>
      <w:r w:rsidRPr="001140BE">
        <w:rPr>
          <w:sz w:val="28"/>
        </w:rPr>
        <w:t>сбалансированности объема медицинской помощи и ее финансового обеспечения;</w:t>
      </w:r>
    </w:p>
    <w:p w:rsidR="00A07635" w:rsidRPr="001140BE" w:rsidRDefault="00516CA9">
      <w:pPr>
        <w:widowControl w:val="0"/>
        <w:ind w:firstLine="709"/>
        <w:jc w:val="both"/>
        <w:rPr>
          <w:sz w:val="28"/>
        </w:rPr>
      </w:pPr>
      <w:r w:rsidRPr="001140BE">
        <w:rPr>
          <w:sz w:val="28"/>
        </w:rPr>
        <w:t>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07635" w:rsidRPr="001140BE" w:rsidRDefault="00516CA9">
      <w:pPr>
        <w:widowControl w:val="0"/>
        <w:ind w:firstLine="709"/>
        <w:jc w:val="both"/>
        <w:rPr>
          <w:sz w:val="28"/>
        </w:rPr>
      </w:pPr>
      <w:r w:rsidRPr="001140BE">
        <w:rPr>
          <w:sz w:val="28"/>
        </w:rPr>
        <w:t>Органы местного самоуправления в соответствии с Федеральным законом от 21.11.2011 № 323-ФЗ обеспечивают в пределах своей компетенции доступность медицинской помощи.</w:t>
      </w:r>
    </w:p>
    <w:p w:rsidR="00A07635" w:rsidRPr="001140BE" w:rsidRDefault="00516CA9">
      <w:pPr>
        <w:widowControl w:val="0"/>
        <w:ind w:firstLine="709"/>
        <w:jc w:val="both"/>
        <w:rPr>
          <w:sz w:val="28"/>
        </w:rPr>
      </w:pPr>
      <w:r w:rsidRPr="001140BE">
        <w:rPr>
          <w:sz w:val="28"/>
        </w:rPr>
        <w:t xml:space="preserve">При решении вопроса об индексации заработной платы медицинских работников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 </w:t>
      </w:r>
    </w:p>
    <w:p w:rsidR="00A07635" w:rsidRPr="001140BE" w:rsidRDefault="00516CA9">
      <w:pPr>
        <w:widowControl w:val="0"/>
        <w:ind w:firstLine="709"/>
        <w:jc w:val="both"/>
        <w:rPr>
          <w:sz w:val="28"/>
        </w:rPr>
      </w:pPr>
      <w:r w:rsidRPr="001140BE">
        <w:rPr>
          <w:sz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Ростовской области.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2. Перечень видов,</w:t>
      </w:r>
    </w:p>
    <w:p w:rsidR="00A07635" w:rsidRPr="001140BE" w:rsidRDefault="00516CA9">
      <w:pPr>
        <w:widowControl w:val="0"/>
        <w:jc w:val="center"/>
        <w:rPr>
          <w:sz w:val="28"/>
        </w:rPr>
      </w:pPr>
      <w:r w:rsidRPr="001140BE">
        <w:rPr>
          <w:sz w:val="28"/>
        </w:rPr>
        <w:t xml:space="preserve">форм и условий предоставления </w:t>
      </w:r>
      <w:proofErr w:type="gramStart"/>
      <w:r w:rsidRPr="001140BE">
        <w:rPr>
          <w:sz w:val="28"/>
        </w:rPr>
        <w:t>медицинской</w:t>
      </w:r>
      <w:proofErr w:type="gramEnd"/>
      <w:r w:rsidRPr="001140BE">
        <w:rPr>
          <w:sz w:val="28"/>
        </w:rPr>
        <w:t xml:space="preserve"> </w:t>
      </w:r>
    </w:p>
    <w:p w:rsidR="00A07635" w:rsidRPr="001140BE" w:rsidRDefault="00516CA9">
      <w:pPr>
        <w:widowControl w:val="0"/>
        <w:jc w:val="center"/>
        <w:rPr>
          <w:sz w:val="28"/>
        </w:rPr>
      </w:pPr>
      <w:r w:rsidRPr="001140BE">
        <w:rPr>
          <w:sz w:val="28"/>
        </w:rPr>
        <w:t>помощи, оказание которой осуществляется бесплатно</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2.1. Общие положения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A07635" w:rsidRPr="001140BE" w:rsidRDefault="00516CA9">
      <w:pPr>
        <w:widowControl w:val="0"/>
        <w:ind w:firstLine="709"/>
        <w:jc w:val="both"/>
        <w:rPr>
          <w:sz w:val="28"/>
        </w:rPr>
      </w:pPr>
      <w:r w:rsidRPr="001140BE">
        <w:rPr>
          <w:sz w:val="28"/>
        </w:rPr>
        <w:t>первичная медико-санитарная помощь, в том числе первичная доврачебная, первичная врачебная и первичная специализированная;</w:t>
      </w:r>
    </w:p>
    <w:p w:rsidR="00A07635" w:rsidRPr="001140BE" w:rsidRDefault="00516CA9">
      <w:pPr>
        <w:widowControl w:val="0"/>
        <w:ind w:firstLine="709"/>
        <w:jc w:val="both"/>
        <w:rPr>
          <w:sz w:val="28"/>
        </w:rPr>
      </w:pPr>
      <w:r w:rsidRPr="001140BE">
        <w:rPr>
          <w:sz w:val="28"/>
        </w:rPr>
        <w:t>специализированная, в том числе высокотехнологичная, медицинская помощь;</w:t>
      </w:r>
    </w:p>
    <w:p w:rsidR="00A07635" w:rsidRPr="001140BE" w:rsidRDefault="00516CA9">
      <w:pPr>
        <w:widowControl w:val="0"/>
        <w:ind w:firstLine="709"/>
        <w:jc w:val="both"/>
        <w:rPr>
          <w:sz w:val="28"/>
        </w:rPr>
      </w:pPr>
      <w:r w:rsidRPr="001140BE">
        <w:rPr>
          <w:sz w:val="28"/>
        </w:rPr>
        <w:t>скорая, в том числе скорая специализированная, медицинская помощь;</w:t>
      </w:r>
    </w:p>
    <w:p w:rsidR="00A07635" w:rsidRPr="001140BE" w:rsidRDefault="00516CA9">
      <w:pPr>
        <w:widowControl w:val="0"/>
        <w:ind w:firstLine="709"/>
        <w:jc w:val="both"/>
        <w:rPr>
          <w:sz w:val="28"/>
        </w:rPr>
      </w:pPr>
      <w:r w:rsidRPr="001140BE">
        <w:rPr>
          <w:sz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A07635" w:rsidRPr="001140BE" w:rsidRDefault="00516CA9">
      <w:pPr>
        <w:widowControl w:val="0"/>
        <w:ind w:firstLine="709"/>
        <w:jc w:val="both"/>
        <w:rPr>
          <w:sz w:val="28"/>
        </w:rPr>
      </w:pPr>
      <w:r w:rsidRPr="001140BE">
        <w:rPr>
          <w:sz w:val="28"/>
        </w:rPr>
        <w:lastRenderedPageBreak/>
        <w:t>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 323-ФЗ и от 29.11.2010 № 326-ФЗ «Об обязательном медицинском страховании в Российской Федерации».</w:t>
      </w:r>
    </w:p>
    <w:p w:rsidR="00A07635" w:rsidRPr="001140BE" w:rsidRDefault="00516CA9">
      <w:pPr>
        <w:widowControl w:val="0"/>
        <w:ind w:firstLine="709"/>
        <w:jc w:val="both"/>
        <w:rPr>
          <w:sz w:val="28"/>
        </w:rPr>
      </w:pPr>
      <w:r w:rsidRPr="001140BE">
        <w:rPr>
          <w:sz w:val="28"/>
        </w:rPr>
        <w:t>Ветеранам боевых действий оказание медицинской помощи в рамках Территориальной программы государственных гарантий осуществляется во внеочередном порядке.</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2.2. Первичная медико-санитарная помощь</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07635" w:rsidRPr="001140BE" w:rsidRDefault="00516CA9">
      <w:pPr>
        <w:widowControl w:val="0"/>
        <w:ind w:firstLine="709"/>
        <w:jc w:val="both"/>
        <w:rPr>
          <w:sz w:val="28"/>
        </w:rPr>
      </w:pPr>
      <w:r w:rsidRPr="001140BE">
        <w:rPr>
          <w:sz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A07635" w:rsidRPr="001140BE" w:rsidRDefault="00516CA9">
      <w:pPr>
        <w:widowControl w:val="0"/>
        <w:ind w:firstLine="709"/>
        <w:jc w:val="both"/>
        <w:rPr>
          <w:sz w:val="28"/>
        </w:rPr>
      </w:pPr>
      <w:r w:rsidRPr="001140BE">
        <w:rPr>
          <w:sz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07635" w:rsidRPr="001140BE" w:rsidRDefault="00516CA9">
      <w:pPr>
        <w:widowControl w:val="0"/>
        <w:ind w:firstLine="709"/>
        <w:jc w:val="both"/>
        <w:rPr>
          <w:sz w:val="28"/>
        </w:rPr>
      </w:pPr>
      <w:r w:rsidRPr="001140BE">
        <w:rPr>
          <w:sz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07635" w:rsidRPr="001140BE" w:rsidRDefault="00516CA9">
      <w:pPr>
        <w:widowControl w:val="0"/>
        <w:ind w:firstLine="709"/>
        <w:jc w:val="both"/>
        <w:rPr>
          <w:sz w:val="28"/>
        </w:rPr>
      </w:pPr>
      <w:r w:rsidRPr="001140BE">
        <w:rPr>
          <w:sz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07635" w:rsidRPr="001140BE" w:rsidRDefault="00516CA9">
      <w:pPr>
        <w:pStyle w:val="ConsPlusNormal"/>
        <w:ind w:firstLine="709"/>
        <w:jc w:val="both"/>
        <w:rPr>
          <w:rFonts w:ascii="Times New Roman" w:hAnsi="Times New Roman"/>
          <w:sz w:val="28"/>
        </w:rPr>
      </w:pPr>
      <w:r w:rsidRPr="001140BE">
        <w:rPr>
          <w:rFonts w:ascii="Times New Roman" w:hAnsi="Times New Roman"/>
          <w:sz w:val="28"/>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w:t>
      </w:r>
    </w:p>
    <w:p w:rsidR="00A07635" w:rsidRPr="001140BE" w:rsidRDefault="00A07635">
      <w:pPr>
        <w:pStyle w:val="ConsPlusNormal"/>
        <w:ind w:firstLine="709"/>
        <w:jc w:val="both"/>
        <w:rPr>
          <w:rFonts w:ascii="Times New Roman" w:hAnsi="Times New Roman"/>
          <w:sz w:val="28"/>
        </w:rPr>
      </w:pPr>
    </w:p>
    <w:p w:rsidR="00A07635" w:rsidRPr="001140BE" w:rsidRDefault="00516CA9">
      <w:pPr>
        <w:pStyle w:val="ConsPlusNormal"/>
        <w:jc w:val="center"/>
        <w:rPr>
          <w:rFonts w:ascii="Times New Roman" w:hAnsi="Times New Roman"/>
          <w:sz w:val="28"/>
        </w:rPr>
      </w:pPr>
      <w:r w:rsidRPr="001140BE">
        <w:rPr>
          <w:rFonts w:ascii="Times New Roman" w:hAnsi="Times New Roman"/>
          <w:sz w:val="28"/>
        </w:rPr>
        <w:t xml:space="preserve">2.3. </w:t>
      </w:r>
      <w:proofErr w:type="gramStart"/>
      <w:r w:rsidRPr="001140BE">
        <w:rPr>
          <w:rFonts w:ascii="Times New Roman" w:hAnsi="Times New Roman"/>
          <w:sz w:val="28"/>
        </w:rPr>
        <w:t>Специализированная</w:t>
      </w:r>
      <w:proofErr w:type="gramEnd"/>
      <w:r w:rsidRPr="001140BE">
        <w:rPr>
          <w:rFonts w:ascii="Times New Roman" w:hAnsi="Times New Roman"/>
          <w:sz w:val="28"/>
        </w:rPr>
        <w:t xml:space="preserve">, в том числе </w:t>
      </w:r>
    </w:p>
    <w:p w:rsidR="00A07635" w:rsidRPr="001140BE" w:rsidRDefault="00516CA9">
      <w:pPr>
        <w:pStyle w:val="ConsPlusNormal"/>
        <w:jc w:val="center"/>
        <w:rPr>
          <w:rFonts w:ascii="Times New Roman" w:hAnsi="Times New Roman"/>
          <w:sz w:val="28"/>
        </w:rPr>
      </w:pPr>
      <w:r w:rsidRPr="001140BE">
        <w:rPr>
          <w:rFonts w:ascii="Times New Roman" w:hAnsi="Times New Roman"/>
          <w:sz w:val="28"/>
        </w:rPr>
        <w:t>высокотехнологичная, медицинская помощь</w:t>
      </w:r>
    </w:p>
    <w:p w:rsidR="00A07635" w:rsidRPr="001140BE" w:rsidRDefault="00A07635">
      <w:pPr>
        <w:pStyle w:val="ConsPlusNormal"/>
        <w:jc w:val="center"/>
        <w:rPr>
          <w:rFonts w:ascii="Times New Roman" w:hAnsi="Times New Roman"/>
          <w:sz w:val="28"/>
        </w:rPr>
      </w:pPr>
    </w:p>
    <w:p w:rsidR="00A07635" w:rsidRPr="001140BE" w:rsidRDefault="00516CA9">
      <w:pPr>
        <w:widowControl w:val="0"/>
        <w:ind w:firstLine="709"/>
        <w:jc w:val="both"/>
        <w:rPr>
          <w:sz w:val="28"/>
        </w:rPr>
      </w:pPr>
      <w:r w:rsidRPr="001140BE">
        <w:rPr>
          <w:sz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07635" w:rsidRPr="001140BE" w:rsidRDefault="00516CA9">
      <w:pPr>
        <w:widowControl w:val="0"/>
        <w:spacing w:line="264" w:lineRule="auto"/>
        <w:ind w:firstLine="709"/>
        <w:jc w:val="both"/>
        <w:rPr>
          <w:sz w:val="28"/>
        </w:rPr>
      </w:pPr>
      <w:proofErr w:type="gramStart"/>
      <w:r w:rsidRPr="001140BE">
        <w:rPr>
          <w:sz w:val="28"/>
        </w:rP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A07635" w:rsidRPr="001140BE" w:rsidRDefault="00516CA9">
      <w:pPr>
        <w:widowControl w:val="0"/>
        <w:spacing w:line="264" w:lineRule="auto"/>
        <w:ind w:firstLine="709"/>
        <w:jc w:val="both"/>
        <w:rPr>
          <w:sz w:val="28"/>
        </w:rPr>
      </w:pPr>
      <w:proofErr w:type="gramStart"/>
      <w:r w:rsidRPr="001140BE">
        <w:rPr>
          <w:sz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соответствии с приложением № 1 к Программе государственных гарантий бесплатного оказания гражданам медицинской помощи на 2024 год</w:t>
      </w:r>
      <w:r w:rsidR="001140BE" w:rsidRPr="001140BE">
        <w:rPr>
          <w:sz w:val="28"/>
        </w:rPr>
        <w:t xml:space="preserve"> </w:t>
      </w:r>
      <w:r w:rsidRPr="001140BE">
        <w:rPr>
          <w:sz w:val="28"/>
        </w:rPr>
        <w:t>и на плановый период 2025 и 2026 годов, утвержденной постановлением Правительства</w:t>
      </w:r>
      <w:proofErr w:type="gramEnd"/>
      <w:r w:rsidRPr="001140BE">
        <w:rPr>
          <w:sz w:val="28"/>
        </w:rPr>
        <w:t xml:space="preserve"> Российской Федерации от 28.12.2023 № 2353 (далее – Программа государственных гарантий). </w:t>
      </w:r>
    </w:p>
    <w:p w:rsidR="00A07635" w:rsidRPr="001140BE" w:rsidRDefault="00A07635">
      <w:pPr>
        <w:pStyle w:val="ConsPlusNormal"/>
        <w:spacing w:line="264" w:lineRule="auto"/>
        <w:ind w:firstLine="709"/>
        <w:jc w:val="both"/>
        <w:rPr>
          <w:rFonts w:ascii="Times New Roman" w:hAnsi="Times New Roman"/>
          <w:sz w:val="28"/>
        </w:rPr>
      </w:pPr>
    </w:p>
    <w:p w:rsidR="00A07635" w:rsidRPr="001140BE" w:rsidRDefault="00516CA9">
      <w:pPr>
        <w:widowControl w:val="0"/>
        <w:spacing w:line="264" w:lineRule="auto"/>
        <w:jc w:val="center"/>
        <w:rPr>
          <w:sz w:val="28"/>
        </w:rPr>
      </w:pPr>
      <w:r w:rsidRPr="001140BE">
        <w:rPr>
          <w:sz w:val="28"/>
        </w:rPr>
        <w:t xml:space="preserve">2.4. </w:t>
      </w:r>
      <w:proofErr w:type="gramStart"/>
      <w:r w:rsidRPr="001140BE">
        <w:rPr>
          <w:sz w:val="28"/>
        </w:rPr>
        <w:t>Скорая</w:t>
      </w:r>
      <w:proofErr w:type="gramEnd"/>
      <w:r w:rsidRPr="001140BE">
        <w:rPr>
          <w:sz w:val="28"/>
        </w:rPr>
        <w:t xml:space="preserve">, в том числе скорая </w:t>
      </w:r>
    </w:p>
    <w:p w:rsidR="00A07635" w:rsidRPr="001140BE" w:rsidRDefault="00516CA9">
      <w:pPr>
        <w:widowControl w:val="0"/>
        <w:spacing w:line="264" w:lineRule="auto"/>
        <w:jc w:val="center"/>
        <w:rPr>
          <w:sz w:val="28"/>
        </w:rPr>
      </w:pPr>
      <w:r w:rsidRPr="001140BE">
        <w:rPr>
          <w:sz w:val="28"/>
        </w:rPr>
        <w:t>специализированная, медицинская помощь</w:t>
      </w:r>
    </w:p>
    <w:p w:rsidR="00A07635" w:rsidRPr="001140BE" w:rsidRDefault="00A07635">
      <w:pPr>
        <w:widowControl w:val="0"/>
        <w:spacing w:line="264" w:lineRule="auto"/>
        <w:jc w:val="center"/>
        <w:rPr>
          <w:sz w:val="28"/>
        </w:rPr>
      </w:pPr>
    </w:p>
    <w:p w:rsidR="00A07635" w:rsidRPr="001140BE" w:rsidRDefault="00516CA9">
      <w:pPr>
        <w:widowControl w:val="0"/>
        <w:spacing w:line="264" w:lineRule="auto"/>
        <w:ind w:firstLine="709"/>
        <w:jc w:val="both"/>
        <w:rPr>
          <w:sz w:val="28"/>
        </w:rPr>
      </w:pPr>
      <w:r w:rsidRPr="001140BE">
        <w:rPr>
          <w:sz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07635" w:rsidRPr="001140BE" w:rsidRDefault="00516CA9">
      <w:pPr>
        <w:widowControl w:val="0"/>
        <w:spacing w:line="264" w:lineRule="auto"/>
        <w:ind w:firstLine="709"/>
        <w:jc w:val="both"/>
        <w:rPr>
          <w:sz w:val="28"/>
        </w:rPr>
      </w:pPr>
      <w:r w:rsidRPr="001140BE">
        <w:rPr>
          <w:sz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A07635" w:rsidRPr="001140BE" w:rsidRDefault="00516CA9">
      <w:pPr>
        <w:widowControl w:val="0"/>
        <w:spacing w:line="264" w:lineRule="auto"/>
        <w:ind w:firstLine="709"/>
        <w:jc w:val="both"/>
        <w:rPr>
          <w:sz w:val="28"/>
        </w:rPr>
      </w:pPr>
      <w:proofErr w:type="gramStart"/>
      <w:r w:rsidRPr="001140BE">
        <w:rPr>
          <w:sz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r w:rsidR="001140BE" w:rsidRPr="001140BE">
        <w:rPr>
          <w:sz w:val="28"/>
        </w:rPr>
        <w:t xml:space="preserve"> </w:t>
      </w:r>
      <w:r w:rsidRPr="001140BE">
        <w:rPr>
          <w:sz w:val="28"/>
        </w:rPr>
        <w:t>(в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1140BE">
        <w:rPr>
          <w:sz w:val="28"/>
        </w:rPr>
        <w:t xml:space="preserve"> стихийных бедствий).</w:t>
      </w:r>
    </w:p>
    <w:p w:rsidR="00A07635" w:rsidRPr="001140BE" w:rsidRDefault="00516CA9">
      <w:pPr>
        <w:widowControl w:val="0"/>
        <w:spacing w:line="264" w:lineRule="auto"/>
        <w:ind w:firstLine="709"/>
        <w:jc w:val="both"/>
        <w:rPr>
          <w:sz w:val="28"/>
        </w:rPr>
      </w:pPr>
      <w:r w:rsidRPr="001140BE">
        <w:rPr>
          <w:sz w:val="28"/>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140BE" w:rsidRPr="001140BE" w:rsidRDefault="001140BE">
      <w:pPr>
        <w:widowControl w:val="0"/>
        <w:jc w:val="center"/>
        <w:rPr>
          <w:sz w:val="28"/>
        </w:rPr>
      </w:pPr>
    </w:p>
    <w:p w:rsidR="00A07635" w:rsidRPr="001140BE" w:rsidRDefault="00516CA9">
      <w:pPr>
        <w:widowControl w:val="0"/>
        <w:jc w:val="center"/>
        <w:rPr>
          <w:sz w:val="28"/>
        </w:rPr>
      </w:pPr>
      <w:r w:rsidRPr="001140BE">
        <w:rPr>
          <w:sz w:val="28"/>
        </w:rPr>
        <w:t>2.5. Медицинская реабилитация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07635" w:rsidRPr="001140BE" w:rsidRDefault="00516CA9">
      <w:pPr>
        <w:widowControl w:val="0"/>
        <w:ind w:firstLine="709"/>
        <w:jc w:val="both"/>
        <w:rPr>
          <w:sz w:val="28"/>
        </w:rPr>
      </w:pPr>
      <w:proofErr w:type="gramStart"/>
      <w:r w:rsidRPr="001140BE">
        <w:rPr>
          <w:sz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rsidRPr="001140BE">
        <w:rPr>
          <w:sz w:val="28"/>
        </w:rPr>
        <w:t xml:space="preserve"> на дому).</w:t>
      </w:r>
    </w:p>
    <w:p w:rsidR="00A07635" w:rsidRPr="001140BE" w:rsidRDefault="00516CA9">
      <w:pPr>
        <w:widowControl w:val="0"/>
        <w:ind w:firstLine="709"/>
        <w:jc w:val="both"/>
        <w:rPr>
          <w:sz w:val="28"/>
        </w:rPr>
      </w:pPr>
      <w:r w:rsidRPr="001140BE">
        <w:rPr>
          <w:sz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07635" w:rsidRPr="001140BE" w:rsidRDefault="00516CA9">
      <w:pPr>
        <w:widowControl w:val="0"/>
        <w:ind w:firstLine="709"/>
        <w:jc w:val="both"/>
        <w:rPr>
          <w:sz w:val="28"/>
        </w:rPr>
      </w:pPr>
      <w:r w:rsidRPr="001140BE">
        <w:rPr>
          <w:sz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A07635" w:rsidRPr="001140BE" w:rsidRDefault="00516CA9">
      <w:pPr>
        <w:widowControl w:val="0"/>
        <w:ind w:firstLine="709"/>
        <w:jc w:val="both"/>
        <w:rPr>
          <w:sz w:val="28"/>
        </w:rPr>
      </w:pPr>
      <w:proofErr w:type="gramStart"/>
      <w:r w:rsidRPr="001140BE">
        <w:rPr>
          <w:sz w:val="28"/>
        </w:rPr>
        <w:t>При завершении пациентом лечения в условиях стационара</w:t>
      </w:r>
      <w:r w:rsidR="001140BE" w:rsidRPr="001140BE">
        <w:rPr>
          <w:sz w:val="28"/>
        </w:rPr>
        <w:t xml:space="preserve"> </w:t>
      </w:r>
      <w:r w:rsidRPr="001140BE">
        <w:rPr>
          <w:sz w:val="28"/>
        </w:rPr>
        <w:t>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A07635" w:rsidRPr="001140BE" w:rsidRDefault="00516CA9">
      <w:pPr>
        <w:widowControl w:val="0"/>
        <w:spacing w:line="264" w:lineRule="auto"/>
        <w:ind w:firstLine="709"/>
        <w:jc w:val="both"/>
        <w:rPr>
          <w:sz w:val="28"/>
        </w:rPr>
      </w:pPr>
      <w:r w:rsidRPr="001140BE">
        <w:rPr>
          <w:sz w:val="28"/>
        </w:rPr>
        <w:t>В случае проживания пациента в отдаленном или труднодоступном населенном пункте информация о пациенте, нуждающемся в продолжени</w:t>
      </w:r>
      <w:proofErr w:type="gramStart"/>
      <w:r w:rsidRPr="001140BE">
        <w:rPr>
          <w:sz w:val="28"/>
        </w:rPr>
        <w:t>и</w:t>
      </w:r>
      <w:proofErr w:type="gramEnd"/>
      <w:r w:rsidRPr="001140BE">
        <w:rPr>
          <w:sz w:val="28"/>
        </w:rP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07635" w:rsidRPr="001140BE" w:rsidRDefault="00516CA9">
      <w:pPr>
        <w:widowControl w:val="0"/>
        <w:spacing w:line="264" w:lineRule="auto"/>
        <w:ind w:firstLine="709"/>
        <w:jc w:val="both"/>
        <w:rPr>
          <w:sz w:val="28"/>
        </w:rPr>
      </w:pPr>
      <w:proofErr w:type="gramStart"/>
      <w:r w:rsidRPr="001140BE">
        <w:rPr>
          <w:sz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A07635" w:rsidRPr="001140BE" w:rsidRDefault="00A07635">
      <w:pPr>
        <w:widowControl w:val="0"/>
        <w:spacing w:line="264" w:lineRule="auto"/>
        <w:ind w:firstLine="709"/>
        <w:jc w:val="both"/>
        <w:rPr>
          <w:sz w:val="28"/>
        </w:rPr>
      </w:pPr>
    </w:p>
    <w:p w:rsidR="00A07635" w:rsidRPr="001140BE" w:rsidRDefault="00516CA9">
      <w:pPr>
        <w:widowControl w:val="0"/>
        <w:ind w:firstLine="709"/>
        <w:jc w:val="both"/>
        <w:rPr>
          <w:sz w:val="28"/>
        </w:rPr>
      </w:pPr>
      <w:proofErr w:type="gramStart"/>
      <w:r w:rsidRPr="001140BE">
        <w:rPr>
          <w:sz w:val="28"/>
        </w:rP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w:t>
      </w:r>
      <w:r w:rsidR="001140BE" w:rsidRPr="001140BE">
        <w:rPr>
          <w:sz w:val="28"/>
        </w:rPr>
        <w:t xml:space="preserve"> </w:t>
      </w:r>
      <w:r w:rsidRPr="001140BE">
        <w:rPr>
          <w:sz w:val="28"/>
        </w:rPr>
        <w:t>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уволенным с военной службы (службы</w:t>
      </w:r>
      <w:proofErr w:type="gramEnd"/>
      <w:r w:rsidRPr="001140BE">
        <w:rPr>
          <w:sz w:val="28"/>
        </w:rPr>
        <w:t>, работы).</w:t>
      </w:r>
    </w:p>
    <w:p w:rsidR="00A07635" w:rsidRPr="001140BE" w:rsidRDefault="00516CA9">
      <w:pPr>
        <w:widowControl w:val="0"/>
        <w:ind w:firstLine="709"/>
        <w:jc w:val="both"/>
        <w:rPr>
          <w:sz w:val="28"/>
        </w:rPr>
      </w:pPr>
      <w:proofErr w:type="gramStart"/>
      <w:r w:rsidRPr="001140BE">
        <w:rPr>
          <w:sz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rsidRPr="001140BE">
        <w:rPr>
          <w:sz w:val="28"/>
        </w:rPr>
        <w:t xml:space="preserve"> страхования Ростовской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A07635" w:rsidRPr="001140BE" w:rsidRDefault="00516CA9">
      <w:pPr>
        <w:widowControl w:val="0"/>
        <w:ind w:firstLine="709"/>
        <w:jc w:val="both"/>
        <w:rPr>
          <w:sz w:val="28"/>
        </w:rPr>
      </w:pPr>
      <w:r w:rsidRPr="001140BE">
        <w:rPr>
          <w:sz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2.6. Паллиативная медицинская помощь </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rsidRPr="001140BE">
        <w:rPr>
          <w:sz w:val="28"/>
        </w:rPr>
        <w:t>обучение по оказанию</w:t>
      </w:r>
      <w:proofErr w:type="gramEnd"/>
      <w:r w:rsidRPr="001140BE">
        <w:rPr>
          <w:sz w:val="28"/>
        </w:rPr>
        <w:t xml:space="preserve"> такой помощи.</w:t>
      </w:r>
    </w:p>
    <w:p w:rsidR="00A07635" w:rsidRPr="001140BE" w:rsidRDefault="00516CA9">
      <w:pPr>
        <w:widowControl w:val="0"/>
        <w:ind w:firstLine="709"/>
        <w:jc w:val="both"/>
        <w:rPr>
          <w:sz w:val="28"/>
        </w:rPr>
      </w:pPr>
      <w:r w:rsidRPr="001140BE">
        <w:rPr>
          <w:sz w:val="28"/>
        </w:rPr>
        <w:t>Ветеранам боевых действий паллиативная медицинская помощь оказывается во внеочередном порядке.</w:t>
      </w:r>
    </w:p>
    <w:p w:rsidR="00A07635" w:rsidRPr="001140BE" w:rsidRDefault="00516CA9">
      <w:pPr>
        <w:widowControl w:val="0"/>
        <w:ind w:firstLine="709"/>
        <w:jc w:val="both"/>
        <w:rPr>
          <w:sz w:val="28"/>
        </w:rPr>
      </w:pPr>
      <w:proofErr w:type="gramStart"/>
      <w:r w:rsidRPr="001140BE">
        <w:rPr>
          <w:sz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 323-ФЗ, в том числе в целях предоставления такому пациенту социальных услуг, мер социальной защиты (поддержки) в</w:t>
      </w:r>
      <w:proofErr w:type="gramEnd"/>
      <w:r w:rsidRPr="001140BE">
        <w:rPr>
          <w:sz w:val="28"/>
        </w:rPr>
        <w:t xml:space="preserve"> </w:t>
      </w:r>
      <w:proofErr w:type="gramStart"/>
      <w:r w:rsidRPr="001140BE">
        <w:rPr>
          <w:sz w:val="28"/>
        </w:rPr>
        <w:t>соответствии</w:t>
      </w:r>
      <w:proofErr w:type="gramEnd"/>
      <w:r w:rsidRPr="001140BE">
        <w:rPr>
          <w:sz w:val="28"/>
        </w:rPr>
        <w:t xml:space="preserve"> с законодательством Российской Федерации, мер психологической поддержки и духовной помощи.</w:t>
      </w:r>
    </w:p>
    <w:p w:rsidR="00A07635" w:rsidRPr="001140BE" w:rsidRDefault="00516CA9">
      <w:pPr>
        <w:widowControl w:val="0"/>
        <w:ind w:firstLine="709"/>
        <w:jc w:val="both"/>
        <w:rPr>
          <w:sz w:val="28"/>
        </w:rPr>
      </w:pPr>
      <w:proofErr w:type="gramStart"/>
      <w:r w:rsidRPr="001140BE">
        <w:rPr>
          <w:sz w:val="28"/>
        </w:rPr>
        <w:lastRenderedPageBreak/>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rsidRPr="001140BE">
        <w:rPr>
          <w:sz w:val="28"/>
        </w:rPr>
        <w:t xml:space="preserve"> помощь.</w:t>
      </w:r>
    </w:p>
    <w:p w:rsidR="00A07635" w:rsidRPr="001140BE" w:rsidRDefault="00516CA9">
      <w:pPr>
        <w:widowControl w:val="0"/>
        <w:ind w:firstLine="709"/>
        <w:jc w:val="both"/>
        <w:rPr>
          <w:sz w:val="28"/>
        </w:rPr>
      </w:pPr>
      <w:proofErr w:type="gramStart"/>
      <w:r w:rsidRPr="001140BE">
        <w:rPr>
          <w:sz w:val="28"/>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w:t>
      </w:r>
      <w:r w:rsidR="001140BE" w:rsidRPr="001140BE">
        <w:rPr>
          <w:sz w:val="28"/>
        </w:rPr>
        <w:t xml:space="preserve"> </w:t>
      </w:r>
      <w:r w:rsidRPr="001140BE">
        <w:rPr>
          <w:sz w:val="28"/>
        </w:rPr>
        <w:t>о нем медицинскую организацию, к</w:t>
      </w:r>
      <w:proofErr w:type="gramEnd"/>
      <w:r w:rsidRPr="001140BE">
        <w:rPr>
          <w:sz w:val="28"/>
        </w:rP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07635" w:rsidRPr="001140BE" w:rsidRDefault="00516CA9">
      <w:pPr>
        <w:widowControl w:val="0"/>
        <w:spacing w:line="228" w:lineRule="auto"/>
        <w:ind w:firstLine="709"/>
        <w:jc w:val="both"/>
        <w:rPr>
          <w:sz w:val="28"/>
        </w:rPr>
      </w:pPr>
      <w:proofErr w:type="gramStart"/>
      <w:r w:rsidRPr="001140BE">
        <w:rPr>
          <w:sz w:val="28"/>
        </w:rPr>
        <w:t>За счет бюджетных ассигнований бюджета Ростовской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w:t>
      </w:r>
      <w:proofErr w:type="gramEnd"/>
      <w:r w:rsidRPr="001140BE">
        <w:rPr>
          <w:sz w:val="28"/>
        </w:rPr>
        <w:t xml:space="preserve"> на дому, и продуктами лечебного (энтерального) питания.</w:t>
      </w:r>
    </w:p>
    <w:p w:rsidR="00A07635" w:rsidRPr="001140BE" w:rsidRDefault="00516CA9">
      <w:pPr>
        <w:widowControl w:val="0"/>
        <w:spacing w:line="228" w:lineRule="auto"/>
        <w:ind w:firstLine="709"/>
        <w:jc w:val="both"/>
        <w:rPr>
          <w:sz w:val="28"/>
        </w:rPr>
      </w:pPr>
      <w:r w:rsidRPr="001140BE">
        <w:rPr>
          <w:sz w:val="28"/>
        </w:rPr>
        <w:t>Порядок организации паллиативной медицинской помощи ветеранам боевых действий – участникам специальной военной операции и предоставления им лечебного (энтерального) питания определяется министерством здравоохранения Ростовской области.</w:t>
      </w:r>
    </w:p>
    <w:p w:rsidR="00A07635" w:rsidRPr="001140BE" w:rsidRDefault="00516CA9">
      <w:pPr>
        <w:widowControl w:val="0"/>
        <w:spacing w:line="228" w:lineRule="auto"/>
        <w:ind w:firstLine="709"/>
        <w:jc w:val="both"/>
        <w:rPr>
          <w:sz w:val="28"/>
        </w:rPr>
      </w:pPr>
      <w:proofErr w:type="gramStart"/>
      <w:r w:rsidRPr="001140BE">
        <w:rPr>
          <w:sz w:val="28"/>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исполнительный орган Ростовской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A07635" w:rsidRPr="001140BE" w:rsidRDefault="00516CA9">
      <w:pPr>
        <w:widowControl w:val="0"/>
        <w:spacing w:line="228" w:lineRule="auto"/>
        <w:ind w:firstLine="709"/>
        <w:jc w:val="both"/>
        <w:rPr>
          <w:sz w:val="28"/>
        </w:rPr>
      </w:pPr>
      <w:r w:rsidRPr="001140BE">
        <w:rPr>
          <w:sz w:val="28"/>
        </w:rPr>
        <w:t>Мероприятия по развитию паллиативной медицинской помощи осуществляются в рамках государственной программы Ростовской области «Развитие здравоохранения», утвержденной постановлением Правительства Ростовской области от 17.10.2018 № 654.</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2.7. Оказание гражданам, </w:t>
      </w:r>
    </w:p>
    <w:p w:rsidR="00A07635" w:rsidRPr="001140BE" w:rsidRDefault="00516CA9">
      <w:pPr>
        <w:widowControl w:val="0"/>
        <w:jc w:val="center"/>
        <w:rPr>
          <w:sz w:val="28"/>
        </w:rPr>
      </w:pPr>
      <w:proofErr w:type="gramStart"/>
      <w:r w:rsidRPr="001140BE">
        <w:rPr>
          <w:sz w:val="28"/>
        </w:rPr>
        <w:t>находящимся</w:t>
      </w:r>
      <w:proofErr w:type="gramEnd"/>
      <w:r w:rsidRPr="001140BE">
        <w:rPr>
          <w:sz w:val="28"/>
        </w:rPr>
        <w:t xml:space="preserve"> в стационарных организациях</w:t>
      </w:r>
    </w:p>
    <w:p w:rsidR="00A07635" w:rsidRPr="001140BE" w:rsidRDefault="00516CA9">
      <w:pPr>
        <w:widowControl w:val="0"/>
        <w:jc w:val="center"/>
        <w:rPr>
          <w:sz w:val="28"/>
        </w:rPr>
      </w:pPr>
      <w:r w:rsidRPr="001140BE">
        <w:rPr>
          <w:sz w:val="28"/>
        </w:rPr>
        <w:t>социального обслуживания, медицинской помощи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целях оказания пациентам, находящимся в стационарных организациях социального обслуживания, медицинской помощи министерство здравоохранения Ростовской области определяет порядок взаимодействия стационарных организаций социального обслуживания с близлежащими медицинскими организациями.</w:t>
      </w:r>
    </w:p>
    <w:p w:rsidR="00A07635" w:rsidRPr="001140BE" w:rsidRDefault="00516CA9">
      <w:pPr>
        <w:widowControl w:val="0"/>
        <w:ind w:firstLine="709"/>
        <w:jc w:val="both"/>
        <w:rPr>
          <w:sz w:val="28"/>
        </w:rPr>
      </w:pPr>
      <w:r w:rsidRPr="001140BE">
        <w:rPr>
          <w:sz w:val="28"/>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w:t>
      </w:r>
      <w:r w:rsidR="001140BE" w:rsidRPr="001140BE">
        <w:rPr>
          <w:sz w:val="28"/>
        </w:rPr>
        <w:t xml:space="preserve"> </w:t>
      </w:r>
      <w:r w:rsidRPr="001140BE">
        <w:rPr>
          <w:sz w:val="28"/>
        </w:rPr>
        <w:t>а при наличии хронических заболеваний – диспансерное наблюдение в соответствии с порядком, установленным Министерством здравоохранения Российской Федерации.</w:t>
      </w:r>
    </w:p>
    <w:p w:rsidR="00A07635" w:rsidRPr="001140BE" w:rsidRDefault="00516CA9">
      <w:pPr>
        <w:widowControl w:val="0"/>
        <w:ind w:firstLine="709"/>
        <w:jc w:val="both"/>
        <w:rPr>
          <w:sz w:val="28"/>
        </w:rPr>
      </w:pPr>
      <w:proofErr w:type="gramStart"/>
      <w:r w:rsidRPr="001140BE">
        <w:rPr>
          <w:sz w:val="28"/>
        </w:rPr>
        <w:t>Контроль за</w:t>
      </w:r>
      <w:proofErr w:type="gramEnd"/>
      <w:r w:rsidRPr="001140BE">
        <w:rPr>
          <w:sz w:val="28"/>
        </w:rPr>
        <w:t xml:space="preserve"> полнотой и результатами проведения диспансеризации и диспансерного наблюдения осуществляют министерство здравоохранения Ростовской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Ростовской области.</w:t>
      </w:r>
    </w:p>
    <w:p w:rsidR="00A07635" w:rsidRPr="001140BE" w:rsidRDefault="00516CA9">
      <w:pPr>
        <w:widowControl w:val="0"/>
        <w:ind w:firstLine="709"/>
        <w:jc w:val="both"/>
        <w:rPr>
          <w:sz w:val="28"/>
        </w:rPr>
      </w:pPr>
      <w:proofErr w:type="gramStart"/>
      <w:r w:rsidRPr="001140BE">
        <w:rPr>
          <w:sz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roofErr w:type="gramEnd"/>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2.8. Оказание медицинской помощи лицам </w:t>
      </w:r>
    </w:p>
    <w:p w:rsidR="00A07635" w:rsidRPr="001140BE" w:rsidRDefault="00516CA9">
      <w:pPr>
        <w:widowControl w:val="0"/>
        <w:jc w:val="center"/>
        <w:rPr>
          <w:sz w:val="28"/>
        </w:rPr>
      </w:pPr>
      <w:r w:rsidRPr="001140BE">
        <w:rPr>
          <w:sz w:val="28"/>
        </w:rPr>
        <w:t>с психическими расстройствами и расстройствами поведения</w:t>
      </w:r>
    </w:p>
    <w:p w:rsidR="00A07635" w:rsidRPr="001140BE" w:rsidRDefault="00A07635">
      <w:pPr>
        <w:widowControl w:val="0"/>
        <w:jc w:val="center"/>
        <w:rPr>
          <w:sz w:val="28"/>
        </w:rPr>
      </w:pPr>
    </w:p>
    <w:p w:rsidR="00A07635" w:rsidRPr="001140BE" w:rsidRDefault="00516CA9">
      <w:pPr>
        <w:widowControl w:val="0"/>
        <w:spacing w:line="264" w:lineRule="auto"/>
        <w:ind w:firstLine="709"/>
        <w:jc w:val="both"/>
        <w:rPr>
          <w:sz w:val="28"/>
        </w:rPr>
      </w:pPr>
      <w:proofErr w:type="gramStart"/>
      <w:r w:rsidRPr="001140BE">
        <w:rPr>
          <w:sz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Ростовской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w:t>
      </w:r>
      <w:proofErr w:type="gramEnd"/>
      <w:r w:rsidRPr="001140BE">
        <w:rPr>
          <w:sz w:val="28"/>
        </w:rPr>
        <w:t xml:space="preserve"> социального обслуживания в порядке, установленном Министерством здравоохранения Российской Федерации.</w:t>
      </w:r>
    </w:p>
    <w:p w:rsidR="00A07635" w:rsidRPr="001140BE" w:rsidRDefault="00516CA9">
      <w:pPr>
        <w:widowControl w:val="0"/>
        <w:ind w:firstLine="709"/>
        <w:jc w:val="both"/>
        <w:rPr>
          <w:sz w:val="28"/>
        </w:rPr>
      </w:pPr>
      <w:proofErr w:type="gramStart"/>
      <w:r w:rsidRPr="001140BE">
        <w:rPr>
          <w:sz w:val="28"/>
        </w:rPr>
        <w:lastRenderedPageBreak/>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w:t>
      </w:r>
      <w:proofErr w:type="gramEnd"/>
      <w:r w:rsidRPr="001140BE">
        <w:rPr>
          <w:sz w:val="28"/>
        </w:rPr>
        <w:t xml:space="preserve"> поведения, в том числе силами выездных психиатрических бригад, в порядке, установленном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2.9. Формы оказания медицинской помощи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Медицинская помощь оказывается в следующих формах:</w:t>
      </w:r>
    </w:p>
    <w:p w:rsidR="00A07635" w:rsidRPr="001140BE" w:rsidRDefault="00516CA9">
      <w:pPr>
        <w:widowControl w:val="0"/>
        <w:ind w:firstLine="709"/>
        <w:jc w:val="both"/>
        <w:rPr>
          <w:sz w:val="28"/>
        </w:rPr>
      </w:pPr>
      <w:r w:rsidRPr="001140BE">
        <w:rPr>
          <w:sz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07635" w:rsidRPr="001140BE" w:rsidRDefault="00516CA9">
      <w:pPr>
        <w:widowControl w:val="0"/>
        <w:ind w:firstLine="709"/>
        <w:jc w:val="both"/>
        <w:rPr>
          <w:sz w:val="28"/>
        </w:rPr>
      </w:pPr>
      <w:r w:rsidRPr="001140BE">
        <w:rPr>
          <w:sz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07635" w:rsidRPr="001140BE" w:rsidRDefault="00516CA9">
      <w:pPr>
        <w:widowControl w:val="0"/>
        <w:ind w:firstLine="709"/>
        <w:jc w:val="both"/>
        <w:rPr>
          <w:sz w:val="28"/>
        </w:rPr>
      </w:pPr>
      <w:r w:rsidRPr="001140BE">
        <w:rPr>
          <w:sz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07635" w:rsidRPr="001140BE" w:rsidRDefault="00516CA9">
      <w:pPr>
        <w:widowControl w:val="0"/>
        <w:spacing w:line="264" w:lineRule="auto"/>
        <w:ind w:firstLine="709"/>
        <w:jc w:val="both"/>
        <w:rPr>
          <w:sz w:val="28"/>
        </w:rPr>
      </w:pPr>
      <w:r w:rsidRPr="001140BE">
        <w:rPr>
          <w:sz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так далее) любым доступным способом с привлечением органов местного самоуправления.</w:t>
      </w:r>
    </w:p>
    <w:p w:rsidR="00A07635" w:rsidRPr="001140BE" w:rsidRDefault="00516CA9">
      <w:pPr>
        <w:widowControl w:val="0"/>
        <w:ind w:firstLine="709"/>
        <w:jc w:val="both"/>
        <w:rPr>
          <w:sz w:val="28"/>
        </w:rPr>
      </w:pPr>
      <w:proofErr w:type="gramStart"/>
      <w:r w:rsidRPr="001140BE">
        <w:rPr>
          <w:sz w:val="28"/>
        </w:rPr>
        <w:lastRenderedPageBreak/>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от 21.11.2011 № 323-ФЗ, в том числе при оказании медицинской</w:t>
      </w:r>
      <w:proofErr w:type="gramEnd"/>
      <w:r w:rsidRPr="001140BE">
        <w:rPr>
          <w:sz w:val="28"/>
        </w:rPr>
        <w:t xml:space="preserve"> помощи в неотложной форме, включая медицинскую помощь при острых респираторных вирусных инфекциях и новой коронавирусной инфекции.</w:t>
      </w:r>
    </w:p>
    <w:p w:rsidR="00A07635" w:rsidRPr="001140BE" w:rsidRDefault="00516CA9">
      <w:pPr>
        <w:widowControl w:val="0"/>
        <w:ind w:firstLine="709"/>
        <w:jc w:val="both"/>
        <w:rPr>
          <w:sz w:val="28"/>
        </w:rPr>
      </w:pPr>
      <w:proofErr w:type="gramStart"/>
      <w:r w:rsidRPr="001140BE">
        <w:rPr>
          <w:sz w:val="28"/>
        </w:rP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w:t>
      </w:r>
      <w:r w:rsidR="001140BE" w:rsidRPr="001140BE">
        <w:rPr>
          <w:sz w:val="28"/>
        </w:rPr>
        <w:t xml:space="preserve"> </w:t>
      </w:r>
      <w:r w:rsidRPr="001140BE">
        <w:rPr>
          <w:sz w:val="28"/>
        </w:rPr>
        <w:t>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roofErr w:type="gramEnd"/>
      <w:r w:rsidRPr="001140BE">
        <w:rPr>
          <w:sz w:val="28"/>
        </w:rPr>
        <w:t xml:space="preserve"> </w:t>
      </w:r>
      <w:proofErr w:type="gramStart"/>
      <w:r w:rsidRPr="001140BE">
        <w:rPr>
          <w:sz w:val="28"/>
        </w:rPr>
        <w:t>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roofErr w:type="gramEnd"/>
    </w:p>
    <w:p w:rsidR="00A07635" w:rsidRPr="001140BE" w:rsidRDefault="00516CA9">
      <w:pPr>
        <w:widowControl w:val="0"/>
        <w:ind w:firstLine="709"/>
        <w:jc w:val="both"/>
        <w:rPr>
          <w:sz w:val="28"/>
        </w:rPr>
      </w:pPr>
      <w:r w:rsidRPr="001140BE">
        <w:rPr>
          <w:sz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3. Перечень заболеваний и состояний, оказание</w:t>
      </w:r>
    </w:p>
    <w:p w:rsidR="00A20E42" w:rsidRDefault="00516CA9">
      <w:pPr>
        <w:widowControl w:val="0"/>
        <w:jc w:val="center"/>
        <w:rPr>
          <w:sz w:val="28"/>
        </w:rPr>
      </w:pPr>
      <w:r w:rsidRPr="001140BE">
        <w:rPr>
          <w:sz w:val="28"/>
        </w:rPr>
        <w:t xml:space="preserve">медицинской </w:t>
      </w:r>
      <w:proofErr w:type="gramStart"/>
      <w:r w:rsidRPr="001140BE">
        <w:rPr>
          <w:sz w:val="28"/>
        </w:rPr>
        <w:t>помощи</w:t>
      </w:r>
      <w:proofErr w:type="gramEnd"/>
      <w:r w:rsidRPr="001140BE">
        <w:rPr>
          <w:sz w:val="28"/>
        </w:rPr>
        <w:t xml:space="preserve"> при которых осуществляется бесплатно, и категории </w:t>
      </w:r>
    </w:p>
    <w:p w:rsidR="00A07635" w:rsidRPr="001140BE" w:rsidRDefault="00516CA9">
      <w:pPr>
        <w:widowControl w:val="0"/>
        <w:jc w:val="center"/>
        <w:rPr>
          <w:sz w:val="28"/>
        </w:rPr>
      </w:pPr>
      <w:r w:rsidRPr="001140BE">
        <w:rPr>
          <w:sz w:val="28"/>
        </w:rPr>
        <w:t>граждан, оказание медицинской помощи которым осуществляется бесплатно</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государственных гарантий при следующих заболеваниях и состояниях:</w:t>
      </w:r>
    </w:p>
    <w:p w:rsidR="00A07635" w:rsidRPr="001140BE" w:rsidRDefault="00516CA9">
      <w:pPr>
        <w:widowControl w:val="0"/>
        <w:ind w:firstLine="709"/>
        <w:jc w:val="both"/>
        <w:rPr>
          <w:sz w:val="28"/>
        </w:rPr>
      </w:pPr>
      <w:r w:rsidRPr="001140BE">
        <w:rPr>
          <w:sz w:val="28"/>
        </w:rPr>
        <w:t xml:space="preserve">инфекционных и паразитарных </w:t>
      </w:r>
      <w:proofErr w:type="gramStart"/>
      <w:r w:rsidRPr="001140BE">
        <w:rPr>
          <w:sz w:val="28"/>
        </w:rPr>
        <w:t>болезнях</w:t>
      </w:r>
      <w:proofErr w:type="gramEnd"/>
      <w:r w:rsidRPr="001140BE">
        <w:rPr>
          <w:sz w:val="28"/>
        </w:rPr>
        <w:t>;</w:t>
      </w:r>
    </w:p>
    <w:p w:rsidR="00A07635" w:rsidRPr="001140BE" w:rsidRDefault="00516CA9">
      <w:pPr>
        <w:widowControl w:val="0"/>
        <w:ind w:firstLine="709"/>
        <w:jc w:val="both"/>
        <w:rPr>
          <w:sz w:val="28"/>
        </w:rPr>
      </w:pPr>
      <w:proofErr w:type="gramStart"/>
      <w:r w:rsidRPr="001140BE">
        <w:rPr>
          <w:sz w:val="28"/>
        </w:rPr>
        <w:t>новообразованиях</w:t>
      </w:r>
      <w:proofErr w:type="gramEnd"/>
      <w:r w:rsidRPr="001140BE">
        <w:rPr>
          <w:sz w:val="28"/>
        </w:rPr>
        <w:t>;</w:t>
      </w:r>
    </w:p>
    <w:p w:rsidR="00A07635" w:rsidRPr="001140BE" w:rsidRDefault="00516CA9">
      <w:pPr>
        <w:widowControl w:val="0"/>
        <w:ind w:firstLine="709"/>
        <w:jc w:val="both"/>
        <w:rPr>
          <w:sz w:val="28"/>
        </w:rPr>
      </w:pPr>
      <w:proofErr w:type="gramStart"/>
      <w:r w:rsidRPr="001140BE">
        <w:rPr>
          <w:sz w:val="28"/>
        </w:rPr>
        <w:t>болезнях</w:t>
      </w:r>
      <w:proofErr w:type="gramEnd"/>
      <w:r w:rsidRPr="001140BE">
        <w:rPr>
          <w:sz w:val="28"/>
        </w:rPr>
        <w:t xml:space="preserve"> эндокринной системы;</w:t>
      </w:r>
    </w:p>
    <w:p w:rsidR="00A07635" w:rsidRPr="001140BE" w:rsidRDefault="00516CA9">
      <w:pPr>
        <w:widowControl w:val="0"/>
        <w:ind w:firstLine="709"/>
        <w:jc w:val="both"/>
        <w:rPr>
          <w:sz w:val="28"/>
        </w:rPr>
      </w:pPr>
      <w:proofErr w:type="gramStart"/>
      <w:r w:rsidRPr="001140BE">
        <w:rPr>
          <w:sz w:val="28"/>
        </w:rPr>
        <w:t>расстройствах</w:t>
      </w:r>
      <w:proofErr w:type="gramEnd"/>
      <w:r w:rsidRPr="001140BE">
        <w:rPr>
          <w:sz w:val="28"/>
        </w:rPr>
        <w:t xml:space="preserve"> питания и нарушениях обмена веществ;</w:t>
      </w:r>
    </w:p>
    <w:p w:rsidR="00A07635" w:rsidRPr="001140BE" w:rsidRDefault="00516CA9">
      <w:pPr>
        <w:widowControl w:val="0"/>
        <w:ind w:firstLine="709"/>
        <w:jc w:val="both"/>
        <w:rPr>
          <w:sz w:val="28"/>
        </w:rPr>
      </w:pPr>
      <w:proofErr w:type="gramStart"/>
      <w:r w:rsidRPr="001140BE">
        <w:rPr>
          <w:sz w:val="28"/>
        </w:rPr>
        <w:t>болезнях</w:t>
      </w:r>
      <w:proofErr w:type="gramEnd"/>
      <w:r w:rsidRPr="001140BE">
        <w:rPr>
          <w:sz w:val="28"/>
        </w:rPr>
        <w:t xml:space="preserve"> нервной системы;</w:t>
      </w:r>
    </w:p>
    <w:p w:rsidR="00A07635" w:rsidRPr="001140BE" w:rsidRDefault="00516CA9">
      <w:pPr>
        <w:widowControl w:val="0"/>
        <w:spacing w:line="228" w:lineRule="auto"/>
        <w:ind w:firstLine="709"/>
        <w:jc w:val="both"/>
        <w:rPr>
          <w:sz w:val="28"/>
        </w:rPr>
      </w:pPr>
      <w:proofErr w:type="gramStart"/>
      <w:r w:rsidRPr="001140BE">
        <w:rPr>
          <w:sz w:val="28"/>
        </w:rPr>
        <w:lastRenderedPageBreak/>
        <w:t>болезнях</w:t>
      </w:r>
      <w:proofErr w:type="gramEnd"/>
      <w:r w:rsidRPr="001140BE">
        <w:rPr>
          <w:sz w:val="28"/>
        </w:rPr>
        <w:t xml:space="preserve"> крови, кроветворных органов;</w:t>
      </w:r>
    </w:p>
    <w:p w:rsidR="00A07635" w:rsidRPr="001140BE" w:rsidRDefault="00516CA9">
      <w:pPr>
        <w:widowControl w:val="0"/>
        <w:spacing w:line="228" w:lineRule="auto"/>
        <w:ind w:firstLine="709"/>
        <w:jc w:val="both"/>
        <w:rPr>
          <w:sz w:val="28"/>
        </w:rPr>
      </w:pPr>
      <w:r w:rsidRPr="001140BE">
        <w:rPr>
          <w:sz w:val="28"/>
        </w:rPr>
        <w:t xml:space="preserve">отдельных </w:t>
      </w:r>
      <w:proofErr w:type="gramStart"/>
      <w:r w:rsidRPr="001140BE">
        <w:rPr>
          <w:sz w:val="28"/>
        </w:rPr>
        <w:t>нарушениях</w:t>
      </w:r>
      <w:proofErr w:type="gramEnd"/>
      <w:r w:rsidRPr="001140BE">
        <w:rPr>
          <w:sz w:val="28"/>
        </w:rPr>
        <w:t>, вовлекающих иммунный механизм;</w:t>
      </w:r>
    </w:p>
    <w:p w:rsidR="00A07635" w:rsidRPr="001140BE" w:rsidRDefault="00516CA9">
      <w:pPr>
        <w:widowControl w:val="0"/>
        <w:spacing w:line="228" w:lineRule="auto"/>
        <w:ind w:firstLine="709"/>
        <w:jc w:val="both"/>
        <w:rPr>
          <w:sz w:val="28"/>
        </w:rPr>
      </w:pPr>
      <w:proofErr w:type="gramStart"/>
      <w:r w:rsidRPr="001140BE">
        <w:rPr>
          <w:sz w:val="28"/>
        </w:rPr>
        <w:t>болезнях</w:t>
      </w:r>
      <w:proofErr w:type="gramEnd"/>
      <w:r w:rsidRPr="001140BE">
        <w:rPr>
          <w:sz w:val="28"/>
        </w:rPr>
        <w:t xml:space="preserve"> глаза и его придаточного аппарата;</w:t>
      </w:r>
    </w:p>
    <w:p w:rsidR="00A07635" w:rsidRPr="001140BE" w:rsidRDefault="00516CA9">
      <w:pPr>
        <w:widowControl w:val="0"/>
        <w:spacing w:line="228" w:lineRule="auto"/>
        <w:ind w:firstLine="709"/>
        <w:jc w:val="both"/>
        <w:rPr>
          <w:sz w:val="28"/>
        </w:rPr>
      </w:pPr>
      <w:proofErr w:type="gramStart"/>
      <w:r w:rsidRPr="001140BE">
        <w:rPr>
          <w:sz w:val="28"/>
        </w:rPr>
        <w:t>болезнях</w:t>
      </w:r>
      <w:proofErr w:type="gramEnd"/>
      <w:r w:rsidRPr="001140BE">
        <w:rPr>
          <w:sz w:val="28"/>
        </w:rPr>
        <w:t xml:space="preserve"> уха и сосцевидного отростка;</w:t>
      </w:r>
    </w:p>
    <w:p w:rsidR="00A07635" w:rsidRPr="001140BE" w:rsidRDefault="00516CA9">
      <w:pPr>
        <w:widowControl w:val="0"/>
        <w:spacing w:line="228" w:lineRule="auto"/>
        <w:ind w:firstLine="709"/>
        <w:jc w:val="both"/>
        <w:rPr>
          <w:sz w:val="28"/>
        </w:rPr>
      </w:pPr>
      <w:proofErr w:type="gramStart"/>
      <w:r w:rsidRPr="001140BE">
        <w:rPr>
          <w:sz w:val="28"/>
        </w:rPr>
        <w:t>болезнях</w:t>
      </w:r>
      <w:proofErr w:type="gramEnd"/>
      <w:r w:rsidRPr="001140BE">
        <w:rPr>
          <w:sz w:val="28"/>
        </w:rPr>
        <w:t xml:space="preserve"> системы кровообращения;</w:t>
      </w:r>
    </w:p>
    <w:p w:rsidR="00A07635" w:rsidRPr="001140BE" w:rsidRDefault="00516CA9">
      <w:pPr>
        <w:widowControl w:val="0"/>
        <w:spacing w:line="228" w:lineRule="auto"/>
        <w:ind w:firstLine="709"/>
        <w:jc w:val="both"/>
        <w:rPr>
          <w:sz w:val="28"/>
        </w:rPr>
      </w:pPr>
      <w:proofErr w:type="gramStart"/>
      <w:r w:rsidRPr="001140BE">
        <w:rPr>
          <w:sz w:val="28"/>
        </w:rPr>
        <w:t>болезнях</w:t>
      </w:r>
      <w:proofErr w:type="gramEnd"/>
      <w:r w:rsidRPr="001140BE">
        <w:rPr>
          <w:sz w:val="28"/>
        </w:rPr>
        <w:t xml:space="preserve"> органов дыхания;</w:t>
      </w:r>
    </w:p>
    <w:p w:rsidR="00A07635" w:rsidRPr="001140BE" w:rsidRDefault="00516CA9">
      <w:pPr>
        <w:widowControl w:val="0"/>
        <w:spacing w:line="228" w:lineRule="auto"/>
        <w:ind w:firstLine="709"/>
        <w:jc w:val="both"/>
        <w:rPr>
          <w:sz w:val="28"/>
        </w:rPr>
      </w:pPr>
      <w:proofErr w:type="gramStart"/>
      <w:r w:rsidRPr="001140BE">
        <w:rPr>
          <w:sz w:val="28"/>
        </w:rPr>
        <w:t>болезнях</w:t>
      </w:r>
      <w:proofErr w:type="gramEnd"/>
      <w:r w:rsidRPr="001140BE">
        <w:rPr>
          <w:sz w:val="28"/>
        </w:rPr>
        <w:t xml:space="preserve"> органов пищеварения, в том числе болезнях полости рта, слюнных желез и челюстей (за исключением зубного протезирования);</w:t>
      </w:r>
    </w:p>
    <w:p w:rsidR="00A07635" w:rsidRPr="001140BE" w:rsidRDefault="00516CA9">
      <w:pPr>
        <w:widowControl w:val="0"/>
        <w:spacing w:line="228" w:lineRule="auto"/>
        <w:ind w:firstLine="709"/>
        <w:jc w:val="both"/>
        <w:rPr>
          <w:sz w:val="28"/>
        </w:rPr>
      </w:pPr>
      <w:proofErr w:type="gramStart"/>
      <w:r w:rsidRPr="001140BE">
        <w:rPr>
          <w:sz w:val="28"/>
        </w:rPr>
        <w:t>болезнях</w:t>
      </w:r>
      <w:proofErr w:type="gramEnd"/>
      <w:r w:rsidRPr="001140BE">
        <w:rPr>
          <w:sz w:val="28"/>
        </w:rPr>
        <w:t xml:space="preserve"> мочеполовой системы;</w:t>
      </w:r>
    </w:p>
    <w:p w:rsidR="00A07635" w:rsidRPr="001140BE" w:rsidRDefault="00516CA9">
      <w:pPr>
        <w:widowControl w:val="0"/>
        <w:spacing w:line="228" w:lineRule="auto"/>
        <w:ind w:firstLine="709"/>
        <w:jc w:val="both"/>
        <w:rPr>
          <w:sz w:val="28"/>
        </w:rPr>
      </w:pPr>
      <w:proofErr w:type="gramStart"/>
      <w:r w:rsidRPr="001140BE">
        <w:rPr>
          <w:sz w:val="28"/>
        </w:rPr>
        <w:t>болезнях</w:t>
      </w:r>
      <w:proofErr w:type="gramEnd"/>
      <w:r w:rsidRPr="001140BE">
        <w:rPr>
          <w:sz w:val="28"/>
        </w:rPr>
        <w:t xml:space="preserve"> кожи и подкожной клетчатки;</w:t>
      </w:r>
    </w:p>
    <w:p w:rsidR="00A07635" w:rsidRPr="001140BE" w:rsidRDefault="00516CA9">
      <w:pPr>
        <w:widowControl w:val="0"/>
        <w:spacing w:line="228" w:lineRule="auto"/>
        <w:ind w:firstLine="709"/>
        <w:jc w:val="both"/>
        <w:rPr>
          <w:sz w:val="28"/>
        </w:rPr>
      </w:pPr>
      <w:proofErr w:type="gramStart"/>
      <w:r w:rsidRPr="001140BE">
        <w:rPr>
          <w:sz w:val="28"/>
        </w:rPr>
        <w:t>болезнях</w:t>
      </w:r>
      <w:proofErr w:type="gramEnd"/>
      <w:r w:rsidRPr="001140BE">
        <w:rPr>
          <w:sz w:val="28"/>
        </w:rPr>
        <w:t xml:space="preserve"> костно-мышечной системы и соединительной ткани;</w:t>
      </w:r>
    </w:p>
    <w:p w:rsidR="00A07635" w:rsidRPr="001140BE" w:rsidRDefault="00516CA9">
      <w:pPr>
        <w:widowControl w:val="0"/>
        <w:spacing w:line="228" w:lineRule="auto"/>
        <w:ind w:firstLine="709"/>
        <w:jc w:val="both"/>
        <w:rPr>
          <w:sz w:val="28"/>
        </w:rPr>
      </w:pPr>
      <w:proofErr w:type="gramStart"/>
      <w:r w:rsidRPr="001140BE">
        <w:rPr>
          <w:sz w:val="28"/>
        </w:rPr>
        <w:t>травмах</w:t>
      </w:r>
      <w:proofErr w:type="gramEnd"/>
      <w:r w:rsidRPr="001140BE">
        <w:rPr>
          <w:sz w:val="28"/>
        </w:rPr>
        <w:t>, отравлениях и некоторых других последствиях воздействия внешних причин;</w:t>
      </w:r>
    </w:p>
    <w:p w:rsidR="00A07635" w:rsidRPr="001140BE" w:rsidRDefault="00516CA9">
      <w:pPr>
        <w:widowControl w:val="0"/>
        <w:spacing w:line="228" w:lineRule="auto"/>
        <w:ind w:firstLine="709"/>
        <w:jc w:val="both"/>
        <w:rPr>
          <w:sz w:val="28"/>
        </w:rPr>
      </w:pPr>
      <w:r w:rsidRPr="001140BE">
        <w:rPr>
          <w:sz w:val="28"/>
        </w:rPr>
        <w:t xml:space="preserve">врожденных </w:t>
      </w:r>
      <w:proofErr w:type="gramStart"/>
      <w:r w:rsidRPr="001140BE">
        <w:rPr>
          <w:sz w:val="28"/>
        </w:rPr>
        <w:t>аномалиях</w:t>
      </w:r>
      <w:proofErr w:type="gramEnd"/>
      <w:r w:rsidRPr="001140BE">
        <w:rPr>
          <w:sz w:val="28"/>
        </w:rPr>
        <w:t xml:space="preserve"> (пороках развития);</w:t>
      </w:r>
    </w:p>
    <w:p w:rsidR="00A07635" w:rsidRPr="001140BE" w:rsidRDefault="00516CA9">
      <w:pPr>
        <w:widowControl w:val="0"/>
        <w:spacing w:line="228" w:lineRule="auto"/>
        <w:ind w:firstLine="709"/>
        <w:jc w:val="both"/>
        <w:rPr>
          <w:sz w:val="28"/>
        </w:rPr>
      </w:pPr>
      <w:proofErr w:type="gramStart"/>
      <w:r w:rsidRPr="001140BE">
        <w:rPr>
          <w:sz w:val="28"/>
        </w:rPr>
        <w:t>деформациях</w:t>
      </w:r>
      <w:proofErr w:type="gramEnd"/>
      <w:r w:rsidRPr="001140BE">
        <w:rPr>
          <w:sz w:val="28"/>
        </w:rPr>
        <w:t xml:space="preserve"> и хромосомных нарушениях;</w:t>
      </w:r>
    </w:p>
    <w:p w:rsidR="00A07635" w:rsidRPr="001140BE" w:rsidRDefault="00516CA9">
      <w:pPr>
        <w:widowControl w:val="0"/>
        <w:spacing w:line="228" w:lineRule="auto"/>
        <w:ind w:firstLine="709"/>
        <w:jc w:val="both"/>
        <w:rPr>
          <w:sz w:val="28"/>
        </w:rPr>
      </w:pPr>
      <w:r w:rsidRPr="001140BE">
        <w:rPr>
          <w:sz w:val="28"/>
        </w:rPr>
        <w:t>беременности, родах, послеродовом периоде и абортах;</w:t>
      </w:r>
    </w:p>
    <w:p w:rsidR="00A07635" w:rsidRPr="001140BE" w:rsidRDefault="00516CA9">
      <w:pPr>
        <w:widowControl w:val="0"/>
        <w:spacing w:line="228" w:lineRule="auto"/>
        <w:ind w:firstLine="709"/>
        <w:jc w:val="both"/>
        <w:rPr>
          <w:sz w:val="28"/>
        </w:rPr>
      </w:pPr>
      <w:r w:rsidRPr="001140BE">
        <w:rPr>
          <w:sz w:val="28"/>
        </w:rPr>
        <w:t xml:space="preserve">отдельных </w:t>
      </w:r>
      <w:proofErr w:type="gramStart"/>
      <w:r w:rsidRPr="001140BE">
        <w:rPr>
          <w:sz w:val="28"/>
        </w:rPr>
        <w:t>состояниях</w:t>
      </w:r>
      <w:proofErr w:type="gramEnd"/>
      <w:r w:rsidRPr="001140BE">
        <w:rPr>
          <w:sz w:val="28"/>
        </w:rPr>
        <w:t>, возникающих у детей в перинатальный период;</w:t>
      </w:r>
    </w:p>
    <w:p w:rsidR="00A07635" w:rsidRPr="001140BE" w:rsidRDefault="00516CA9">
      <w:pPr>
        <w:widowControl w:val="0"/>
        <w:spacing w:line="228" w:lineRule="auto"/>
        <w:ind w:firstLine="709"/>
        <w:jc w:val="both"/>
        <w:rPr>
          <w:sz w:val="28"/>
        </w:rPr>
      </w:pPr>
      <w:r w:rsidRPr="001140BE">
        <w:rPr>
          <w:sz w:val="28"/>
        </w:rPr>
        <w:t xml:space="preserve">психических </w:t>
      </w:r>
      <w:proofErr w:type="gramStart"/>
      <w:r w:rsidRPr="001140BE">
        <w:rPr>
          <w:sz w:val="28"/>
        </w:rPr>
        <w:t>расстройствах</w:t>
      </w:r>
      <w:proofErr w:type="gramEnd"/>
      <w:r w:rsidRPr="001140BE">
        <w:rPr>
          <w:sz w:val="28"/>
        </w:rPr>
        <w:t xml:space="preserve"> и расстройствах поведения;</w:t>
      </w:r>
    </w:p>
    <w:p w:rsidR="00A07635" w:rsidRPr="001140BE" w:rsidRDefault="00516CA9">
      <w:pPr>
        <w:widowControl w:val="0"/>
        <w:spacing w:line="228" w:lineRule="auto"/>
        <w:ind w:firstLine="709"/>
        <w:jc w:val="both"/>
        <w:rPr>
          <w:sz w:val="28"/>
        </w:rPr>
      </w:pPr>
      <w:proofErr w:type="gramStart"/>
      <w:r w:rsidRPr="001140BE">
        <w:rPr>
          <w:sz w:val="28"/>
        </w:rPr>
        <w:t>симптомах</w:t>
      </w:r>
      <w:proofErr w:type="gramEnd"/>
      <w:r w:rsidRPr="001140BE">
        <w:rPr>
          <w:sz w:val="28"/>
        </w:rPr>
        <w:t>, признаках и отклонениях от нормы, не отнесенных к заболеваниям и состояниям.</w:t>
      </w:r>
    </w:p>
    <w:p w:rsidR="00A07635" w:rsidRPr="001140BE" w:rsidRDefault="00516CA9">
      <w:pPr>
        <w:widowControl w:val="0"/>
        <w:spacing w:line="228" w:lineRule="auto"/>
        <w:ind w:firstLine="709"/>
        <w:jc w:val="both"/>
        <w:rPr>
          <w:sz w:val="28"/>
        </w:rPr>
      </w:pPr>
      <w:r w:rsidRPr="001140BE">
        <w:rPr>
          <w:sz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A07635" w:rsidRPr="001140BE" w:rsidRDefault="00516CA9">
      <w:pPr>
        <w:widowControl w:val="0"/>
        <w:spacing w:line="228" w:lineRule="auto"/>
        <w:ind w:firstLine="709"/>
        <w:jc w:val="both"/>
        <w:rPr>
          <w:sz w:val="28"/>
        </w:rPr>
      </w:pPr>
      <w:r w:rsidRPr="001140BE">
        <w:rPr>
          <w:sz w:val="28"/>
        </w:rPr>
        <w:t xml:space="preserve">В соответствии с законодательством Российской Федерации отдельные категории граждан имеют право </w:t>
      </w:r>
      <w:proofErr w:type="gramStart"/>
      <w:r w:rsidRPr="001140BE">
        <w:rPr>
          <w:sz w:val="28"/>
        </w:rPr>
        <w:t>на</w:t>
      </w:r>
      <w:proofErr w:type="gramEnd"/>
      <w:r w:rsidRPr="001140BE">
        <w:rPr>
          <w:sz w:val="28"/>
        </w:rPr>
        <w:t>:</w:t>
      </w:r>
    </w:p>
    <w:p w:rsidR="00A07635" w:rsidRPr="001140BE" w:rsidRDefault="00516CA9">
      <w:pPr>
        <w:widowControl w:val="0"/>
        <w:spacing w:line="228" w:lineRule="auto"/>
        <w:ind w:firstLine="709"/>
        <w:jc w:val="both"/>
        <w:rPr>
          <w:sz w:val="28"/>
        </w:rPr>
      </w:pPr>
      <w:r w:rsidRPr="001140BE">
        <w:rPr>
          <w:sz w:val="28"/>
        </w:rPr>
        <w:t>обеспечение лекарственными препаратами в соответствии с разделом 8 Территориальной программы государственных гарантий;</w:t>
      </w:r>
    </w:p>
    <w:p w:rsidR="00A07635" w:rsidRPr="001140BE" w:rsidRDefault="00516CA9">
      <w:pPr>
        <w:widowControl w:val="0"/>
        <w:spacing w:line="228" w:lineRule="auto"/>
        <w:ind w:firstLine="709"/>
        <w:jc w:val="both"/>
        <w:rPr>
          <w:sz w:val="28"/>
        </w:rPr>
      </w:pPr>
      <w:r w:rsidRPr="001140BE">
        <w:rPr>
          <w:sz w:val="28"/>
        </w:rPr>
        <w:t>профилактические медицинские осмотры и диспансеризацию определенных гру</w:t>
      </w:r>
      <w:proofErr w:type="gramStart"/>
      <w:r w:rsidRPr="001140BE">
        <w:rPr>
          <w:sz w:val="28"/>
        </w:rPr>
        <w:t>пп взр</w:t>
      </w:r>
      <w:proofErr w:type="gramEnd"/>
      <w:r w:rsidRPr="001140BE">
        <w:rPr>
          <w:sz w:val="28"/>
        </w:rPr>
        <w:t>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A07635" w:rsidRPr="001140BE" w:rsidRDefault="00516CA9">
      <w:pPr>
        <w:widowControl w:val="0"/>
        <w:spacing w:line="228" w:lineRule="auto"/>
        <w:ind w:firstLine="709"/>
        <w:jc w:val="both"/>
        <w:rPr>
          <w:sz w:val="28"/>
        </w:rPr>
      </w:pPr>
      <w:r w:rsidRPr="001140BE">
        <w:rPr>
          <w:sz w:val="28"/>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A07635" w:rsidRPr="001140BE" w:rsidRDefault="00516CA9">
      <w:pPr>
        <w:widowControl w:val="0"/>
        <w:spacing w:line="228" w:lineRule="auto"/>
        <w:ind w:firstLine="709"/>
        <w:jc w:val="both"/>
        <w:rPr>
          <w:sz w:val="28"/>
        </w:rPr>
      </w:pPr>
      <w:r w:rsidRPr="001140BE">
        <w:rPr>
          <w:sz w:val="28"/>
        </w:rPr>
        <w:t>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07635" w:rsidRPr="001140BE" w:rsidRDefault="00516CA9">
      <w:pPr>
        <w:widowControl w:val="0"/>
        <w:spacing w:line="228" w:lineRule="auto"/>
        <w:ind w:firstLine="709"/>
        <w:jc w:val="both"/>
        <w:rPr>
          <w:sz w:val="28"/>
        </w:rPr>
      </w:pPr>
      <w:r w:rsidRPr="001140BE">
        <w:rPr>
          <w:sz w:val="28"/>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A07635" w:rsidRPr="001140BE" w:rsidRDefault="00516CA9">
      <w:pPr>
        <w:widowControl w:val="0"/>
        <w:ind w:firstLine="709"/>
        <w:jc w:val="both"/>
        <w:rPr>
          <w:sz w:val="28"/>
        </w:rPr>
      </w:pPr>
      <w:r w:rsidRPr="001140BE">
        <w:rPr>
          <w:sz w:val="28"/>
        </w:rPr>
        <w:t>медицинское обследование, лечение и медицинскую реабилитацию в рамках Программы государственных гарантий – донор, давший письменное информированное добровольное согласие на изъятие своих органов</w:t>
      </w:r>
      <w:r w:rsidR="001140BE" w:rsidRPr="001140BE">
        <w:rPr>
          <w:sz w:val="28"/>
        </w:rPr>
        <w:t xml:space="preserve"> </w:t>
      </w:r>
      <w:r w:rsidRPr="001140BE">
        <w:rPr>
          <w:sz w:val="28"/>
        </w:rPr>
        <w:t>и (или) тканей для трансплантации;</w:t>
      </w:r>
    </w:p>
    <w:p w:rsidR="00A07635" w:rsidRPr="001140BE" w:rsidRDefault="00516CA9">
      <w:pPr>
        <w:widowControl w:val="0"/>
        <w:spacing w:line="228" w:lineRule="auto"/>
        <w:ind w:firstLine="709"/>
        <w:jc w:val="both"/>
        <w:rPr>
          <w:sz w:val="28"/>
        </w:rPr>
      </w:pPr>
      <w:r w:rsidRPr="001140BE">
        <w:rPr>
          <w:sz w:val="28"/>
        </w:rPr>
        <w:lastRenderedPageBreak/>
        <w:t>пренатальную (дородовую) диагностику нарушений развития ребенка – беременные женщины;</w:t>
      </w:r>
    </w:p>
    <w:p w:rsidR="00A07635" w:rsidRPr="001140BE" w:rsidRDefault="00516CA9">
      <w:pPr>
        <w:widowControl w:val="0"/>
        <w:spacing w:line="228" w:lineRule="auto"/>
        <w:ind w:firstLine="709"/>
        <w:jc w:val="both"/>
        <w:rPr>
          <w:sz w:val="28"/>
        </w:rPr>
      </w:pPr>
      <w:r w:rsidRPr="001140BE">
        <w:rPr>
          <w:sz w:val="28"/>
        </w:rPr>
        <w:t>аудиологический скрининг – новорожденные дети и дети первого года жизни;</w:t>
      </w:r>
    </w:p>
    <w:p w:rsidR="00A07635" w:rsidRPr="001140BE" w:rsidRDefault="00516CA9">
      <w:pPr>
        <w:widowControl w:val="0"/>
        <w:spacing w:line="228" w:lineRule="auto"/>
        <w:ind w:firstLine="709"/>
        <w:jc w:val="both"/>
        <w:rPr>
          <w:sz w:val="28"/>
        </w:rPr>
      </w:pPr>
      <w:r w:rsidRPr="001140BE">
        <w:rPr>
          <w:sz w:val="28"/>
        </w:rPr>
        <w:t>неонатальный скрининг (</w:t>
      </w:r>
      <w:proofErr w:type="gramStart"/>
      <w:r w:rsidRPr="001140BE">
        <w:rPr>
          <w:sz w:val="28"/>
        </w:rPr>
        <w:t>классическая</w:t>
      </w:r>
      <w:proofErr w:type="gramEnd"/>
      <w:r w:rsidRPr="001140BE">
        <w:rPr>
          <w:sz w:val="28"/>
        </w:rP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07635" w:rsidRPr="001140BE" w:rsidRDefault="00516CA9">
      <w:pPr>
        <w:widowControl w:val="0"/>
        <w:spacing w:line="228" w:lineRule="auto"/>
        <w:ind w:firstLine="709"/>
        <w:jc w:val="both"/>
        <w:rPr>
          <w:sz w:val="28"/>
        </w:rPr>
      </w:pPr>
      <w:proofErr w:type="gramStart"/>
      <w:r w:rsidRPr="001140BE">
        <w:rPr>
          <w:sz w:val="28"/>
        </w:rP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w:t>
      </w:r>
      <w:proofErr w:type="gramEnd"/>
      <w:r w:rsidRPr="001140BE">
        <w:rPr>
          <w:sz w:val="28"/>
        </w:rPr>
        <w:t xml:space="preserve">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w:t>
      </w:r>
      <w:r w:rsidR="001140BE" w:rsidRPr="001140BE">
        <w:rPr>
          <w:sz w:val="28"/>
        </w:rPr>
        <w:t xml:space="preserve"> </w:t>
      </w:r>
      <w:r w:rsidRPr="001140BE">
        <w:rPr>
          <w:sz w:val="28"/>
        </w:rPr>
        <w:t>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rsidRPr="001140BE">
        <w:rPr>
          <w:sz w:val="28"/>
        </w:rPr>
        <w:t>KoA</w:t>
      </w:r>
      <w:proofErr w:type="gramEnd"/>
      <w:r w:rsidRPr="001140BE">
        <w:rPr>
          <w:sz w:val="28"/>
        </w:rP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w:t>
      </w:r>
      <w:proofErr w:type="gramStart"/>
      <w:r w:rsidRPr="001140BE">
        <w:rPr>
          <w:sz w:val="28"/>
        </w:rPr>
        <w:t>KoA</w:t>
      </w:r>
      <w:proofErr w:type="gramEnd"/>
      <w:r w:rsidRPr="001140BE">
        <w:rPr>
          <w:sz w:val="28"/>
        </w:rPr>
        <w:t xml:space="preserve">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w:t>
      </w:r>
      <w:proofErr w:type="gramStart"/>
      <w:r w:rsidRPr="001140BE">
        <w:rPr>
          <w:sz w:val="28"/>
        </w:rPr>
        <w:t>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roofErr w:type="gramEnd"/>
    </w:p>
    <w:p w:rsidR="00A07635" w:rsidRPr="001140BE" w:rsidRDefault="00516CA9">
      <w:pPr>
        <w:widowControl w:val="0"/>
        <w:ind w:firstLine="709"/>
        <w:jc w:val="both"/>
        <w:rPr>
          <w:sz w:val="28"/>
        </w:rPr>
      </w:pPr>
      <w:r w:rsidRPr="001140BE">
        <w:rPr>
          <w:sz w:val="28"/>
        </w:rPr>
        <w:t xml:space="preserve">Беременные женщины, обратившиеся в медицинские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rsidRPr="001140BE">
        <w:rPr>
          <w:sz w:val="28"/>
        </w:rPr>
        <w:t>медико-социальной</w:t>
      </w:r>
      <w:proofErr w:type="gramEnd"/>
      <w:r w:rsidRPr="001140BE">
        <w:rPr>
          <w:sz w:val="28"/>
        </w:rPr>
        <w:t xml:space="preserve"> помощи, в том числе по профилактике прерывания беременности.</w:t>
      </w:r>
    </w:p>
    <w:p w:rsidR="00A07635" w:rsidRPr="001140BE" w:rsidRDefault="00516CA9">
      <w:pPr>
        <w:widowControl w:val="0"/>
        <w:ind w:firstLine="709"/>
        <w:jc w:val="both"/>
        <w:rPr>
          <w:sz w:val="28"/>
        </w:rPr>
      </w:pPr>
      <w:r w:rsidRPr="001140BE">
        <w:rPr>
          <w:sz w:val="28"/>
        </w:rPr>
        <w:lastRenderedPageBreak/>
        <w:t>Министерство здравоохранения Ростовской области в порядке, утверждаемом Министерством здравоохранения Российской Федерации, ведёт мониторинг оказываемой таким женщинам правовой, психологической и </w:t>
      </w:r>
      <w:proofErr w:type="gramStart"/>
      <w:r w:rsidRPr="001140BE">
        <w:rPr>
          <w:sz w:val="28"/>
        </w:rPr>
        <w:t>медико-социальной</w:t>
      </w:r>
      <w:proofErr w:type="gramEnd"/>
      <w:r w:rsidRPr="001140BE">
        <w:rPr>
          <w:sz w:val="28"/>
        </w:rPr>
        <w:t xml:space="preserve">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A07635" w:rsidRPr="001140BE" w:rsidRDefault="00516CA9">
      <w:pPr>
        <w:widowControl w:val="0"/>
        <w:ind w:firstLine="709"/>
        <w:jc w:val="both"/>
        <w:rPr>
          <w:sz w:val="28"/>
        </w:rPr>
      </w:pPr>
      <w:proofErr w:type="gramStart"/>
      <w:r w:rsidRPr="001140BE">
        <w:rPr>
          <w:sz w:val="28"/>
        </w:rPr>
        <w:t>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w:t>
      </w:r>
      <w:proofErr w:type="gramEnd"/>
      <w:r w:rsidRPr="001140BE">
        <w:rPr>
          <w:sz w:val="28"/>
        </w:rPr>
        <w:t>, не </w:t>
      </w:r>
      <w:proofErr w:type="gramStart"/>
      <w:r w:rsidRPr="001140BE">
        <w:rPr>
          <w:sz w:val="28"/>
        </w:rPr>
        <w:t>включенными</w:t>
      </w:r>
      <w:proofErr w:type="gramEnd"/>
      <w:r w:rsidRPr="001140BE">
        <w:rPr>
          <w:sz w:val="28"/>
        </w:rPr>
        <w:t xml:space="preserve"> в федеральный перечень реабилитационных мероприятий, технических средств реабилитации и услуг, предоставляемых инвалиду.</w:t>
      </w:r>
    </w:p>
    <w:p w:rsidR="00A07635" w:rsidRPr="001140BE" w:rsidRDefault="00516CA9">
      <w:pPr>
        <w:widowControl w:val="0"/>
        <w:ind w:firstLine="709"/>
        <w:jc w:val="both"/>
        <w:rPr>
          <w:sz w:val="28"/>
        </w:rPr>
      </w:pPr>
      <w:proofErr w:type="gramStart"/>
      <w:r w:rsidRPr="001140BE">
        <w:rPr>
          <w:sz w:val="28"/>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 </w:t>
      </w:r>
      <w:proofErr w:type="gramEnd"/>
    </w:p>
    <w:p w:rsidR="00A07635" w:rsidRPr="001140BE" w:rsidRDefault="00516CA9">
      <w:pPr>
        <w:widowControl w:val="0"/>
        <w:ind w:firstLine="709"/>
        <w:jc w:val="both"/>
        <w:rPr>
          <w:sz w:val="28"/>
        </w:rPr>
      </w:pPr>
      <w:proofErr w:type="gramStart"/>
      <w:r w:rsidRPr="001140BE">
        <w:rPr>
          <w:sz w:val="28"/>
        </w:rPr>
        <w:t>Пациентам в возрасте до 21 года при отдельных онкологических заболеваниях, с целью продолжения лечения, которое начато в возрасте</w:t>
      </w:r>
      <w:r w:rsidR="001140BE" w:rsidRPr="001140BE">
        <w:rPr>
          <w:sz w:val="28"/>
        </w:rPr>
        <w:t xml:space="preserve"> </w:t>
      </w:r>
      <w:r w:rsidRPr="001140BE">
        <w:rPr>
          <w:sz w:val="28"/>
        </w:rPr>
        <w:t>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rsidRPr="001140BE">
        <w:rPr>
          <w:sz w:val="28"/>
        </w:rPr>
        <w:t xml:space="preserve"> Российской Федерации.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4. Территориальная программа </w:t>
      </w:r>
    </w:p>
    <w:p w:rsidR="00A07635" w:rsidRPr="001140BE" w:rsidRDefault="00516CA9">
      <w:pPr>
        <w:widowControl w:val="0"/>
        <w:jc w:val="center"/>
        <w:rPr>
          <w:sz w:val="28"/>
        </w:rPr>
      </w:pPr>
      <w:r w:rsidRPr="001140BE">
        <w:rPr>
          <w:sz w:val="28"/>
        </w:rPr>
        <w:t>обязательного медицинского страхования</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4.1. Общие положения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Территориальная программа ОМС является составной частью Территориальной программы государственных гарантий.</w:t>
      </w:r>
    </w:p>
    <w:p w:rsidR="00A07635" w:rsidRPr="001140BE" w:rsidRDefault="00516CA9">
      <w:pPr>
        <w:widowControl w:val="0"/>
        <w:ind w:firstLine="709"/>
        <w:jc w:val="both"/>
        <w:rPr>
          <w:sz w:val="28"/>
        </w:rPr>
      </w:pPr>
      <w:r w:rsidRPr="001140BE">
        <w:rPr>
          <w:sz w:val="28"/>
        </w:rPr>
        <w:t>В рамках Территориальной программы ОМС застрахованным лицам:</w:t>
      </w:r>
    </w:p>
    <w:p w:rsidR="00A07635" w:rsidRPr="001140BE" w:rsidRDefault="00516CA9">
      <w:pPr>
        <w:widowControl w:val="0"/>
        <w:ind w:firstLine="709"/>
        <w:jc w:val="both"/>
        <w:rPr>
          <w:sz w:val="28"/>
        </w:rPr>
      </w:pPr>
      <w:proofErr w:type="gramStart"/>
      <w:r w:rsidRPr="001140BE">
        <w:rPr>
          <w:sz w:val="28"/>
        </w:rPr>
        <w:t xml:space="preserve">оказываются первичная медико-санитарная помощь, включая профилактическую помощь, а также консультирование медицинским </w:t>
      </w:r>
      <w:r w:rsidRPr="001140BE">
        <w:rPr>
          <w:sz w:val="28"/>
        </w:rPr>
        <w:lastRenderedPageBreak/>
        <w:t>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пациентам из числа ветеранов боевых действий – участникам специальной военной операции; лицам, состоящим на диспансерном наблюдении; женщинам в период беременности, родов и послеродовой период;</w:t>
      </w:r>
      <w:proofErr w:type="gramEnd"/>
      <w:r w:rsidRPr="001140BE">
        <w:rPr>
          <w:sz w:val="28"/>
        </w:rPr>
        <w:t xml:space="preserve"> скорая медицинская помощь (за исключением санитарно-авиационной эвакуации); </w:t>
      </w:r>
      <w:proofErr w:type="gramStart"/>
      <w:r w:rsidRPr="001140BE">
        <w:rPr>
          <w:sz w:val="28"/>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w:t>
      </w:r>
      <w:proofErr w:type="gramEnd"/>
    </w:p>
    <w:p w:rsidR="00A07635" w:rsidRPr="001140BE" w:rsidRDefault="00516CA9">
      <w:pPr>
        <w:widowControl w:val="0"/>
        <w:ind w:firstLine="709"/>
        <w:jc w:val="both"/>
        <w:rPr>
          <w:sz w:val="28"/>
        </w:rPr>
      </w:pPr>
      <w:proofErr w:type="gramStart"/>
      <w:r w:rsidRPr="001140BE">
        <w:rPr>
          <w:sz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отдельным категориям, указанным в разделе 3 Территориальной программы государственных гарантий (за исключением предварительных</w:t>
      </w:r>
      <w:proofErr w:type="gramEnd"/>
      <w:r w:rsidRPr="001140BE">
        <w:rPr>
          <w:sz w:val="28"/>
        </w:rPr>
        <w:t xml:space="preserve"> </w:t>
      </w:r>
      <w:proofErr w:type="gramStart"/>
      <w:r w:rsidRPr="001140BE">
        <w:rPr>
          <w:sz w:val="28"/>
        </w:rPr>
        <w:t>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w:t>
      </w:r>
      <w:r w:rsidR="001140BE" w:rsidRPr="001140BE">
        <w:rPr>
          <w:sz w:val="28"/>
        </w:rPr>
        <w:t xml:space="preserve"> </w:t>
      </w:r>
      <w:r w:rsidRPr="001140BE">
        <w:rPr>
          <w:sz w:val="28"/>
        </w:rPr>
        <w:t>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w:t>
      </w:r>
      <w:proofErr w:type="gramEnd"/>
      <w:r w:rsidRPr="001140BE">
        <w:rPr>
          <w:sz w:val="28"/>
        </w:rPr>
        <w:t xml:space="preserve"> (экстракорпорального оплодотворения), включая обеспечение лекарственными препаратами в соответствии с законодательством Российской Федерации. </w:t>
      </w:r>
    </w:p>
    <w:p w:rsidR="00A07635" w:rsidRPr="001140BE" w:rsidRDefault="00516CA9">
      <w:pPr>
        <w:widowControl w:val="0"/>
        <w:ind w:firstLine="709"/>
        <w:jc w:val="both"/>
        <w:rPr>
          <w:sz w:val="28"/>
        </w:rPr>
      </w:pPr>
      <w:r w:rsidRPr="001140BE">
        <w:rPr>
          <w:sz w:val="28"/>
        </w:rPr>
        <w:t>С 2025 года нормативы объема и финансового обеспечения медицинской помощи, оказываемой в условиях дневного стационара, устанавливаются раздельно для первичной медико-санитарной помощи и специализированной медицинской помощи.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4.2. Профилактические </w:t>
      </w:r>
    </w:p>
    <w:p w:rsidR="00A07635" w:rsidRPr="001140BE" w:rsidRDefault="00516CA9">
      <w:pPr>
        <w:widowControl w:val="0"/>
        <w:jc w:val="center"/>
        <w:rPr>
          <w:sz w:val="28"/>
        </w:rPr>
      </w:pPr>
      <w:r w:rsidRPr="001140BE">
        <w:rPr>
          <w:sz w:val="28"/>
        </w:rPr>
        <w:t>медицинские осмотры и диспансеризация граждан</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В рамках проведения профилактических мероприятий министерство здравоохранения Ростовской области обеспечивает организацию прохождения гражданами профилактических медицинских осмотров и диспансеризации, </w:t>
      </w:r>
      <w:r w:rsidRPr="001140BE">
        <w:rPr>
          <w:sz w:val="28"/>
        </w:rPr>
        <w:lastRenderedPageBreak/>
        <w:t>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07635" w:rsidRPr="001140BE" w:rsidRDefault="00516CA9">
      <w:pPr>
        <w:widowControl w:val="0"/>
        <w:ind w:firstLine="709"/>
        <w:jc w:val="both"/>
        <w:rPr>
          <w:sz w:val="28"/>
        </w:rPr>
      </w:pPr>
      <w:r w:rsidRPr="001140BE">
        <w:rPr>
          <w:sz w:val="28"/>
        </w:rPr>
        <w:t>Ветераны боевых действий имеют право на прохождение профилактических осмотров и диспансеризации во внеочередном порядке.</w:t>
      </w:r>
    </w:p>
    <w:p w:rsidR="00A07635" w:rsidRPr="001140BE" w:rsidRDefault="00516CA9">
      <w:pPr>
        <w:widowControl w:val="0"/>
        <w:ind w:firstLine="709"/>
        <w:jc w:val="both"/>
        <w:rPr>
          <w:sz w:val="28"/>
        </w:rPr>
      </w:pPr>
      <w:r w:rsidRPr="001140BE">
        <w:rPr>
          <w:sz w:val="28"/>
        </w:rPr>
        <w:t xml:space="preserve">Профилактические мероприятия </w:t>
      </w:r>
      <w:proofErr w:type="gramStart"/>
      <w:r w:rsidRPr="001140BE">
        <w:rPr>
          <w:sz w:val="28"/>
        </w:rPr>
        <w:t>организуются</w:t>
      </w:r>
      <w:proofErr w:type="gramEnd"/>
      <w:r w:rsidRPr="001140BE">
        <w:rPr>
          <w:sz w:val="28"/>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07635" w:rsidRPr="001140BE" w:rsidRDefault="00516CA9">
      <w:pPr>
        <w:widowControl w:val="0"/>
        <w:ind w:firstLine="709"/>
        <w:jc w:val="both"/>
        <w:rPr>
          <w:sz w:val="28"/>
        </w:rPr>
      </w:pPr>
      <w:r w:rsidRPr="001140BE">
        <w:rPr>
          <w:sz w:val="28"/>
        </w:rP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 1 к Территориальной программе государственных гарантий (далее – углубленная диспансеризация).</w:t>
      </w:r>
    </w:p>
    <w:p w:rsidR="00A07635" w:rsidRPr="001140BE" w:rsidRDefault="00516CA9">
      <w:pPr>
        <w:widowControl w:val="0"/>
        <w:ind w:firstLine="709"/>
        <w:jc w:val="both"/>
        <w:rPr>
          <w:sz w:val="28"/>
        </w:rPr>
      </w:pPr>
      <w:r w:rsidRPr="001140BE">
        <w:rPr>
          <w:sz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A07635" w:rsidRPr="001140BE" w:rsidRDefault="00516CA9">
      <w:pPr>
        <w:widowControl w:val="0"/>
        <w:ind w:firstLine="709"/>
        <w:jc w:val="both"/>
        <w:rPr>
          <w:sz w:val="28"/>
        </w:rPr>
      </w:pPr>
      <w:r w:rsidRPr="001140BE">
        <w:rPr>
          <w:sz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w:t>
      </w:r>
      <w:r w:rsidR="001140BE" w:rsidRPr="001140BE">
        <w:rPr>
          <w:sz w:val="28"/>
        </w:rPr>
        <w:t xml:space="preserve"> </w:t>
      </w:r>
      <w:r w:rsidRPr="001140BE">
        <w:rPr>
          <w:sz w:val="28"/>
        </w:rPr>
        <w:t>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A07635" w:rsidRPr="001140BE" w:rsidRDefault="00516CA9">
      <w:pPr>
        <w:widowControl w:val="0"/>
        <w:ind w:firstLine="709"/>
        <w:jc w:val="both"/>
        <w:rPr>
          <w:sz w:val="28"/>
        </w:rPr>
      </w:pPr>
      <w:r w:rsidRPr="001140BE">
        <w:rPr>
          <w:sz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rsidRPr="001140BE">
        <w:rPr>
          <w:sz w:val="28"/>
        </w:rPr>
        <w:t>дств св</w:t>
      </w:r>
      <w:proofErr w:type="gramEnd"/>
      <w:r w:rsidRPr="001140BE">
        <w:rPr>
          <w:sz w:val="28"/>
        </w:rPr>
        <w:t>язи.</w:t>
      </w:r>
    </w:p>
    <w:p w:rsidR="00A07635" w:rsidRPr="001140BE" w:rsidRDefault="00516CA9">
      <w:pPr>
        <w:widowControl w:val="0"/>
        <w:ind w:firstLine="709"/>
        <w:jc w:val="both"/>
        <w:rPr>
          <w:sz w:val="28"/>
        </w:rPr>
      </w:pPr>
      <w:r w:rsidRPr="001140BE">
        <w:rPr>
          <w:sz w:val="28"/>
        </w:rPr>
        <w:t xml:space="preserve">Запись граждан на углубленную диспансеризацию </w:t>
      </w:r>
      <w:proofErr w:type="gramStart"/>
      <w:r w:rsidRPr="001140BE">
        <w:rPr>
          <w:sz w:val="28"/>
        </w:rPr>
        <w:t>осуществляется</w:t>
      </w:r>
      <w:proofErr w:type="gramEnd"/>
      <w:r w:rsidR="001140BE" w:rsidRPr="001140BE">
        <w:rPr>
          <w:sz w:val="28"/>
        </w:rPr>
        <w:t xml:space="preserve"> </w:t>
      </w:r>
      <w:r w:rsidRPr="001140BE">
        <w:rPr>
          <w:sz w:val="28"/>
        </w:rPr>
        <w:t xml:space="preserve">в том </w:t>
      </w:r>
      <w:r w:rsidRPr="001140BE">
        <w:rPr>
          <w:sz w:val="28"/>
        </w:rPr>
        <w:lastRenderedPageBreak/>
        <w:t>числе с использованием федеральной государственной информационной системы «Единый портал государственных и муниципальных услуг (функций)».</w:t>
      </w:r>
    </w:p>
    <w:p w:rsidR="00A07635" w:rsidRPr="001140BE" w:rsidRDefault="00516CA9">
      <w:pPr>
        <w:widowControl w:val="0"/>
        <w:ind w:firstLine="709"/>
        <w:jc w:val="both"/>
        <w:rPr>
          <w:sz w:val="28"/>
        </w:rPr>
      </w:pPr>
      <w:r w:rsidRPr="001140BE">
        <w:rPr>
          <w:sz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1 к Территориальной программе государственных гарантий.</w:t>
      </w:r>
    </w:p>
    <w:p w:rsidR="00A07635" w:rsidRPr="001140BE" w:rsidRDefault="00516CA9">
      <w:pPr>
        <w:widowControl w:val="0"/>
        <w:ind w:firstLine="709"/>
        <w:jc w:val="both"/>
        <w:rPr>
          <w:sz w:val="28"/>
        </w:rPr>
      </w:pPr>
      <w:r w:rsidRPr="001140BE">
        <w:rPr>
          <w:sz w:val="28"/>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трёх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07635" w:rsidRPr="001140BE" w:rsidRDefault="00516CA9">
      <w:pPr>
        <w:widowControl w:val="0"/>
        <w:ind w:firstLine="709"/>
        <w:jc w:val="both"/>
        <w:rPr>
          <w:sz w:val="28"/>
        </w:rPr>
      </w:pPr>
      <w:r w:rsidRPr="001140BE">
        <w:rPr>
          <w:sz w:val="28"/>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07635" w:rsidRPr="001140BE" w:rsidRDefault="00516CA9">
      <w:pPr>
        <w:widowControl w:val="0"/>
        <w:ind w:firstLine="709"/>
        <w:jc w:val="both"/>
        <w:rPr>
          <w:sz w:val="28"/>
        </w:rPr>
      </w:pPr>
      <w:proofErr w:type="gramStart"/>
      <w:r w:rsidRPr="001140BE">
        <w:rPr>
          <w:sz w:val="28"/>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1 к Территориальной программе государственных гарантий.</w:t>
      </w:r>
      <w:proofErr w:type="gramEnd"/>
      <w:r w:rsidRPr="001140BE">
        <w:rPr>
          <w:sz w:val="28"/>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rsidRPr="001140BE">
        <w:rPr>
          <w:sz w:val="28"/>
        </w:rPr>
        <w:t xml:space="preserve">здоровья) </w:t>
      </w:r>
      <w:proofErr w:type="gramEnd"/>
      <w:r w:rsidRPr="001140BE">
        <w:rPr>
          <w:sz w:val="28"/>
        </w:rP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A07635" w:rsidRPr="001140BE" w:rsidRDefault="00516CA9">
      <w:pPr>
        <w:widowControl w:val="0"/>
        <w:ind w:firstLine="709"/>
        <w:jc w:val="both"/>
        <w:rPr>
          <w:sz w:val="28"/>
        </w:rPr>
      </w:pPr>
      <w:r w:rsidRPr="001140BE">
        <w:rPr>
          <w:sz w:val="28"/>
        </w:rPr>
        <w:t xml:space="preserve">Министерство здравоохранения Ростовской области размещает на своем </w:t>
      </w:r>
      <w:r w:rsidRPr="001140BE">
        <w:rPr>
          <w:sz w:val="28"/>
        </w:rPr>
        <w:lastRenderedPageBreak/>
        <w:t>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07635" w:rsidRPr="001140BE" w:rsidRDefault="00516CA9">
      <w:pPr>
        <w:widowControl w:val="0"/>
        <w:ind w:firstLine="709"/>
        <w:jc w:val="both"/>
        <w:rPr>
          <w:sz w:val="28"/>
        </w:rPr>
      </w:pPr>
      <w:r w:rsidRPr="001140BE">
        <w:rPr>
          <w:sz w:val="28"/>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(мобильные) медицинские бригады. </w:t>
      </w:r>
    </w:p>
    <w:p w:rsidR="00A07635" w:rsidRPr="001140BE" w:rsidRDefault="00516CA9">
      <w:pPr>
        <w:widowControl w:val="0"/>
        <w:ind w:firstLine="709"/>
        <w:jc w:val="both"/>
        <w:rPr>
          <w:sz w:val="28"/>
        </w:rPr>
      </w:pPr>
      <w:r w:rsidRPr="001140BE">
        <w:rPr>
          <w:sz w:val="28"/>
        </w:rPr>
        <w:t>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граждан.</w:t>
      </w:r>
    </w:p>
    <w:p w:rsidR="00A07635" w:rsidRPr="001140BE" w:rsidRDefault="00516CA9">
      <w:pPr>
        <w:widowControl w:val="0"/>
        <w:ind w:firstLine="709"/>
        <w:jc w:val="both"/>
        <w:rPr>
          <w:sz w:val="28"/>
        </w:rPr>
      </w:pPr>
      <w:proofErr w:type="gramStart"/>
      <w:r w:rsidRPr="001140BE">
        <w:rPr>
          <w:sz w:val="28"/>
        </w:rPr>
        <w:t>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организации, ее кадрового и технического потенциала, а также половозрастной, социальной структуры населения и его потребности в отдельных</w:t>
      </w:r>
      <w:proofErr w:type="gramEnd"/>
      <w:r w:rsidRPr="001140BE">
        <w:rPr>
          <w:sz w:val="28"/>
        </w:rPr>
        <w:t xml:space="preserve"> </w:t>
      </w:r>
      <w:proofErr w:type="gramStart"/>
      <w:r w:rsidRPr="001140BE">
        <w:rPr>
          <w:sz w:val="28"/>
        </w:rPr>
        <w:t>видах</w:t>
      </w:r>
      <w:proofErr w:type="gramEnd"/>
      <w:r w:rsidRPr="001140BE">
        <w:rPr>
          <w:sz w:val="28"/>
        </w:rPr>
        <w:t xml:space="preserve">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rsidR="00A07635" w:rsidRPr="001140BE" w:rsidRDefault="00516CA9">
      <w:pPr>
        <w:widowControl w:val="0"/>
        <w:ind w:firstLine="709"/>
        <w:jc w:val="both"/>
        <w:rPr>
          <w:sz w:val="28"/>
        </w:rPr>
      </w:pPr>
      <w:r w:rsidRPr="001140BE">
        <w:rPr>
          <w:sz w:val="28"/>
        </w:rPr>
        <w:t>В состав мобильной медицинской бригады по согласованию могут включаться медицинские работники других медицинских организаций.</w:t>
      </w:r>
    </w:p>
    <w:p w:rsidR="00A07635" w:rsidRPr="001140BE" w:rsidRDefault="00516CA9">
      <w:pPr>
        <w:widowControl w:val="0"/>
        <w:ind w:firstLine="709"/>
        <w:jc w:val="both"/>
        <w:rPr>
          <w:sz w:val="28"/>
        </w:rPr>
      </w:pPr>
      <w:r w:rsidRPr="001140BE">
        <w:rPr>
          <w:sz w:val="28"/>
        </w:rPr>
        <w:t>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rsidR="00A07635" w:rsidRPr="001140BE" w:rsidRDefault="00516CA9">
      <w:pPr>
        <w:widowControl w:val="0"/>
        <w:ind w:firstLine="709"/>
        <w:jc w:val="both"/>
        <w:rPr>
          <w:sz w:val="28"/>
        </w:rPr>
      </w:pPr>
      <w:r w:rsidRPr="001140BE">
        <w:rPr>
          <w:sz w:val="28"/>
        </w:rPr>
        <w:t>Мобильная медицинская бригада в целях выполнения функций обеспечивается  передвижными медицинскими комплексами.</w:t>
      </w:r>
    </w:p>
    <w:p w:rsidR="00A07635" w:rsidRPr="001140BE" w:rsidRDefault="00516CA9">
      <w:pPr>
        <w:widowControl w:val="0"/>
        <w:ind w:firstLine="709"/>
        <w:jc w:val="both"/>
        <w:rPr>
          <w:sz w:val="28"/>
        </w:rPr>
      </w:pPr>
      <w:r w:rsidRPr="001140BE">
        <w:rPr>
          <w:sz w:val="28"/>
        </w:rPr>
        <w:t xml:space="preserve">Оснащение мобильных медицинских бригад осуществляется в соответствии со стандартом оснащения мобильной медицинской бригады. </w:t>
      </w:r>
    </w:p>
    <w:p w:rsidR="00A07635" w:rsidRPr="001140BE" w:rsidRDefault="00516CA9">
      <w:pPr>
        <w:widowControl w:val="0"/>
        <w:ind w:firstLine="709"/>
        <w:jc w:val="both"/>
        <w:rPr>
          <w:sz w:val="28"/>
        </w:rPr>
      </w:pPr>
      <w:r w:rsidRPr="001140BE">
        <w:rPr>
          <w:sz w:val="28"/>
        </w:rPr>
        <w:t xml:space="preserve">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w:t>
      </w:r>
      <w:proofErr w:type="gramStart"/>
      <w:r w:rsidRPr="001140BE">
        <w:rPr>
          <w:sz w:val="28"/>
        </w:rPr>
        <w:t>всеми доступными способами</w:t>
      </w:r>
      <w:proofErr w:type="gramEnd"/>
      <w:r w:rsidRPr="001140BE">
        <w:rPr>
          <w:sz w:val="28"/>
        </w:rPr>
        <w:t xml:space="preserve">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Страховые медицинские организации также осуществляют мониторинг посещения гражданами </w:t>
      </w:r>
      <w:r w:rsidRPr="001140BE">
        <w:rPr>
          <w:sz w:val="28"/>
        </w:rPr>
        <w:lastRenderedPageBreak/>
        <w:t>указанных осмотров с передачей его результатов территориальным фондам обязательного медицинского страхования.</w:t>
      </w:r>
    </w:p>
    <w:p w:rsidR="00A07635" w:rsidRPr="001140BE" w:rsidRDefault="00516CA9">
      <w:pPr>
        <w:widowControl w:val="0"/>
        <w:ind w:firstLine="709"/>
        <w:jc w:val="both"/>
        <w:rPr>
          <w:sz w:val="28"/>
        </w:rPr>
      </w:pPr>
      <w:proofErr w:type="gramStart"/>
      <w:r w:rsidRPr="001140BE">
        <w:rPr>
          <w:sz w:val="28"/>
        </w:rPr>
        <w:t>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roofErr w:type="gramEnd"/>
    </w:p>
    <w:p w:rsidR="00A07635" w:rsidRPr="001140BE" w:rsidRDefault="00516CA9">
      <w:pPr>
        <w:widowControl w:val="0"/>
        <w:ind w:firstLine="709"/>
        <w:jc w:val="both"/>
        <w:rPr>
          <w:sz w:val="28"/>
        </w:rPr>
      </w:pPr>
      <w:r w:rsidRPr="001140BE">
        <w:rPr>
          <w:sz w:val="28"/>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rsidRPr="001140BE">
        <w:rPr>
          <w:sz w:val="28"/>
        </w:rPr>
        <w:t>пределами</w:t>
      </w:r>
      <w:proofErr w:type="gramEnd"/>
      <w:r w:rsidRPr="001140BE">
        <w:rPr>
          <w:sz w:val="28"/>
        </w:rPr>
        <w:t xml:space="preserve"> установленной для них продолжительности рабочего времени.</w:t>
      </w:r>
    </w:p>
    <w:p w:rsidR="00A07635" w:rsidRPr="001140BE" w:rsidRDefault="00516CA9">
      <w:pPr>
        <w:widowControl w:val="0"/>
        <w:ind w:firstLine="709"/>
        <w:jc w:val="both"/>
        <w:rPr>
          <w:sz w:val="28"/>
        </w:rPr>
      </w:pPr>
      <w:proofErr w:type="gramStart"/>
      <w:r w:rsidRPr="001140BE">
        <w:rPr>
          <w:sz w:val="28"/>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A07635" w:rsidRPr="001140BE" w:rsidRDefault="00516CA9">
      <w:pPr>
        <w:widowControl w:val="0"/>
        <w:ind w:firstLine="709"/>
        <w:jc w:val="both"/>
        <w:rPr>
          <w:sz w:val="28"/>
        </w:rPr>
      </w:pPr>
      <w:r w:rsidRPr="001140BE">
        <w:rPr>
          <w:sz w:val="28"/>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w:t>
      </w:r>
      <w:r w:rsidR="001140BE" w:rsidRPr="001140BE">
        <w:rPr>
          <w:sz w:val="28"/>
        </w:rPr>
        <w:t xml:space="preserve"> </w:t>
      </w:r>
      <w:r w:rsidRPr="001140BE">
        <w:rPr>
          <w:sz w:val="28"/>
        </w:rPr>
        <w:t>по данному случаю диспансеризации медико-экономическую экспертизу,</w:t>
      </w:r>
      <w:r w:rsidR="001140BE" w:rsidRPr="001140BE">
        <w:rPr>
          <w:sz w:val="28"/>
        </w:rPr>
        <w:t xml:space="preserve"> </w:t>
      </w:r>
      <w:r w:rsidRPr="001140BE">
        <w:rPr>
          <w:sz w:val="28"/>
        </w:rPr>
        <w:t>а при необходимости – экспертизу качества медицинской помощи в порядке, утвержденном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A07635" w:rsidRPr="001140BE" w:rsidRDefault="00A07635">
      <w:pPr>
        <w:widowControl w:val="0"/>
        <w:ind w:firstLine="709"/>
        <w:jc w:val="both"/>
        <w:rPr>
          <w:b/>
          <w:sz w:val="28"/>
        </w:rPr>
      </w:pPr>
    </w:p>
    <w:p w:rsidR="00A07635" w:rsidRPr="001140BE" w:rsidRDefault="00516CA9">
      <w:pPr>
        <w:widowControl w:val="0"/>
        <w:jc w:val="center"/>
        <w:rPr>
          <w:sz w:val="28"/>
        </w:rPr>
      </w:pPr>
      <w:r w:rsidRPr="001140BE">
        <w:rPr>
          <w:sz w:val="28"/>
        </w:rPr>
        <w:t>4.3. Диспансерное наблюдение за гражданами</w:t>
      </w:r>
    </w:p>
    <w:p w:rsidR="00A07635" w:rsidRPr="001140BE" w:rsidRDefault="00A07635">
      <w:pPr>
        <w:widowControl w:val="0"/>
        <w:jc w:val="center"/>
        <w:rPr>
          <w:sz w:val="28"/>
        </w:rPr>
      </w:pPr>
    </w:p>
    <w:p w:rsidR="00A07635" w:rsidRPr="001140BE" w:rsidRDefault="00516CA9">
      <w:pPr>
        <w:widowControl w:val="0"/>
        <w:spacing w:line="264" w:lineRule="auto"/>
        <w:ind w:firstLine="709"/>
        <w:jc w:val="both"/>
        <w:rPr>
          <w:sz w:val="28"/>
        </w:rPr>
      </w:pPr>
      <w:r w:rsidRPr="001140BE">
        <w:rPr>
          <w:sz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07635" w:rsidRPr="001140BE" w:rsidRDefault="00516CA9">
      <w:pPr>
        <w:widowControl w:val="0"/>
        <w:ind w:firstLine="709"/>
        <w:jc w:val="both"/>
        <w:rPr>
          <w:sz w:val="28"/>
        </w:rPr>
      </w:pPr>
      <w:r w:rsidRPr="001140BE">
        <w:rPr>
          <w:sz w:val="28"/>
        </w:rPr>
        <w:t xml:space="preserve">Диспансерное наблюдение проводится в порядке, утвержденном </w:t>
      </w:r>
      <w:r w:rsidRPr="001140BE">
        <w:rPr>
          <w:sz w:val="28"/>
        </w:rPr>
        <w:lastRenderedPageBreak/>
        <w:t>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а также министерству здравоохранения Ростовской области для проведения анализа и принятия управленческих решений.</w:t>
      </w:r>
    </w:p>
    <w:p w:rsidR="00A07635" w:rsidRPr="001140BE" w:rsidRDefault="00516CA9">
      <w:pPr>
        <w:widowControl w:val="0"/>
        <w:ind w:firstLine="709"/>
        <w:jc w:val="both"/>
        <w:rPr>
          <w:sz w:val="28"/>
        </w:rPr>
      </w:pPr>
      <w:r w:rsidRPr="001140BE">
        <w:rPr>
          <w:sz w:val="28"/>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07635" w:rsidRPr="001140BE" w:rsidRDefault="00516CA9">
      <w:pPr>
        <w:widowControl w:val="0"/>
        <w:ind w:firstLine="709"/>
        <w:jc w:val="both"/>
        <w:rPr>
          <w:sz w:val="28"/>
        </w:rPr>
      </w:pPr>
      <w:r w:rsidRPr="001140BE">
        <w:rPr>
          <w:sz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A07635" w:rsidRPr="001140BE" w:rsidRDefault="00516CA9">
      <w:pPr>
        <w:widowControl w:val="0"/>
        <w:spacing w:line="228" w:lineRule="auto"/>
        <w:ind w:firstLine="709"/>
        <w:jc w:val="both"/>
        <w:rPr>
          <w:sz w:val="28"/>
        </w:rPr>
      </w:pPr>
      <w:r w:rsidRPr="001140BE">
        <w:rPr>
          <w:sz w:val="28"/>
        </w:rPr>
        <w:t>Организация диспансерного наблюдения работающих граждан может осуществляться:</w:t>
      </w:r>
    </w:p>
    <w:p w:rsidR="00A07635" w:rsidRPr="001140BE" w:rsidRDefault="00516CA9">
      <w:pPr>
        <w:widowControl w:val="0"/>
        <w:spacing w:line="228" w:lineRule="auto"/>
        <w:ind w:firstLine="709"/>
        <w:jc w:val="both"/>
        <w:rPr>
          <w:sz w:val="28"/>
        </w:rPr>
      </w:pPr>
      <w:r w:rsidRPr="001140BE">
        <w:rPr>
          <w:sz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07635" w:rsidRPr="001140BE" w:rsidRDefault="00516CA9">
      <w:pPr>
        <w:widowControl w:val="0"/>
        <w:spacing w:line="228" w:lineRule="auto"/>
        <w:ind w:firstLine="709"/>
        <w:jc w:val="both"/>
        <w:rPr>
          <w:sz w:val="28"/>
        </w:rPr>
      </w:pPr>
      <w:proofErr w:type="gramStart"/>
      <w:r w:rsidRPr="001140BE">
        <w:rPr>
          <w:sz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A07635" w:rsidRPr="001140BE" w:rsidRDefault="00516CA9">
      <w:pPr>
        <w:widowControl w:val="0"/>
        <w:spacing w:line="228" w:lineRule="auto"/>
        <w:ind w:firstLine="709"/>
        <w:jc w:val="both"/>
        <w:rPr>
          <w:sz w:val="28"/>
        </w:rPr>
      </w:pPr>
      <w:r w:rsidRPr="001140BE">
        <w:rPr>
          <w:sz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Ростовской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A07635" w:rsidRPr="001140BE" w:rsidRDefault="00516CA9">
      <w:pPr>
        <w:widowControl w:val="0"/>
        <w:ind w:firstLine="709"/>
        <w:jc w:val="both"/>
        <w:rPr>
          <w:sz w:val="28"/>
        </w:rPr>
      </w:pPr>
      <w:r w:rsidRPr="001140BE">
        <w:rPr>
          <w:sz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07635" w:rsidRPr="001140BE" w:rsidRDefault="00516CA9">
      <w:pPr>
        <w:widowControl w:val="0"/>
        <w:ind w:firstLine="709"/>
        <w:jc w:val="both"/>
        <w:rPr>
          <w:sz w:val="28"/>
        </w:rPr>
      </w:pPr>
      <w:proofErr w:type="gramStart"/>
      <w:r w:rsidRPr="001140BE">
        <w:rPr>
          <w:sz w:val="28"/>
        </w:rPr>
        <w:t xml:space="preserve">Если медицинская организация, осуществляющая диспансерное </w:t>
      </w:r>
      <w:r w:rsidRPr="001140BE">
        <w:rPr>
          <w:sz w:val="28"/>
        </w:rPr>
        <w:lastRenderedPageBreak/>
        <w:t>наблюдение работающего гражданина в соответствии с настоящим разделом Территориальной программы государственных 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трёх рабочих дней после</w:t>
      </w:r>
      <w:proofErr w:type="gramEnd"/>
      <w:r w:rsidRPr="001140BE">
        <w:rPr>
          <w:sz w:val="28"/>
        </w:rPr>
        <w:t xml:space="preserve"> получения указанных результатов.</w:t>
      </w:r>
    </w:p>
    <w:p w:rsidR="00A07635" w:rsidRPr="001140BE" w:rsidRDefault="00516CA9">
      <w:pPr>
        <w:widowControl w:val="0"/>
        <w:ind w:firstLine="709"/>
        <w:jc w:val="both"/>
        <w:rPr>
          <w:sz w:val="28"/>
        </w:rPr>
      </w:pPr>
      <w:r w:rsidRPr="001140BE">
        <w:rPr>
          <w:sz w:val="28"/>
        </w:rPr>
        <w:t xml:space="preserve">В этом случае Территориальный фонд обязательного медицинского страхования Ростовской области осуществляет </w:t>
      </w:r>
      <w:proofErr w:type="gramStart"/>
      <w:r w:rsidRPr="001140BE">
        <w:rPr>
          <w:sz w:val="28"/>
        </w:rPr>
        <w:t>контроль за</w:t>
      </w:r>
      <w:proofErr w:type="gramEnd"/>
      <w:r w:rsidRPr="001140BE">
        <w:rPr>
          <w:sz w:val="28"/>
        </w:rPr>
        <w:t xml:space="preserve"> правильностью учета проведенного диспансерного наблюдения работающих граждан в целях исключения дублирования данного наблюдения.</w:t>
      </w:r>
    </w:p>
    <w:p w:rsidR="00A07635" w:rsidRPr="001140BE" w:rsidRDefault="00516CA9">
      <w:pPr>
        <w:widowControl w:val="0"/>
        <w:ind w:firstLine="709"/>
        <w:jc w:val="both"/>
        <w:rPr>
          <w:sz w:val="28"/>
        </w:rPr>
      </w:pPr>
      <w:r w:rsidRPr="001140BE">
        <w:rPr>
          <w:sz w:val="28"/>
        </w:rPr>
        <w:t>Территориальный фонд обязательного медицинского страхования Ростовской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4.4. Порядок формирования </w:t>
      </w:r>
    </w:p>
    <w:p w:rsidR="00A07635" w:rsidRPr="001140BE" w:rsidRDefault="00516CA9">
      <w:pPr>
        <w:widowControl w:val="0"/>
        <w:jc w:val="center"/>
        <w:rPr>
          <w:sz w:val="28"/>
        </w:rPr>
      </w:pPr>
      <w:r w:rsidRPr="001140BE">
        <w:rPr>
          <w:sz w:val="28"/>
        </w:rPr>
        <w:t xml:space="preserve">и структура тарифа на оплату </w:t>
      </w:r>
      <w:proofErr w:type="gramStart"/>
      <w:r w:rsidRPr="001140BE">
        <w:rPr>
          <w:sz w:val="28"/>
        </w:rPr>
        <w:t>медицинской</w:t>
      </w:r>
      <w:proofErr w:type="gramEnd"/>
      <w:r w:rsidRPr="001140BE">
        <w:rPr>
          <w:sz w:val="28"/>
        </w:rPr>
        <w:t xml:space="preserve"> </w:t>
      </w:r>
    </w:p>
    <w:p w:rsidR="00A07635" w:rsidRPr="001140BE" w:rsidRDefault="00516CA9">
      <w:pPr>
        <w:widowControl w:val="0"/>
        <w:jc w:val="center"/>
        <w:rPr>
          <w:sz w:val="28"/>
        </w:rPr>
      </w:pPr>
      <w:r w:rsidRPr="001140BE">
        <w:rPr>
          <w:sz w:val="28"/>
        </w:rPr>
        <w:t>помощи по обязательному медицинскому страхованию</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от 29.11.2010 № 326-ФЗ.</w:t>
      </w:r>
    </w:p>
    <w:p w:rsidR="00A07635" w:rsidRPr="001140BE" w:rsidRDefault="00516CA9">
      <w:pPr>
        <w:widowControl w:val="0"/>
        <w:ind w:firstLine="709"/>
        <w:jc w:val="both"/>
        <w:rPr>
          <w:sz w:val="28"/>
        </w:rPr>
      </w:pPr>
      <w:proofErr w:type="gramStart"/>
      <w:r w:rsidRPr="001140BE">
        <w:rPr>
          <w:sz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1140BE">
        <w:rPr>
          <w:sz w:val="28"/>
        </w:rPr>
        <w:t xml:space="preserve"> </w:t>
      </w:r>
      <w:proofErr w:type="gramStart"/>
      <w:r w:rsidRPr="001140BE">
        <w:rPr>
          <w:sz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w:t>
      </w:r>
      <w:proofErr w:type="gramEnd"/>
      <w:r w:rsidRPr="001140BE">
        <w:rPr>
          <w:sz w:val="28"/>
        </w:rPr>
        <w:t xml:space="preserve">,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w:t>
      </w:r>
      <w:r w:rsidRPr="001140BE">
        <w:rPr>
          <w:sz w:val="28"/>
        </w:rPr>
        <w:lastRenderedPageBreak/>
        <w:t>и инструментальных исследований) стоимостью до 1 </w:t>
      </w:r>
      <w:proofErr w:type="gramStart"/>
      <w:r w:rsidRPr="001140BE">
        <w:rPr>
          <w:sz w:val="28"/>
        </w:rPr>
        <w:t>млн</w:t>
      </w:r>
      <w:proofErr w:type="gramEnd"/>
      <w:r w:rsidRPr="001140BE">
        <w:rPr>
          <w:sz w:val="28"/>
        </w:rPr>
        <w:t xml:space="preserve">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 </w:t>
      </w:r>
    </w:p>
    <w:p w:rsidR="00A07635" w:rsidRPr="001140BE" w:rsidRDefault="00516CA9">
      <w:pPr>
        <w:widowControl w:val="0"/>
        <w:spacing w:line="264" w:lineRule="auto"/>
        <w:ind w:firstLine="709"/>
        <w:jc w:val="both"/>
        <w:rPr>
          <w:sz w:val="28"/>
        </w:rPr>
      </w:pPr>
      <w:r w:rsidRPr="001140BE">
        <w:rPr>
          <w:sz w:val="28"/>
        </w:rPr>
        <w:t xml:space="preserve">Федеральный фонд обязательного медицинского страхования проводит анализ расходов медицинских организаций в разрезе указанных расходов. </w:t>
      </w:r>
      <w:proofErr w:type="gramStart"/>
      <w:r w:rsidRPr="001140BE">
        <w:rPr>
          <w:sz w:val="28"/>
        </w:rP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w:t>
      </w:r>
      <w:proofErr w:type="gramEnd"/>
      <w:r w:rsidRPr="001140BE">
        <w:rPr>
          <w:sz w:val="28"/>
        </w:rPr>
        <w:t xml:space="preserve"> </w:t>
      </w:r>
      <w:proofErr w:type="gramStart"/>
      <w:r w:rsidRPr="001140BE">
        <w:rPr>
          <w:sz w:val="28"/>
        </w:rPr>
        <w:t>повышении</w:t>
      </w:r>
      <w:proofErr w:type="gramEnd"/>
      <w:r w:rsidRPr="001140BE">
        <w:rPr>
          <w:sz w:val="28"/>
        </w:rPr>
        <w:t xml:space="preserve"> Министерство здравоохранения Российской Федерации и министерство здравоохранения Ростовской области в целях выявления рисков влияния такого превышения на уровень оплаты труда медицинских работников медицинских организаций.</w:t>
      </w:r>
    </w:p>
    <w:p w:rsidR="00A07635" w:rsidRPr="001140BE" w:rsidRDefault="00516CA9">
      <w:pPr>
        <w:widowControl w:val="0"/>
        <w:ind w:firstLine="709"/>
        <w:jc w:val="both"/>
        <w:rPr>
          <w:sz w:val="28"/>
        </w:rPr>
      </w:pPr>
      <w:r w:rsidRPr="001140BE">
        <w:rPr>
          <w:sz w:val="28"/>
        </w:rPr>
        <w:t>При получении информации о таком повышении министерство здравоохранения Ростовской области принимает меры по устранению причин его возникновения, в том числе в рамках пункта 3 статьи 8 Федерального закона от 29.11.2010 № 326-ФЗ,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A07635" w:rsidRPr="001140BE" w:rsidRDefault="00516CA9">
      <w:pPr>
        <w:widowControl w:val="0"/>
        <w:spacing w:line="264" w:lineRule="auto"/>
        <w:ind w:firstLine="709"/>
        <w:jc w:val="both"/>
        <w:rPr>
          <w:sz w:val="28"/>
        </w:rPr>
      </w:pPr>
      <w:proofErr w:type="gramStart"/>
      <w:r w:rsidRPr="001140BE">
        <w:rPr>
          <w:sz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w:t>
      </w:r>
      <w:proofErr w:type="gramEnd"/>
      <w:r w:rsidRPr="001140BE">
        <w:rPr>
          <w:sz w:val="28"/>
        </w:rPr>
        <w:t xml:space="preserve"> </w:t>
      </w:r>
      <w:proofErr w:type="gramStart"/>
      <w:r w:rsidRPr="001140BE">
        <w:rPr>
          <w:sz w:val="28"/>
        </w:rPr>
        <w:t>от 29.11.2010 № 326-ФЗ тарифным соглашением, заключаемым между уполномоченным исполнительным органом Ростовской области, территориальным фондом обязательного медицинского страхования Ростовской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 323-ФЗ, и профессиональным союзом медицинских работников, представители которого включаются в состав комиссии по разработке территориальной программы обязательного медицинского страхования, создаваемой в Ростовской области в</w:t>
      </w:r>
      <w:proofErr w:type="gramEnd"/>
      <w:r w:rsidRPr="001140BE">
        <w:rPr>
          <w:sz w:val="28"/>
        </w:rPr>
        <w:t xml:space="preserve"> установленном </w:t>
      </w:r>
      <w:proofErr w:type="gramStart"/>
      <w:r w:rsidRPr="001140BE">
        <w:rPr>
          <w:sz w:val="28"/>
        </w:rPr>
        <w:t>порядке</w:t>
      </w:r>
      <w:proofErr w:type="gramEnd"/>
      <w:r w:rsidRPr="001140BE">
        <w:rPr>
          <w:sz w:val="28"/>
        </w:rPr>
        <w:t xml:space="preserve">. </w:t>
      </w:r>
    </w:p>
    <w:p w:rsidR="00A07635" w:rsidRPr="001140BE" w:rsidRDefault="00516CA9">
      <w:pPr>
        <w:widowControl w:val="0"/>
        <w:ind w:firstLine="709"/>
        <w:jc w:val="both"/>
        <w:rPr>
          <w:sz w:val="28"/>
        </w:rPr>
      </w:pPr>
      <w:proofErr w:type="gramStart"/>
      <w:r w:rsidRPr="001140BE">
        <w:rPr>
          <w:sz w:val="28"/>
        </w:rPr>
        <w:t xml:space="preserve">Тарифы на оплату медицинской помощи по ОМС формируются </w:t>
      </w:r>
      <w:r w:rsidRPr="001140BE">
        <w:rPr>
          <w:sz w:val="28"/>
        </w:rPr>
        <w:lastRenderedPageBreak/>
        <w:t>в соответствии с установленными в пункте 4.3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A07635" w:rsidRPr="001140BE" w:rsidRDefault="00516CA9">
      <w:pPr>
        <w:widowControl w:val="0"/>
        <w:ind w:firstLine="709"/>
        <w:jc w:val="both"/>
        <w:rPr>
          <w:sz w:val="28"/>
        </w:rPr>
      </w:pPr>
      <w:r w:rsidRPr="001140BE">
        <w:rPr>
          <w:sz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07635" w:rsidRPr="001140BE" w:rsidRDefault="00516CA9">
      <w:pPr>
        <w:widowControl w:val="0"/>
        <w:ind w:firstLine="709"/>
        <w:jc w:val="both"/>
        <w:rPr>
          <w:sz w:val="28"/>
        </w:rPr>
      </w:pPr>
      <w:r w:rsidRPr="001140BE">
        <w:rPr>
          <w:sz w:val="28"/>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07635" w:rsidRPr="001140BE" w:rsidRDefault="00516CA9">
      <w:pPr>
        <w:widowControl w:val="0"/>
        <w:ind w:firstLine="709"/>
        <w:jc w:val="both"/>
        <w:rPr>
          <w:sz w:val="28"/>
        </w:rPr>
      </w:pPr>
      <w:r w:rsidRPr="001140BE">
        <w:rPr>
          <w:sz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07635" w:rsidRPr="001140BE" w:rsidRDefault="00516CA9">
      <w:pPr>
        <w:widowControl w:val="0"/>
        <w:ind w:firstLine="709"/>
        <w:jc w:val="both"/>
        <w:rPr>
          <w:sz w:val="28"/>
        </w:rPr>
      </w:pPr>
      <w:r w:rsidRPr="001140BE">
        <w:rPr>
          <w:sz w:val="28"/>
        </w:rPr>
        <w:t xml:space="preserve">врачам-специалистам за оказанную медицинскую помощь в амбулаторных условиях. </w:t>
      </w:r>
    </w:p>
    <w:p w:rsidR="00A07635" w:rsidRPr="001140BE" w:rsidRDefault="00516CA9">
      <w:pPr>
        <w:widowControl w:val="0"/>
        <w:ind w:firstLine="709"/>
        <w:jc w:val="both"/>
        <w:rPr>
          <w:sz w:val="28"/>
        </w:rPr>
      </w:pPr>
      <w:proofErr w:type="gramStart"/>
      <w:r w:rsidRPr="001140BE">
        <w:rPr>
          <w:sz w:val="28"/>
        </w:rPr>
        <w:t>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Ростовской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исполнительного органа Ростовской области в сфере здравоохранения для принятия необходимых мер по обеспечению должного уровня</w:t>
      </w:r>
      <w:proofErr w:type="gramEnd"/>
      <w:r w:rsidRPr="001140BE">
        <w:rPr>
          <w:sz w:val="28"/>
        </w:rPr>
        <w:t xml:space="preserve"> оплаты труда медицинских работников. </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4.5. Способы оплаты </w:t>
      </w:r>
    </w:p>
    <w:p w:rsidR="00A07635" w:rsidRPr="001140BE" w:rsidRDefault="00516CA9">
      <w:pPr>
        <w:widowControl w:val="0"/>
        <w:jc w:val="center"/>
        <w:rPr>
          <w:sz w:val="28"/>
        </w:rPr>
      </w:pPr>
      <w:r w:rsidRPr="001140BE">
        <w:rPr>
          <w:sz w:val="28"/>
        </w:rPr>
        <w:t xml:space="preserve">медицинской помощи, оказываемой </w:t>
      </w:r>
    </w:p>
    <w:p w:rsidR="00A07635" w:rsidRPr="001140BE" w:rsidRDefault="00516CA9">
      <w:pPr>
        <w:widowControl w:val="0"/>
        <w:jc w:val="center"/>
        <w:rPr>
          <w:sz w:val="28"/>
        </w:rPr>
      </w:pPr>
      <w:r w:rsidRPr="001140BE">
        <w:rPr>
          <w:sz w:val="28"/>
        </w:rPr>
        <w:t xml:space="preserve">застрахованным лицам по обязательному медицинскому страхованию </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rsidR="00A07635" w:rsidRPr="001140BE" w:rsidRDefault="00516CA9">
      <w:pPr>
        <w:widowControl w:val="0"/>
        <w:ind w:firstLine="709"/>
        <w:jc w:val="both"/>
        <w:rPr>
          <w:sz w:val="28"/>
        </w:rPr>
      </w:pPr>
      <w:r w:rsidRPr="001140BE">
        <w:rPr>
          <w:sz w:val="28"/>
        </w:rPr>
        <w:t>при оплате медицинской помощи, оказанной в амбулаторных условиях:</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ind w:firstLine="709"/>
        <w:jc w:val="both"/>
        <w:rPr>
          <w:sz w:val="28"/>
        </w:rPr>
      </w:pPr>
      <w:proofErr w:type="gramStart"/>
      <w:r w:rsidRPr="001140BE">
        <w:rPr>
          <w:sz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w:t>
      </w:r>
      <w:r w:rsidRPr="001140BE">
        <w:rPr>
          <w:sz w:val="28"/>
        </w:rPr>
        <w:lastRenderedPageBreak/>
        <w:t>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w:t>
      </w:r>
      <w:proofErr w:type="gramEnd"/>
      <w:r w:rsidRPr="001140BE">
        <w:rPr>
          <w:sz w:val="28"/>
        </w:rPr>
        <w:t xml:space="preserve"> </w:t>
      </w:r>
      <w:proofErr w:type="gramStart"/>
      <w:r w:rsidRPr="001140BE">
        <w:rPr>
          <w:sz w:val="28"/>
        </w:rPr>
        <w:t>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w:t>
      </w:r>
      <w:proofErr w:type="gramEnd"/>
      <w:r w:rsidRPr="001140BE">
        <w:rPr>
          <w:sz w:val="28"/>
        </w:rPr>
        <w:t xml:space="preserve"> включением расходов на медицинскую помощь, оказываемую в иных медицинских организациях за единицу объема медицинской помощи; </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spacing w:line="264" w:lineRule="auto"/>
        <w:ind w:firstLine="709"/>
        <w:jc w:val="both"/>
        <w:rPr>
          <w:sz w:val="28"/>
        </w:rPr>
      </w:pPr>
      <w:r w:rsidRPr="001140BE">
        <w:rPr>
          <w:sz w:val="28"/>
        </w:rPr>
        <w:t>за единицу объема медицинской помощи – за медицинскую услугу</w:t>
      </w:r>
      <w:r w:rsidR="001140BE" w:rsidRPr="001140BE">
        <w:rPr>
          <w:sz w:val="28"/>
        </w:rPr>
        <w:t xml:space="preserve"> </w:t>
      </w:r>
      <w:r w:rsidRPr="001140BE">
        <w:rPr>
          <w:sz w:val="28"/>
        </w:rPr>
        <w:t>(в том числе услугу диализа), посещение, обращение (законченный случай) при оплате:</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spacing w:line="264" w:lineRule="auto"/>
        <w:ind w:firstLine="709"/>
        <w:jc w:val="both"/>
        <w:rPr>
          <w:sz w:val="28"/>
        </w:rPr>
      </w:pPr>
      <w:r w:rsidRPr="001140BE">
        <w:rPr>
          <w:sz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spacing w:line="264" w:lineRule="auto"/>
        <w:ind w:firstLine="709"/>
        <w:jc w:val="both"/>
        <w:rPr>
          <w:sz w:val="28"/>
        </w:rPr>
      </w:pPr>
      <w:r w:rsidRPr="001140BE">
        <w:rPr>
          <w:sz w:val="28"/>
        </w:rPr>
        <w:t>медицинской помощи, оказанной в отдельных медицинских организациях, не имеющих прикрепившихся лиц;</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spacing w:line="264" w:lineRule="auto"/>
        <w:ind w:firstLine="709"/>
        <w:jc w:val="both"/>
        <w:rPr>
          <w:sz w:val="28"/>
        </w:rPr>
      </w:pPr>
      <w:r w:rsidRPr="001140BE">
        <w:rPr>
          <w:sz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07635" w:rsidRPr="001140BE" w:rsidRDefault="00516CA9">
      <w:pPr>
        <w:widowControl w:val="0"/>
        <w:spacing w:line="264" w:lineRule="auto"/>
        <w:ind w:firstLine="709"/>
        <w:jc w:val="both"/>
        <w:rPr>
          <w:sz w:val="28"/>
        </w:rPr>
      </w:pPr>
      <w:r w:rsidRPr="001140BE">
        <w:rPr>
          <w:sz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rsidRPr="001140BE">
        <w:rPr>
          <w:sz w:val="28"/>
        </w:rPr>
        <w:t>сердечно-сосудистой</w:t>
      </w:r>
      <w:proofErr w:type="gramEnd"/>
      <w:r w:rsidRPr="001140BE">
        <w:rPr>
          <w:sz w:val="28"/>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A07635" w:rsidRPr="001140BE" w:rsidRDefault="00516CA9">
      <w:pPr>
        <w:widowControl w:val="0"/>
        <w:ind w:firstLine="709"/>
        <w:jc w:val="both"/>
        <w:rPr>
          <w:sz w:val="28"/>
        </w:rPr>
      </w:pPr>
      <w:r w:rsidRPr="001140BE">
        <w:rPr>
          <w:sz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07635" w:rsidRPr="001140BE" w:rsidRDefault="00516CA9">
      <w:pPr>
        <w:widowControl w:val="0"/>
        <w:ind w:firstLine="709"/>
        <w:jc w:val="both"/>
        <w:rPr>
          <w:sz w:val="28"/>
        </w:rPr>
      </w:pPr>
      <w:r w:rsidRPr="001140BE">
        <w:rPr>
          <w:sz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A07635" w:rsidRPr="001140BE" w:rsidRDefault="00516CA9">
      <w:pPr>
        <w:widowControl w:val="0"/>
        <w:ind w:firstLine="709"/>
        <w:jc w:val="both"/>
        <w:rPr>
          <w:sz w:val="28"/>
        </w:rPr>
      </w:pPr>
      <w:r w:rsidRPr="001140BE">
        <w:rPr>
          <w:sz w:val="28"/>
        </w:rPr>
        <w:t>медицинской помощи по медицинской реабилитации (комплексное посещение);</w:t>
      </w:r>
    </w:p>
    <w:p w:rsidR="00A07635" w:rsidRPr="001140BE" w:rsidRDefault="00516CA9">
      <w:pPr>
        <w:widowControl w:val="0"/>
        <w:ind w:firstLine="709"/>
        <w:jc w:val="both"/>
        <w:rPr>
          <w:sz w:val="28"/>
        </w:rPr>
      </w:pPr>
      <w:r w:rsidRPr="001140BE">
        <w:rPr>
          <w:sz w:val="28"/>
        </w:rPr>
        <w:t xml:space="preserve">при оплате медицинской помощи, оказанной в стационарных условиях </w:t>
      </w:r>
      <w:r w:rsidRPr="001140BE">
        <w:rPr>
          <w:sz w:val="28"/>
        </w:rPr>
        <w:lastRenderedPageBreak/>
        <w:t>(далее – госпитализация), в том числе для медицинской реабилитации в специализированных медицинских организациях (структурных подразделениях):</w:t>
      </w:r>
    </w:p>
    <w:p w:rsidR="00A07635" w:rsidRPr="001140BE" w:rsidRDefault="00516CA9">
      <w:pPr>
        <w:widowControl w:val="0"/>
        <w:ind w:firstLine="709"/>
        <w:jc w:val="both"/>
        <w:rPr>
          <w:sz w:val="28"/>
        </w:rPr>
      </w:pPr>
      <w:r w:rsidRPr="001140BE">
        <w:rPr>
          <w:sz w:val="28"/>
        </w:rPr>
        <w:t>за случай госпитализации (законченный случай лечения) по поводу заболевания, включенного в соответствующую группу заболеваний</w:t>
      </w:r>
      <w:r w:rsidR="001140BE" w:rsidRPr="001140BE">
        <w:rPr>
          <w:sz w:val="28"/>
        </w:rPr>
        <w:t xml:space="preserve"> </w:t>
      </w:r>
      <w:r w:rsidRPr="001140BE">
        <w:rPr>
          <w:sz w:val="28"/>
        </w:rPr>
        <w:t>(в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A07635" w:rsidRPr="001140BE" w:rsidRDefault="00516CA9">
      <w:pPr>
        <w:widowControl w:val="0"/>
        <w:ind w:firstLine="709"/>
        <w:jc w:val="both"/>
        <w:rPr>
          <w:sz w:val="28"/>
        </w:rPr>
      </w:pPr>
      <w:proofErr w:type="gramStart"/>
      <w:r w:rsidRPr="001140BE">
        <w:rPr>
          <w:sz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rsidRPr="001140BE">
        <w:rPr>
          <w:sz w:val="28"/>
        </w:rPr>
        <w:t xml:space="preserve"> </w:t>
      </w:r>
      <w:proofErr w:type="gramStart"/>
      <w:r w:rsidRPr="001140BE">
        <w:rPr>
          <w:sz w:val="28"/>
        </w:rP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трех дней (включительно) со дня госпитализации (начала лечения), за исключением</w:t>
      </w:r>
      <w:proofErr w:type="gramEnd"/>
      <w:r w:rsidRPr="001140BE">
        <w:rPr>
          <w:sz w:val="28"/>
        </w:rPr>
        <w:t xml:space="preserve"> случаев оказания медицинской помощи по группам заболеваний, состояний, приведенных в приложении № 7 к Программе государственных гарантий, в том числе с оплатой за услугу диализа;</w:t>
      </w:r>
    </w:p>
    <w:p w:rsidR="00A07635" w:rsidRPr="001140BE" w:rsidRDefault="00516CA9">
      <w:pPr>
        <w:widowControl w:val="0"/>
        <w:ind w:firstLine="709"/>
        <w:jc w:val="both"/>
        <w:rPr>
          <w:sz w:val="28"/>
        </w:rPr>
      </w:pPr>
      <w:r w:rsidRPr="001140BE">
        <w:rPr>
          <w:sz w:val="28"/>
        </w:rPr>
        <w:t>при оплате медицинской помощи, оказанной в условиях дневного стационара:</w:t>
      </w:r>
    </w:p>
    <w:p w:rsidR="00A07635" w:rsidRPr="001140BE" w:rsidRDefault="00516CA9">
      <w:pPr>
        <w:widowControl w:val="0"/>
        <w:ind w:firstLine="709"/>
        <w:jc w:val="both"/>
        <w:rPr>
          <w:strike/>
          <w:sz w:val="28"/>
        </w:rPr>
      </w:pPr>
      <w:r w:rsidRPr="001140BE">
        <w:rPr>
          <w:sz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w:t>
      </w:r>
    </w:p>
    <w:p w:rsidR="00A07635" w:rsidRPr="001140BE" w:rsidRDefault="00516CA9">
      <w:pPr>
        <w:widowControl w:val="0"/>
        <w:ind w:firstLine="709"/>
        <w:jc w:val="both"/>
        <w:rPr>
          <w:sz w:val="28"/>
        </w:rPr>
      </w:pPr>
      <w:proofErr w:type="gramStart"/>
      <w:r w:rsidRPr="001140BE">
        <w:rPr>
          <w:sz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rsidRPr="001140BE">
        <w:rPr>
          <w:sz w:val="28"/>
        </w:rPr>
        <w:t xml:space="preserve"> </w:t>
      </w:r>
      <w:proofErr w:type="gramStart"/>
      <w:r w:rsidRPr="001140BE">
        <w:rPr>
          <w:sz w:val="28"/>
        </w:rPr>
        <w:t>с выбранной для оплаты схемой лекарственной терапии,</w:t>
      </w:r>
      <w:r w:rsidR="001140BE" w:rsidRPr="001140BE">
        <w:rPr>
          <w:sz w:val="28"/>
        </w:rPr>
        <w:t xml:space="preserve"> </w:t>
      </w:r>
      <w:r w:rsidRPr="001140BE">
        <w:rPr>
          <w:sz w:val="28"/>
        </w:rPr>
        <w:t xml:space="preserve">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трех дней (включительно) со дня </w:t>
      </w:r>
      <w:r w:rsidRPr="001140BE">
        <w:rPr>
          <w:sz w:val="28"/>
        </w:rPr>
        <w:lastRenderedPageBreak/>
        <w:t>госпитализации (начала лечения</w:t>
      </w:r>
      <w:proofErr w:type="gramEnd"/>
      <w:r w:rsidRPr="001140BE">
        <w:rPr>
          <w:sz w:val="28"/>
        </w:rPr>
        <w:t>), за исключением случаев оказания медицинской помощи по группам заболеваний, состояний, приведенных в приложении № 7 к Программе государственных гарантий;</w:t>
      </w:r>
    </w:p>
    <w:p w:rsidR="00A07635" w:rsidRPr="001140BE" w:rsidRDefault="00516CA9">
      <w:pPr>
        <w:widowControl w:val="0"/>
        <w:ind w:firstLine="709"/>
        <w:jc w:val="both"/>
        <w:rPr>
          <w:sz w:val="28"/>
        </w:rPr>
      </w:pPr>
      <w:r w:rsidRPr="001140BE">
        <w:rPr>
          <w:sz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07635" w:rsidRPr="001140BE" w:rsidRDefault="00516CA9">
      <w:pPr>
        <w:widowControl w:val="0"/>
        <w:ind w:firstLine="709"/>
        <w:jc w:val="both"/>
        <w:rPr>
          <w:sz w:val="28"/>
        </w:rPr>
      </w:pPr>
      <w:r w:rsidRPr="001140BE">
        <w:rPr>
          <w:sz w:val="28"/>
        </w:rPr>
        <w:t>по подушевому нормативу финансирования;</w:t>
      </w:r>
    </w:p>
    <w:p w:rsidR="00A07635" w:rsidRPr="001140BE" w:rsidRDefault="00516CA9">
      <w:pPr>
        <w:widowControl w:val="0"/>
        <w:ind w:firstLine="709"/>
        <w:jc w:val="both"/>
        <w:rPr>
          <w:sz w:val="28"/>
        </w:rPr>
      </w:pPr>
      <w:r w:rsidRPr="001140BE">
        <w:rPr>
          <w:sz w:val="28"/>
        </w:rPr>
        <w:t>за единицу объема медицинской помощи – за вызов скорой медицинской помощи (используется при оплате медицинской помощи, оказанной лицам, застрахованным за пределами Ростовской области, а также оказанной в отдельных медицинских организациях, не имеющих прикрепившихся лиц).</w:t>
      </w:r>
    </w:p>
    <w:p w:rsidR="00A07635" w:rsidRPr="001140BE" w:rsidRDefault="00516CA9">
      <w:pPr>
        <w:widowControl w:val="0"/>
        <w:ind w:firstLine="709"/>
        <w:jc w:val="both"/>
        <w:rPr>
          <w:sz w:val="28"/>
        </w:rPr>
      </w:pPr>
      <w:r w:rsidRPr="001140BE">
        <w:rPr>
          <w:sz w:val="28"/>
        </w:rPr>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 323-ФЗ.</w:t>
      </w:r>
    </w:p>
    <w:p w:rsidR="00A07635" w:rsidRPr="001140BE" w:rsidRDefault="00516CA9">
      <w:pPr>
        <w:widowControl w:val="0"/>
        <w:ind w:firstLine="709"/>
        <w:jc w:val="both"/>
        <w:rPr>
          <w:sz w:val="28"/>
        </w:rPr>
      </w:pPr>
      <w:r w:rsidRPr="001140BE">
        <w:rPr>
          <w:sz w:val="28"/>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rsidRPr="001140BE">
        <w:rPr>
          <w:sz w:val="28"/>
        </w:rPr>
        <w:t>включает</w:t>
      </w:r>
      <w:proofErr w:type="gramEnd"/>
      <w:r w:rsidRPr="001140BE">
        <w:rPr>
          <w:sz w:val="28"/>
        </w:rPr>
        <w:t xml:space="preserve">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w:t>
      </w:r>
      <w:proofErr w:type="gramStart"/>
      <w:r w:rsidRPr="001140BE">
        <w:rPr>
          <w:sz w:val="28"/>
        </w:rPr>
        <w:t>наблюдении</w:t>
      </w:r>
      <w:proofErr w:type="gramEnd"/>
      <w:r w:rsidRPr="001140BE">
        <w:rPr>
          <w:sz w:val="28"/>
        </w:rPr>
        <w:t>,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Отдельные тарифы на оплату медицинской помощи с применением телемедицинских технологий устанавливаются в целях проведения межучрежденческих расчетов, в том числе для референс-центров.</w:t>
      </w:r>
    </w:p>
    <w:p w:rsidR="00A07635" w:rsidRPr="001140BE" w:rsidRDefault="00516CA9">
      <w:pPr>
        <w:widowControl w:val="0"/>
        <w:ind w:firstLine="709"/>
        <w:jc w:val="both"/>
        <w:rPr>
          <w:sz w:val="28"/>
        </w:rPr>
      </w:pPr>
      <w:r w:rsidRPr="001140BE">
        <w:rPr>
          <w:sz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07635" w:rsidRPr="001140BE" w:rsidRDefault="00516CA9">
      <w:pPr>
        <w:widowControl w:val="0"/>
        <w:ind w:firstLine="709"/>
        <w:jc w:val="both"/>
        <w:rPr>
          <w:sz w:val="28"/>
        </w:rPr>
      </w:pPr>
      <w:r w:rsidRPr="001140BE">
        <w:rPr>
          <w:sz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w:t>
      </w:r>
      <w:r w:rsidR="001140BE" w:rsidRPr="001140BE">
        <w:rPr>
          <w:sz w:val="28"/>
        </w:rPr>
        <w:t xml:space="preserve"> </w:t>
      </w:r>
      <w:r w:rsidRPr="001140BE">
        <w:rPr>
          <w:sz w:val="28"/>
        </w:rPr>
        <w:t>и в соответствии с перечнем, установленным Министерством здравоохранения Российской Федерации.</w:t>
      </w:r>
    </w:p>
    <w:p w:rsidR="00A07635" w:rsidRPr="001140BE" w:rsidRDefault="00516CA9">
      <w:pPr>
        <w:widowControl w:val="0"/>
        <w:ind w:firstLine="709"/>
        <w:jc w:val="both"/>
        <w:rPr>
          <w:sz w:val="28"/>
        </w:rPr>
      </w:pPr>
      <w:proofErr w:type="gramStart"/>
      <w:r w:rsidRPr="001140BE">
        <w:rPr>
          <w:sz w:val="28"/>
        </w:rPr>
        <w:t xml:space="preserve">Распределение объема отдельных диагностических (лабораторных) </w:t>
      </w:r>
      <w:r w:rsidRPr="001140BE">
        <w:rPr>
          <w:sz w:val="28"/>
        </w:rPr>
        <w:lastRenderedPageBreak/>
        <w:t>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roofErr w:type="gramEnd"/>
    </w:p>
    <w:p w:rsidR="00A07635" w:rsidRPr="001140BE" w:rsidRDefault="00516CA9">
      <w:pPr>
        <w:widowControl w:val="0"/>
        <w:ind w:firstLine="709"/>
        <w:jc w:val="both"/>
        <w:rPr>
          <w:sz w:val="28"/>
        </w:rPr>
      </w:pPr>
      <w:r w:rsidRPr="001140BE">
        <w:rPr>
          <w:sz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1140BE">
        <w:rPr>
          <w:sz w:val="28"/>
        </w:rPr>
        <w:t>сердечно-сосудистой</w:t>
      </w:r>
      <w:proofErr w:type="gramEnd"/>
      <w:r w:rsidRPr="001140BE">
        <w:rPr>
          <w:sz w:val="28"/>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rsidR="00A07635" w:rsidRPr="001140BE" w:rsidRDefault="00516CA9">
      <w:pPr>
        <w:widowControl w:val="0"/>
        <w:ind w:firstLine="709"/>
        <w:jc w:val="both"/>
        <w:rPr>
          <w:sz w:val="28"/>
        </w:rPr>
      </w:pPr>
      <w:r w:rsidRPr="001140BE">
        <w:rPr>
          <w:sz w:val="28"/>
        </w:rPr>
        <w:t>В рамках реализации Территориальной программы государственных гарантий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A07635" w:rsidRPr="001140BE" w:rsidRDefault="00516CA9">
      <w:pPr>
        <w:widowControl w:val="0"/>
        <w:ind w:firstLine="709"/>
        <w:jc w:val="both"/>
        <w:rPr>
          <w:sz w:val="28"/>
        </w:rPr>
      </w:pPr>
      <w:r w:rsidRPr="001140BE">
        <w:rPr>
          <w:sz w:val="28"/>
        </w:rPr>
        <w:t>наличия у застрахованных граждан признаков острого простудного заболевания неясной этиологии при проявлении симптомов, не исключающих наличие новой коронавирусной инфекции (COVID-19), респираторной вирусной инфекции, включая вирус гриппа;</w:t>
      </w:r>
    </w:p>
    <w:p w:rsidR="00A07635" w:rsidRPr="001140BE" w:rsidRDefault="00516CA9">
      <w:pPr>
        <w:widowControl w:val="0"/>
        <w:ind w:firstLine="709"/>
        <w:jc w:val="both"/>
        <w:rPr>
          <w:sz w:val="28"/>
        </w:rPr>
      </w:pPr>
      <w:r w:rsidRPr="001140BE">
        <w:rPr>
          <w:sz w:val="28"/>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A07635" w:rsidRPr="001140BE" w:rsidRDefault="00516CA9">
      <w:pPr>
        <w:widowControl w:val="0"/>
        <w:ind w:firstLine="709"/>
        <w:jc w:val="both"/>
        <w:rPr>
          <w:sz w:val="28"/>
        </w:rPr>
      </w:pPr>
      <w:r w:rsidRPr="001140BE">
        <w:rPr>
          <w:sz w:val="28"/>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w:t>
      </w:r>
      <w:proofErr w:type="gramStart"/>
      <w:r w:rsidRPr="001140BE">
        <w:rPr>
          <w:sz w:val="28"/>
        </w:rPr>
        <w:t>экспресс-теста</w:t>
      </w:r>
      <w:proofErr w:type="gramEnd"/>
      <w:r w:rsidRPr="001140BE">
        <w:rPr>
          <w:sz w:val="28"/>
        </w:rP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A07635" w:rsidRPr="001140BE" w:rsidRDefault="00516CA9">
      <w:pPr>
        <w:widowControl w:val="0"/>
        <w:spacing w:line="264" w:lineRule="auto"/>
        <w:ind w:firstLine="709"/>
        <w:jc w:val="both"/>
        <w:rPr>
          <w:sz w:val="28"/>
        </w:rPr>
      </w:pPr>
      <w:proofErr w:type="gramStart"/>
      <w:r w:rsidRPr="001140BE">
        <w:rPr>
          <w:sz w:val="28"/>
        </w:rPr>
        <w:t>Правительство Ростовской области вправе установить в рамках реализации Территориальной программы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средств бюджета Ростовской области,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roofErr w:type="gramEnd"/>
    </w:p>
    <w:p w:rsidR="00A07635" w:rsidRPr="001140BE" w:rsidRDefault="00516CA9">
      <w:pPr>
        <w:widowControl w:val="0"/>
        <w:ind w:firstLine="709"/>
        <w:jc w:val="both"/>
        <w:rPr>
          <w:sz w:val="28"/>
        </w:rPr>
      </w:pPr>
      <w:r w:rsidRPr="001140BE">
        <w:rPr>
          <w:sz w:val="28"/>
        </w:rPr>
        <w:t>Перечень групп заболеваний, состояний для оплаты первичной медико-</w:t>
      </w:r>
      <w:r w:rsidRPr="001140BE">
        <w:rPr>
          <w:sz w:val="28"/>
        </w:rPr>
        <w:lastRenderedPageBreak/>
        <w:t>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 4 к Программе государственных гарантий.</w:t>
      </w:r>
    </w:p>
    <w:p w:rsidR="00A07635" w:rsidRPr="001140BE" w:rsidRDefault="00516CA9">
      <w:pPr>
        <w:widowControl w:val="0"/>
        <w:ind w:firstLine="709"/>
        <w:jc w:val="both"/>
        <w:rPr>
          <w:sz w:val="28"/>
        </w:rPr>
      </w:pPr>
      <w:r w:rsidRPr="001140BE">
        <w:rPr>
          <w:sz w:val="28"/>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A07635" w:rsidRPr="001140BE" w:rsidRDefault="00516CA9">
      <w:pPr>
        <w:widowControl w:val="0"/>
        <w:ind w:firstLine="709"/>
        <w:jc w:val="both"/>
        <w:rPr>
          <w:sz w:val="28"/>
        </w:rPr>
      </w:pPr>
      <w:r w:rsidRPr="001140BE">
        <w:rPr>
          <w:sz w:val="28"/>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Ростовской области и рассматриваются </w:t>
      </w:r>
      <w:proofErr w:type="gramStart"/>
      <w:r w:rsidRPr="001140BE">
        <w:rPr>
          <w:sz w:val="28"/>
        </w:rPr>
        <w:t>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roofErr w:type="gramEnd"/>
      <w:r w:rsidRPr="001140BE">
        <w:rPr>
          <w:sz w:val="28"/>
        </w:rPr>
        <w:t>.</w:t>
      </w:r>
    </w:p>
    <w:p w:rsidR="00A07635" w:rsidRPr="001140BE" w:rsidRDefault="00516CA9">
      <w:pPr>
        <w:widowControl w:val="0"/>
        <w:ind w:firstLine="709"/>
        <w:jc w:val="both"/>
        <w:rPr>
          <w:sz w:val="28"/>
        </w:rPr>
      </w:pPr>
      <w:r w:rsidRPr="001140BE">
        <w:rPr>
          <w:sz w:val="28"/>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w:t>
      </w:r>
    </w:p>
    <w:p w:rsidR="00A07635" w:rsidRPr="001140BE" w:rsidRDefault="00516CA9">
      <w:pPr>
        <w:widowControl w:val="0"/>
        <w:ind w:firstLine="709"/>
        <w:jc w:val="both"/>
        <w:rPr>
          <w:sz w:val="28"/>
        </w:rPr>
      </w:pPr>
      <w:r w:rsidRPr="001140BE">
        <w:rPr>
          <w:sz w:val="28"/>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 </w:t>
      </w:r>
    </w:p>
    <w:p w:rsidR="00A07635" w:rsidRPr="001140BE" w:rsidRDefault="00516CA9">
      <w:pPr>
        <w:widowControl w:val="0"/>
        <w:ind w:firstLine="709"/>
        <w:jc w:val="both"/>
        <w:rPr>
          <w:sz w:val="28"/>
        </w:rPr>
      </w:pPr>
      <w:r w:rsidRPr="001140BE">
        <w:rPr>
          <w:sz w:val="28"/>
        </w:rP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rsidR="00A07635" w:rsidRPr="001140BE" w:rsidRDefault="00516CA9">
      <w:pPr>
        <w:widowControl w:val="0"/>
        <w:ind w:firstLine="709"/>
        <w:jc w:val="both"/>
        <w:rPr>
          <w:sz w:val="28"/>
        </w:rPr>
      </w:pPr>
      <w:proofErr w:type="gramStart"/>
      <w:r w:rsidRPr="001140BE">
        <w:rPr>
          <w:sz w:val="28"/>
        </w:rPr>
        <w:t>Направление гражданина в медицинские организации, расположенные за пределами территории Ростовской области,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w:t>
      </w:r>
      <w:proofErr w:type="gramEnd"/>
      <w:r w:rsidRPr="001140BE">
        <w:rPr>
          <w:sz w:val="28"/>
        </w:rPr>
        <w:t xml:space="preserve"> специализированную медицинскую помощь </w:t>
      </w:r>
      <w:proofErr w:type="gramStart"/>
      <w:r w:rsidRPr="001140BE">
        <w:rPr>
          <w:sz w:val="28"/>
        </w:rPr>
        <w:t xml:space="preserve">при необходимости перевода </w:t>
      </w:r>
      <w:r w:rsidRPr="001140BE">
        <w:rPr>
          <w:sz w:val="28"/>
        </w:rPr>
        <w:lastRenderedPageBreak/>
        <w:t>в другую медицинскую организацию для получения специализированной медицинской помощи в соответствии с порядками</w:t>
      </w:r>
      <w:proofErr w:type="gramEnd"/>
      <w:r w:rsidRPr="001140BE">
        <w:rPr>
          <w:sz w:val="28"/>
        </w:rPr>
        <w:t xml:space="preserve"> оказания медицинской помощи, а также по решению врачебной комиссии, созданной в указанных медицинских организациях. </w:t>
      </w:r>
    </w:p>
    <w:p w:rsidR="00A07635" w:rsidRPr="001140BE" w:rsidRDefault="00516CA9">
      <w:pPr>
        <w:widowControl w:val="0"/>
        <w:ind w:firstLine="709"/>
        <w:jc w:val="both"/>
        <w:rPr>
          <w:sz w:val="28"/>
        </w:rPr>
      </w:pPr>
      <w:r w:rsidRPr="001140BE">
        <w:rPr>
          <w:sz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5. Финансовое обеспечение </w:t>
      </w:r>
    </w:p>
    <w:p w:rsidR="00A07635" w:rsidRPr="001140BE" w:rsidRDefault="00516CA9">
      <w:pPr>
        <w:widowControl w:val="0"/>
        <w:jc w:val="center"/>
        <w:rPr>
          <w:sz w:val="28"/>
        </w:rPr>
      </w:pPr>
      <w:r w:rsidRPr="001140BE">
        <w:rPr>
          <w:sz w:val="28"/>
        </w:rPr>
        <w:t>Территориальной программы государственных гарантий</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5.1. 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 </w:t>
      </w:r>
    </w:p>
    <w:p w:rsidR="00A07635" w:rsidRPr="001140BE" w:rsidRDefault="00516CA9">
      <w:pPr>
        <w:widowControl w:val="0"/>
        <w:ind w:firstLine="709"/>
        <w:jc w:val="both"/>
        <w:rPr>
          <w:sz w:val="28"/>
        </w:rPr>
      </w:pPr>
      <w:r w:rsidRPr="001140BE">
        <w:rPr>
          <w:sz w:val="28"/>
        </w:rPr>
        <w:t>5.1.1. За счет бюджетных ассигнований федерального бюджета осуществляется финансовое обеспечение:</w:t>
      </w:r>
    </w:p>
    <w:p w:rsidR="00A07635" w:rsidRPr="001140BE" w:rsidRDefault="00516CA9">
      <w:pPr>
        <w:widowControl w:val="0"/>
        <w:ind w:firstLine="709"/>
        <w:jc w:val="both"/>
        <w:rPr>
          <w:sz w:val="28"/>
        </w:rPr>
      </w:pPr>
      <w:r w:rsidRPr="001140BE">
        <w:rPr>
          <w:sz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A07635" w:rsidRPr="001140BE" w:rsidRDefault="00516CA9">
      <w:pPr>
        <w:widowControl w:val="0"/>
        <w:ind w:firstLine="709"/>
        <w:jc w:val="both"/>
        <w:rPr>
          <w:sz w:val="28"/>
        </w:rPr>
      </w:pPr>
      <w:r w:rsidRPr="001140BE">
        <w:rPr>
          <w:sz w:val="28"/>
        </w:rPr>
        <w:t>оказания государственной социальной помощи отдельным категориям граждан в виде набора социальных услуг в части обеспечения</w:t>
      </w:r>
      <w:r w:rsidR="001140BE" w:rsidRPr="001140BE">
        <w:rPr>
          <w:sz w:val="28"/>
        </w:rPr>
        <w:t xml:space="preserve"> </w:t>
      </w:r>
      <w:r w:rsidRPr="001140BE">
        <w:rPr>
          <w:sz w:val="28"/>
        </w:rPr>
        <w:t>необходимыми лекарственными препаратами, медицинскими изделиями,</w:t>
      </w:r>
      <w:r w:rsidR="001140BE" w:rsidRPr="001140BE">
        <w:rPr>
          <w:sz w:val="28"/>
        </w:rPr>
        <w:t xml:space="preserve"> </w:t>
      </w:r>
      <w:r w:rsidRPr="001140BE">
        <w:rPr>
          <w:sz w:val="28"/>
        </w:rPr>
        <w:t>а также специализированными продуктами лечебного питания для детей-инвалидов в соответствии с пунктом 1 части 1 статьи 6</w:t>
      </w:r>
      <w:r w:rsidRPr="001140BE">
        <w:rPr>
          <w:sz w:val="28"/>
          <w:vertAlign w:val="superscript"/>
        </w:rPr>
        <w:t>2</w:t>
      </w:r>
      <w:r w:rsidRPr="001140BE">
        <w:rPr>
          <w:sz w:val="28"/>
        </w:rPr>
        <w:t xml:space="preserve"> Федерального закона от 17.07.1999 № 178-ФЗ «О государственной социальной помощи»;</w:t>
      </w:r>
    </w:p>
    <w:p w:rsidR="00A07635" w:rsidRPr="001140BE" w:rsidRDefault="00516CA9">
      <w:pPr>
        <w:widowControl w:val="0"/>
        <w:ind w:firstLine="709"/>
        <w:jc w:val="both"/>
        <w:rPr>
          <w:sz w:val="28"/>
        </w:rPr>
      </w:pPr>
      <w:r w:rsidRPr="001140BE">
        <w:rPr>
          <w:sz w:val="28"/>
        </w:rPr>
        <w:t>оказания логистических услуг;</w:t>
      </w:r>
    </w:p>
    <w:p w:rsidR="00A07635" w:rsidRPr="001140BE" w:rsidRDefault="00516CA9">
      <w:pPr>
        <w:widowControl w:val="0"/>
        <w:ind w:firstLine="709"/>
        <w:jc w:val="both"/>
        <w:rPr>
          <w:sz w:val="28"/>
        </w:rPr>
      </w:pPr>
      <w:r w:rsidRPr="001140BE">
        <w:rPr>
          <w:sz w:val="28"/>
        </w:rPr>
        <w:t>реализации отдельных мероприятий государственной программы Российской Федерации «Развитие здравоохранения», в том числе:</w:t>
      </w:r>
    </w:p>
    <w:p w:rsidR="00A07635" w:rsidRPr="001140BE" w:rsidRDefault="00516CA9">
      <w:pPr>
        <w:widowControl w:val="0"/>
        <w:tabs>
          <w:tab w:val="left" w:pos="709"/>
        </w:tabs>
        <w:spacing w:line="264" w:lineRule="auto"/>
        <w:ind w:firstLine="709"/>
        <w:jc w:val="both"/>
        <w:rPr>
          <w:sz w:val="28"/>
        </w:rPr>
      </w:pPr>
      <w:proofErr w:type="gramStart"/>
      <w:r w:rsidRPr="001140BE">
        <w:rPr>
          <w:sz w:val="28"/>
        </w:rPr>
        <w:t>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w:t>
      </w:r>
      <w:r w:rsidR="001140BE" w:rsidRPr="001140BE">
        <w:rPr>
          <w:sz w:val="28"/>
        </w:rPr>
        <w:t xml:space="preserve"> </w:t>
      </w:r>
      <w:r w:rsidRPr="001140BE">
        <w:rPr>
          <w:sz w:val="28"/>
        </w:rPr>
        <w:t>II (фибриногена), VII (лабильного), Х (Стюарта-Прауэра), лиц после трансплантации органов и (или) тканей по</w:t>
      </w:r>
      <w:proofErr w:type="gramEnd"/>
      <w:r w:rsidRPr="001140BE">
        <w:rPr>
          <w:sz w:val="28"/>
        </w:rPr>
        <w:t xml:space="preserve"> перечню лекарственных препаратов, сформированному в установленном порядке и утвержденному Правительством Российской Федерации, в том числе:</w:t>
      </w:r>
    </w:p>
    <w:p w:rsidR="00A07635" w:rsidRPr="001140BE" w:rsidRDefault="00516CA9">
      <w:pPr>
        <w:widowControl w:val="0"/>
        <w:ind w:firstLine="709"/>
        <w:jc w:val="both"/>
        <w:rPr>
          <w:sz w:val="28"/>
        </w:rPr>
      </w:pPr>
      <w:proofErr w:type="gramStart"/>
      <w:r w:rsidRPr="001140BE">
        <w:rPr>
          <w:sz w:val="28"/>
        </w:rPr>
        <w:t xml:space="preserve">детей в возрасте от 0 до 18 лет – за счет бюджетных ассигнований, </w:t>
      </w:r>
      <w:r w:rsidRPr="001140BE">
        <w:rPr>
          <w:sz w:val="28"/>
        </w:rPr>
        <w:lastRenderedPageBreak/>
        <w:t>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w:t>
      </w:r>
      <w:proofErr w:type="gramEnd"/>
      <w:r w:rsidRPr="001140BE">
        <w:rPr>
          <w:sz w:val="28"/>
        </w:rPr>
        <w:t xml:space="preserve"> </w:t>
      </w:r>
      <w:proofErr w:type="gramStart"/>
      <w:r w:rsidRPr="001140BE">
        <w:rPr>
          <w:sz w:val="28"/>
        </w:rPr>
        <w:t>числе</w:t>
      </w:r>
      <w:proofErr w:type="gramEnd"/>
      <w:r w:rsidRPr="001140BE">
        <w:rPr>
          <w:sz w:val="28"/>
        </w:rPr>
        <w:t xml:space="preserve"> редким (орфанным) заболеванием, либо для групп таких детей, установленным Правительством Российской Федерации;</w:t>
      </w:r>
    </w:p>
    <w:p w:rsidR="00A07635" w:rsidRPr="001140BE" w:rsidRDefault="00516CA9">
      <w:pPr>
        <w:widowControl w:val="0"/>
        <w:ind w:firstLine="709"/>
        <w:jc w:val="both"/>
        <w:rPr>
          <w:sz w:val="28"/>
        </w:rPr>
      </w:pPr>
      <w:proofErr w:type="gramStart"/>
      <w:r w:rsidRPr="001140BE">
        <w:rPr>
          <w:sz w:val="28"/>
        </w:rP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roofErr w:type="gramEnd"/>
    </w:p>
    <w:p w:rsidR="00A07635" w:rsidRPr="001140BE" w:rsidRDefault="00516CA9">
      <w:pPr>
        <w:widowControl w:val="0"/>
        <w:ind w:firstLine="709"/>
        <w:jc w:val="both"/>
        <w:rPr>
          <w:sz w:val="28"/>
        </w:rPr>
      </w:pPr>
      <w:r w:rsidRPr="001140BE">
        <w:rPr>
          <w:sz w:val="28"/>
        </w:rPr>
        <w:t>реализации мероприятий по предупреждению и борьбе с социально значимыми инфекционными заболеваниями, в том числе:</w:t>
      </w:r>
    </w:p>
    <w:p w:rsidR="00A07635" w:rsidRPr="001140BE" w:rsidRDefault="00516CA9">
      <w:pPr>
        <w:widowControl w:val="0"/>
        <w:ind w:firstLine="709"/>
        <w:jc w:val="both"/>
        <w:rPr>
          <w:sz w:val="28"/>
        </w:rPr>
      </w:pPr>
      <w:r w:rsidRPr="001140BE">
        <w:rPr>
          <w:sz w:val="28"/>
        </w:rPr>
        <w:t>закупки диагностических сре</w:t>
      </w:r>
      <w:proofErr w:type="gramStart"/>
      <w:r w:rsidRPr="001140BE">
        <w:rPr>
          <w:sz w:val="28"/>
        </w:rPr>
        <w:t>дств дл</w:t>
      </w:r>
      <w:proofErr w:type="gramEnd"/>
      <w:r w:rsidRPr="001140BE">
        <w:rPr>
          <w:sz w:val="28"/>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A07635" w:rsidRPr="001140BE" w:rsidRDefault="00516CA9">
      <w:pPr>
        <w:widowControl w:val="0"/>
        <w:ind w:firstLine="709"/>
        <w:jc w:val="both"/>
        <w:rPr>
          <w:sz w:val="28"/>
        </w:rPr>
      </w:pPr>
      <w:r w:rsidRPr="001140BE">
        <w:rPr>
          <w:sz w:val="28"/>
        </w:rP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w:t>
      </w:r>
      <w:proofErr w:type="gramStart"/>
      <w:r w:rsidRPr="001140BE">
        <w:rPr>
          <w:sz w:val="28"/>
        </w:rPr>
        <w:t xml:space="preserve"> В</w:t>
      </w:r>
      <w:proofErr w:type="gramEnd"/>
      <w:r w:rsidRPr="001140BE">
        <w:rPr>
          <w:sz w:val="28"/>
        </w:rPr>
        <w:t xml:space="preserve"> и (или) С;</w:t>
      </w:r>
    </w:p>
    <w:p w:rsidR="00A07635" w:rsidRPr="001140BE" w:rsidRDefault="00516CA9">
      <w:pPr>
        <w:widowControl w:val="0"/>
        <w:ind w:firstLine="709"/>
        <w:jc w:val="both"/>
        <w:rPr>
          <w:sz w:val="28"/>
        </w:rPr>
      </w:pPr>
      <w:r w:rsidRPr="001140BE">
        <w:rPr>
          <w:sz w:val="28"/>
        </w:rPr>
        <w:t>реализации мероприятий по профилактике ВИЧ-инфекции</w:t>
      </w:r>
      <w:r w:rsidR="001140BE" w:rsidRPr="001140BE">
        <w:rPr>
          <w:sz w:val="28"/>
        </w:rPr>
        <w:t xml:space="preserve"> </w:t>
      </w:r>
      <w:r w:rsidRPr="001140BE">
        <w:rPr>
          <w:sz w:val="28"/>
        </w:rPr>
        <w:t>и гепатитов</w:t>
      </w:r>
      <w:proofErr w:type="gramStart"/>
      <w:r w:rsidRPr="001140BE">
        <w:rPr>
          <w:sz w:val="28"/>
        </w:rPr>
        <w:t xml:space="preserve"> В</w:t>
      </w:r>
      <w:proofErr w:type="gramEnd"/>
      <w:r w:rsidRPr="001140BE">
        <w:rPr>
          <w:sz w:val="28"/>
        </w:rPr>
        <w:t xml:space="preserve"> и С;</w:t>
      </w:r>
    </w:p>
    <w:p w:rsidR="00A07635" w:rsidRPr="001140BE" w:rsidRDefault="00516CA9">
      <w:pPr>
        <w:widowControl w:val="0"/>
        <w:ind w:firstLine="709"/>
        <w:jc w:val="both"/>
        <w:rPr>
          <w:sz w:val="28"/>
        </w:rPr>
      </w:pPr>
      <w:r w:rsidRPr="001140BE">
        <w:rPr>
          <w:sz w:val="28"/>
        </w:rPr>
        <w:t>реализации мероприятий по развитию системы паллиативной медицинской помощи;</w:t>
      </w:r>
    </w:p>
    <w:p w:rsidR="00A07635" w:rsidRPr="001140BE" w:rsidRDefault="00516CA9">
      <w:pPr>
        <w:widowControl w:val="0"/>
        <w:ind w:firstLine="709"/>
        <w:jc w:val="both"/>
        <w:rPr>
          <w:sz w:val="28"/>
        </w:rPr>
      </w:pPr>
      <w:r w:rsidRPr="001140BE">
        <w:rPr>
          <w:sz w:val="28"/>
        </w:rPr>
        <w:t>расширенного неонатального скрининга;</w:t>
      </w:r>
    </w:p>
    <w:p w:rsidR="00A07635" w:rsidRPr="001140BE" w:rsidRDefault="00516CA9">
      <w:pPr>
        <w:widowControl w:val="0"/>
        <w:ind w:firstLine="709"/>
        <w:jc w:val="both"/>
        <w:rPr>
          <w:sz w:val="28"/>
        </w:rPr>
      </w:pPr>
      <w:proofErr w:type="gramStart"/>
      <w:r w:rsidRPr="001140BE">
        <w:rPr>
          <w:sz w:val="28"/>
        </w:rPr>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05.01.2021 №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w:t>
      </w:r>
      <w:proofErr w:type="gramEnd"/>
      <w:r w:rsidRPr="001140BE">
        <w:rPr>
          <w:sz w:val="28"/>
        </w:rPr>
        <w:t xml:space="preserve">) заболеваниями, и </w:t>
      </w:r>
      <w:proofErr w:type="gramStart"/>
      <w:r w:rsidRPr="001140BE">
        <w:rPr>
          <w:sz w:val="28"/>
        </w:rPr>
        <w:t>осуществляемых</w:t>
      </w:r>
      <w:proofErr w:type="gramEnd"/>
      <w:r w:rsidRPr="001140BE">
        <w:rPr>
          <w:sz w:val="28"/>
        </w:rPr>
        <w:t xml:space="preserve">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A07635" w:rsidRPr="001140BE" w:rsidRDefault="00516CA9">
      <w:pPr>
        <w:widowControl w:val="0"/>
        <w:ind w:firstLine="709"/>
        <w:jc w:val="both"/>
        <w:rPr>
          <w:sz w:val="28"/>
        </w:rPr>
      </w:pPr>
      <w:r w:rsidRPr="001140BE">
        <w:rPr>
          <w:sz w:val="28"/>
        </w:rPr>
        <w:t>дополнительных мероприятий, установленных в соответствии с законодательством Российской Федерации.</w:t>
      </w:r>
    </w:p>
    <w:p w:rsidR="00A07635" w:rsidRPr="001140BE" w:rsidRDefault="00516CA9">
      <w:pPr>
        <w:widowControl w:val="0"/>
        <w:ind w:firstLine="709"/>
        <w:jc w:val="both"/>
        <w:rPr>
          <w:sz w:val="28"/>
        </w:rPr>
      </w:pPr>
      <w:r w:rsidRPr="001140BE">
        <w:rPr>
          <w:sz w:val="28"/>
        </w:rPr>
        <w:t xml:space="preserve">5.1.2. За счет средств бюджетных ассигнований областного бюджета </w:t>
      </w:r>
      <w:r w:rsidRPr="001140BE">
        <w:rPr>
          <w:sz w:val="28"/>
        </w:rPr>
        <w:lastRenderedPageBreak/>
        <w:t>осуществляется финансовое обеспечение:</w:t>
      </w:r>
    </w:p>
    <w:p w:rsidR="00A07635" w:rsidRPr="001140BE" w:rsidRDefault="00516CA9">
      <w:pPr>
        <w:widowControl w:val="0"/>
        <w:ind w:firstLine="709"/>
        <w:jc w:val="both"/>
        <w:rPr>
          <w:sz w:val="28"/>
        </w:rPr>
      </w:pPr>
      <w:proofErr w:type="gramStart"/>
      <w:r w:rsidRPr="001140BE">
        <w:rPr>
          <w:sz w:val="28"/>
        </w:rPr>
        <w:t>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w:t>
      </w:r>
      <w:proofErr w:type="gramEnd"/>
      <w:r w:rsidRPr="001140BE">
        <w:rPr>
          <w:sz w:val="28"/>
        </w:rPr>
        <w:t xml:space="preserve"> </w:t>
      </w:r>
      <w:proofErr w:type="gramStart"/>
      <w:r w:rsidRPr="001140BE">
        <w:rPr>
          <w:sz w:val="28"/>
        </w:rPr>
        <w:t>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roofErr w:type="gramEnd"/>
    </w:p>
    <w:p w:rsidR="00A07635" w:rsidRPr="001140BE" w:rsidRDefault="00516CA9">
      <w:pPr>
        <w:widowControl w:val="0"/>
        <w:ind w:firstLine="709"/>
        <w:jc w:val="both"/>
        <w:rPr>
          <w:sz w:val="28"/>
        </w:rPr>
      </w:pPr>
      <w:r w:rsidRPr="001140BE">
        <w:rPr>
          <w:sz w:val="28"/>
        </w:rPr>
        <w:t xml:space="preserve">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rsidRPr="001140BE">
        <w:rPr>
          <w:sz w:val="28"/>
        </w:rPr>
        <w:t>связанные</w:t>
      </w:r>
      <w:proofErr w:type="gramEnd"/>
      <w:r w:rsidRPr="001140BE">
        <w:rPr>
          <w:sz w:val="28"/>
        </w:rPr>
        <w:t xml:space="preserve"> в том числе с употреблением психоактивных веществ);</w:t>
      </w:r>
    </w:p>
    <w:p w:rsidR="00A07635" w:rsidRPr="001140BE" w:rsidRDefault="00516CA9">
      <w:pPr>
        <w:widowControl w:val="0"/>
        <w:ind w:firstLine="709"/>
        <w:jc w:val="both"/>
        <w:rPr>
          <w:sz w:val="28"/>
        </w:rPr>
      </w:pPr>
      <w:r w:rsidRPr="001140BE">
        <w:rPr>
          <w:sz w:val="28"/>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включая койки паллиативной медицинской помощи и койки сестринского ухода;</w:t>
      </w:r>
    </w:p>
    <w:p w:rsidR="00A07635" w:rsidRPr="001140BE" w:rsidRDefault="00516CA9">
      <w:pPr>
        <w:widowControl w:val="0"/>
        <w:ind w:firstLine="709"/>
        <w:jc w:val="both"/>
        <w:rPr>
          <w:sz w:val="28"/>
        </w:rPr>
      </w:pPr>
      <w:r w:rsidRPr="001140BE">
        <w:rPr>
          <w:sz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A07635" w:rsidRPr="001140BE" w:rsidRDefault="00516CA9">
      <w:pPr>
        <w:pStyle w:val="ConsPlusNormal"/>
        <w:ind w:firstLine="709"/>
        <w:jc w:val="both"/>
        <w:rPr>
          <w:rFonts w:ascii="Times New Roman" w:hAnsi="Times New Roman"/>
          <w:sz w:val="28"/>
        </w:rPr>
      </w:pPr>
      <w:proofErr w:type="gramStart"/>
      <w:r w:rsidRPr="001140BE">
        <w:rPr>
          <w:rFonts w:ascii="Times New Roman" w:hAnsi="Times New Roman"/>
          <w:sz w:val="28"/>
        </w:rP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паллиативных отделениях и домах сестринского ухода;</w:t>
      </w:r>
      <w:proofErr w:type="gramEnd"/>
    </w:p>
    <w:p w:rsidR="00A07635" w:rsidRPr="001140BE" w:rsidRDefault="00516CA9">
      <w:pPr>
        <w:widowControl w:val="0"/>
        <w:ind w:firstLine="709"/>
        <w:jc w:val="both"/>
        <w:rPr>
          <w:sz w:val="28"/>
        </w:rPr>
      </w:pPr>
      <w:r w:rsidRPr="001140BE">
        <w:rPr>
          <w:sz w:val="28"/>
        </w:rPr>
        <w:t xml:space="preserve">медицинской деятельности, связанной с донорством органов и тканей человека в целях трансплантации (пересадки), включая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Ростовской </w:t>
      </w:r>
      <w:r w:rsidRPr="001140BE">
        <w:rPr>
          <w:sz w:val="28"/>
        </w:rPr>
        <w:lastRenderedPageBreak/>
        <w:t xml:space="preserve">области. </w:t>
      </w:r>
      <w:proofErr w:type="gramStart"/>
      <w:r w:rsidRPr="001140BE">
        <w:rPr>
          <w:sz w:val="28"/>
        </w:rPr>
        <w:t xml:space="preserve">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устанавлен приказом Министерства здравоохранения Российской Федерации от 29.07.2022 № 519н; </w:t>
      </w:r>
      <w:proofErr w:type="gramEnd"/>
    </w:p>
    <w:p w:rsidR="00A07635" w:rsidRPr="001140BE" w:rsidRDefault="00516CA9">
      <w:pPr>
        <w:widowControl w:val="0"/>
        <w:ind w:firstLine="709"/>
        <w:jc w:val="both"/>
        <w:rPr>
          <w:sz w:val="28"/>
        </w:rPr>
      </w:pPr>
      <w:r w:rsidRPr="001140BE">
        <w:rPr>
          <w:sz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07635" w:rsidRPr="001140BE" w:rsidRDefault="00516CA9">
      <w:pPr>
        <w:widowControl w:val="0"/>
        <w:ind w:firstLine="709"/>
        <w:jc w:val="both"/>
        <w:rPr>
          <w:sz w:val="28"/>
        </w:rPr>
      </w:pPr>
      <w:r w:rsidRPr="001140BE">
        <w:rPr>
          <w:sz w:val="28"/>
        </w:rPr>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A07635" w:rsidRPr="001140BE" w:rsidRDefault="00516CA9">
      <w:pPr>
        <w:widowControl w:val="0"/>
        <w:ind w:firstLine="709"/>
        <w:jc w:val="both"/>
        <w:rPr>
          <w:sz w:val="28"/>
        </w:rPr>
      </w:pPr>
      <w:r w:rsidRPr="001140BE">
        <w:rPr>
          <w:sz w:val="28"/>
        </w:rP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07635" w:rsidRPr="001140BE" w:rsidRDefault="00516CA9">
      <w:pPr>
        <w:widowControl w:val="0"/>
        <w:ind w:firstLine="709"/>
        <w:jc w:val="both"/>
        <w:rPr>
          <w:sz w:val="28"/>
        </w:rPr>
      </w:pPr>
      <w:r w:rsidRPr="001140BE">
        <w:rPr>
          <w:sz w:val="28"/>
        </w:rP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07635" w:rsidRPr="001140BE" w:rsidRDefault="00516CA9">
      <w:pPr>
        <w:widowControl w:val="0"/>
        <w:ind w:firstLine="709"/>
        <w:jc w:val="both"/>
        <w:rPr>
          <w:sz w:val="28"/>
        </w:rPr>
      </w:pPr>
      <w:r w:rsidRPr="001140BE">
        <w:rPr>
          <w:sz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07635" w:rsidRPr="001140BE" w:rsidRDefault="00516CA9">
      <w:pPr>
        <w:widowControl w:val="0"/>
        <w:ind w:firstLine="709"/>
        <w:jc w:val="both"/>
        <w:rPr>
          <w:sz w:val="28"/>
        </w:rPr>
      </w:pPr>
      <w:r w:rsidRPr="001140BE">
        <w:rPr>
          <w:sz w:val="28"/>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 путем предоставления министерством труда и социального развития Ростовской области субвенций бюджетам муниципальных районов и городских округов Ростовской области;</w:t>
      </w:r>
    </w:p>
    <w:p w:rsidR="00A07635" w:rsidRPr="001140BE" w:rsidRDefault="00516CA9">
      <w:pPr>
        <w:widowControl w:val="0"/>
        <w:ind w:firstLine="709"/>
        <w:jc w:val="both"/>
        <w:rPr>
          <w:sz w:val="28"/>
        </w:rPr>
      </w:pPr>
      <w:proofErr w:type="gramStart"/>
      <w:r w:rsidRPr="001140BE">
        <w:rPr>
          <w:sz w:val="28"/>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w:t>
      </w:r>
      <w:proofErr w:type="gramEnd"/>
      <w:r w:rsidRPr="001140BE">
        <w:rPr>
          <w:sz w:val="28"/>
        </w:rPr>
        <w:t xml:space="preserve">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A07635" w:rsidRPr="001140BE" w:rsidRDefault="00516CA9">
      <w:pPr>
        <w:widowControl w:val="0"/>
        <w:ind w:firstLine="709"/>
        <w:jc w:val="both"/>
        <w:rPr>
          <w:sz w:val="28"/>
        </w:rPr>
      </w:pPr>
      <w:r w:rsidRPr="001140BE">
        <w:rPr>
          <w:sz w:val="28"/>
        </w:rPr>
        <w:t xml:space="preserve">исследований на наличие новой коронавирусной инфекции (COVID-19) методом полимеразной цепной реакции гражданам Ростовской области, включая проведение указанных исследований в случае обследования </w:t>
      </w:r>
      <w:r w:rsidRPr="001140BE">
        <w:rPr>
          <w:sz w:val="28"/>
        </w:rPr>
        <w:lastRenderedPageBreak/>
        <w:t xml:space="preserve">в эпидемических очагах (бытовых и (или) семейных), а также контактировавших с больным новой коронавирусной инфекции (COVID-19); </w:t>
      </w:r>
    </w:p>
    <w:p w:rsidR="00A07635" w:rsidRPr="001140BE" w:rsidRDefault="00516CA9">
      <w:pPr>
        <w:widowControl w:val="0"/>
        <w:ind w:firstLine="709"/>
        <w:jc w:val="both"/>
        <w:rPr>
          <w:sz w:val="28"/>
        </w:rPr>
      </w:pPr>
      <w:r w:rsidRPr="001140BE">
        <w:rPr>
          <w:sz w:val="28"/>
        </w:rPr>
        <w:t>дополнительных мероприятий, установленных в соответствии с действующим законодательством.</w:t>
      </w:r>
    </w:p>
    <w:p w:rsidR="00A07635" w:rsidRPr="001140BE" w:rsidRDefault="00516CA9">
      <w:pPr>
        <w:widowControl w:val="0"/>
        <w:ind w:firstLine="709"/>
        <w:jc w:val="both"/>
        <w:rPr>
          <w:sz w:val="28"/>
        </w:rPr>
      </w:pPr>
      <w:proofErr w:type="gramStart"/>
      <w:r w:rsidRPr="001140BE">
        <w:rPr>
          <w:sz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w:t>
      </w:r>
      <w:proofErr w:type="gramEnd"/>
      <w:r w:rsidRPr="001140BE">
        <w:rPr>
          <w:sz w:val="28"/>
        </w:rPr>
        <w:t>, включающего двустороннее урегулирование вопроса возмещения затрат.</w:t>
      </w:r>
    </w:p>
    <w:p w:rsidR="00A07635" w:rsidRPr="001140BE" w:rsidRDefault="00516CA9">
      <w:pPr>
        <w:widowControl w:val="0"/>
        <w:ind w:firstLine="709"/>
        <w:jc w:val="both"/>
        <w:rPr>
          <w:sz w:val="28"/>
        </w:rPr>
      </w:pPr>
      <w:r w:rsidRPr="001140BE">
        <w:rPr>
          <w:sz w:val="28"/>
        </w:rPr>
        <w:t xml:space="preserve">Кроме того, за счет бюджетных ассигнований бюджета Ростовской области в установленном порядке оказывается медицинская </w:t>
      </w:r>
      <w:proofErr w:type="gramStart"/>
      <w:r w:rsidRPr="001140BE">
        <w:rPr>
          <w:sz w:val="28"/>
        </w:rPr>
        <w:t>помощь</w:t>
      </w:r>
      <w:proofErr w:type="gramEnd"/>
      <w:r w:rsidRPr="001140BE">
        <w:rPr>
          <w:sz w:val="28"/>
        </w:rPr>
        <w:t xml:space="preserve">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Российской Федерации (дома ребенка, санатории, включая специализированные санатории, станция переливания крови, бюро судебно-медицинской экспертизы, патолого-анатомическое бюро (отделения) (за исключением диагностических исследований, проводимых по заболеваниям, указанным в </w:t>
      </w:r>
      <w:proofErr w:type="gramStart"/>
      <w:r w:rsidRPr="001140BE">
        <w:rPr>
          <w:sz w:val="28"/>
        </w:rPr>
        <w:t>разделе 3 Территориальной программы государственных гарантий, финансовое обеспечение которых осуществляется за счет средств обязательного медицинского страхования в рамках Территориальной программы государственных гарантий), медицинский информационно-аналитический центр, медицинский центр мобилизационных резервов «Резерв» Ростовской области, 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w:t>
      </w:r>
      <w:proofErr w:type="gramEnd"/>
    </w:p>
    <w:p w:rsidR="00A07635" w:rsidRPr="001140BE" w:rsidRDefault="00516CA9">
      <w:pPr>
        <w:widowControl w:val="0"/>
        <w:spacing w:line="264" w:lineRule="auto"/>
        <w:ind w:firstLine="709"/>
        <w:jc w:val="both"/>
        <w:rPr>
          <w:sz w:val="28"/>
        </w:rPr>
      </w:pPr>
      <w:proofErr w:type="gramStart"/>
      <w:r w:rsidRPr="001140BE">
        <w:rPr>
          <w:sz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бюро (отделениях),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(для медицинских организаций, подведомственным федеральным органам исполнительной власти) и бюджетных ассигнований бюджета Ростовской области (для медицинских организаций, подведомственным</w:t>
      </w:r>
      <w:proofErr w:type="gramEnd"/>
      <w:r w:rsidRPr="001140BE">
        <w:rPr>
          <w:sz w:val="28"/>
        </w:rPr>
        <w:t xml:space="preserve"> министерству здравоохранения Ростовской области) соответственно:</w:t>
      </w:r>
    </w:p>
    <w:p w:rsidR="00A07635" w:rsidRPr="001140BE" w:rsidRDefault="00516CA9">
      <w:pPr>
        <w:widowControl w:val="0"/>
        <w:spacing w:line="264" w:lineRule="auto"/>
        <w:ind w:firstLine="709"/>
        <w:jc w:val="both"/>
        <w:rPr>
          <w:sz w:val="28"/>
        </w:rPr>
      </w:pPr>
      <w:r w:rsidRPr="001140BE">
        <w:rPr>
          <w:sz w:val="28"/>
        </w:rPr>
        <w:t xml:space="preserve">в случае смерти пациента при оказании медицинской помощи </w:t>
      </w:r>
      <w:r w:rsidRPr="001140BE">
        <w:rPr>
          <w:sz w:val="28"/>
        </w:rPr>
        <w:lastRenderedPageBreak/>
        <w:t xml:space="preserve">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rsidRPr="001140BE">
        <w:rPr>
          <w:sz w:val="28"/>
        </w:rPr>
        <w:t>связанных</w:t>
      </w:r>
      <w:proofErr w:type="gramEnd"/>
      <w:r w:rsidRPr="001140BE">
        <w:rPr>
          <w:sz w:val="28"/>
        </w:rPr>
        <w:t xml:space="preserve"> в том числе с употреблением психоактивных веществ, а также умерших в хосписах и больницах сестринского ухода;</w:t>
      </w:r>
    </w:p>
    <w:p w:rsidR="00A07635" w:rsidRPr="001140BE" w:rsidRDefault="00516CA9">
      <w:pPr>
        <w:widowControl w:val="0"/>
        <w:spacing w:line="264" w:lineRule="auto"/>
        <w:ind w:firstLine="709"/>
        <w:jc w:val="both"/>
        <w:rPr>
          <w:sz w:val="28"/>
        </w:rPr>
      </w:pPr>
      <w:r w:rsidRPr="001140BE">
        <w:rPr>
          <w:sz w:val="28"/>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rsidRPr="001140BE">
        <w:rPr>
          <w:sz w:val="28"/>
        </w:rPr>
        <w:t>патолого-анатомических</w:t>
      </w:r>
      <w:proofErr w:type="gramEnd"/>
      <w:r w:rsidRPr="001140BE">
        <w:rPr>
          <w:sz w:val="28"/>
        </w:rPr>
        <w:t xml:space="preserve"> вскрытий в целях установления причины смерти установлена законодательством Российской Федерации.</w:t>
      </w:r>
    </w:p>
    <w:p w:rsidR="00A07635" w:rsidRPr="001140BE" w:rsidRDefault="00516CA9">
      <w:pPr>
        <w:widowControl w:val="0"/>
        <w:spacing w:line="264" w:lineRule="auto"/>
        <w:ind w:firstLine="709"/>
        <w:jc w:val="both"/>
        <w:rPr>
          <w:sz w:val="28"/>
        </w:rPr>
      </w:pPr>
      <w:r w:rsidRPr="001140BE">
        <w:rPr>
          <w:sz w:val="28"/>
        </w:rPr>
        <w:t>5.1.3. За счет бюджетных ассигнований местных бюджетов органами местного самоуправления в муниципальных образованиях Ростовской области осуществляется финансовое обеспечение:</w:t>
      </w:r>
    </w:p>
    <w:p w:rsidR="00A07635" w:rsidRPr="001140BE" w:rsidRDefault="00516CA9">
      <w:pPr>
        <w:widowControl w:val="0"/>
        <w:ind w:firstLine="709"/>
        <w:jc w:val="both"/>
        <w:rPr>
          <w:sz w:val="28"/>
        </w:rPr>
      </w:pPr>
      <w:proofErr w:type="gramStart"/>
      <w:r w:rsidRPr="001140BE">
        <w:rPr>
          <w:sz w:val="28"/>
        </w:rPr>
        <w:t>расходов на создание условий для оказания медицинской помощи населению в соответствии с действующей Территориальной программой государственных гарантий в пределах полномочий, установленных Федеральным законом от 06.10.2003 № 131-ФЗ «Об общих принципах организации местного самоуправления в Российской Федерации», включая 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roofErr w:type="gramEnd"/>
      <w:r w:rsidRPr="001140BE">
        <w:rPr>
          <w:sz w:val="28"/>
        </w:rPr>
        <w:t>, а также на приобретение оборудования и (или) транспорта, по перечню, предварительно согласованному с министерством здравоохранения Ростовской области, для последующей передачи государственным учреждениям здравоохранения Ростовской области в соответствии с федеральным и областным законодательством;</w:t>
      </w:r>
    </w:p>
    <w:p w:rsidR="00A07635" w:rsidRPr="001140BE" w:rsidRDefault="00516CA9">
      <w:pPr>
        <w:widowControl w:val="0"/>
        <w:ind w:firstLine="709"/>
        <w:jc w:val="both"/>
        <w:rPr>
          <w:sz w:val="28"/>
        </w:rPr>
      </w:pPr>
      <w:r w:rsidRPr="001140BE">
        <w:rPr>
          <w:sz w:val="28"/>
        </w:rPr>
        <w:t>расходов на информирование населения муниципального образования,</w:t>
      </w:r>
      <w:r w:rsidR="001140BE" w:rsidRPr="001140BE">
        <w:rPr>
          <w:sz w:val="28"/>
        </w:rPr>
        <w:t xml:space="preserve"> </w:t>
      </w:r>
      <w:r w:rsidRPr="001140BE">
        <w:rPr>
          <w:sz w:val="28"/>
        </w:rPr>
        <w:t xml:space="preserve">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w:t>
      </w:r>
    </w:p>
    <w:p w:rsidR="00A07635" w:rsidRPr="001140BE" w:rsidRDefault="00516CA9">
      <w:pPr>
        <w:widowControl w:val="0"/>
        <w:ind w:firstLine="709"/>
        <w:jc w:val="both"/>
        <w:rPr>
          <w:sz w:val="28"/>
        </w:rPr>
      </w:pPr>
      <w:r w:rsidRPr="001140BE">
        <w:rPr>
          <w:sz w:val="28"/>
        </w:rPr>
        <w:t>расходов на участие в санитарно-гигиеническом просвещении населения и пропаганде донорства крови и (или) ее компонентов;</w:t>
      </w:r>
    </w:p>
    <w:p w:rsidR="00A07635" w:rsidRPr="001140BE" w:rsidRDefault="00516CA9">
      <w:pPr>
        <w:widowControl w:val="0"/>
        <w:ind w:firstLine="709"/>
        <w:jc w:val="both"/>
        <w:rPr>
          <w:sz w:val="28"/>
        </w:rPr>
      </w:pPr>
      <w:r w:rsidRPr="001140BE">
        <w:rPr>
          <w:sz w:val="28"/>
        </w:rPr>
        <w:t>расходов на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w:t>
      </w:r>
      <w:r w:rsidR="001140BE" w:rsidRPr="001140BE">
        <w:rPr>
          <w:sz w:val="28"/>
        </w:rPr>
        <w:t xml:space="preserve"> </w:t>
      </w:r>
      <w:r w:rsidRPr="001140BE">
        <w:rPr>
          <w:sz w:val="28"/>
        </w:rPr>
        <w:t>и о принимаемых мерах;</w:t>
      </w:r>
    </w:p>
    <w:p w:rsidR="00A07635" w:rsidRPr="001140BE" w:rsidRDefault="00516CA9">
      <w:pPr>
        <w:widowControl w:val="0"/>
        <w:ind w:firstLine="709"/>
        <w:jc w:val="both"/>
        <w:rPr>
          <w:sz w:val="28"/>
        </w:rPr>
      </w:pPr>
      <w:r w:rsidRPr="001140BE">
        <w:rPr>
          <w:sz w:val="28"/>
        </w:rPr>
        <w:t xml:space="preserve">расходов на реализацию на территории муниципального образования </w:t>
      </w:r>
      <w:r w:rsidRPr="001140BE">
        <w:rPr>
          <w:sz w:val="28"/>
        </w:rPr>
        <w:lastRenderedPageBreak/>
        <w:t>мероприятий по профилактике заболеваний и формированию здорового образа жизни;</w:t>
      </w:r>
    </w:p>
    <w:p w:rsidR="00A07635" w:rsidRPr="001140BE" w:rsidRDefault="00516CA9">
      <w:pPr>
        <w:widowControl w:val="0"/>
        <w:ind w:firstLine="709"/>
        <w:jc w:val="both"/>
        <w:rPr>
          <w:sz w:val="28"/>
        </w:rPr>
      </w:pPr>
      <w:r w:rsidRPr="001140BE">
        <w:rPr>
          <w:sz w:val="28"/>
        </w:rPr>
        <w:t>расходов на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06.10.2003 № 131-ФЗ;</w:t>
      </w:r>
    </w:p>
    <w:p w:rsidR="00A07635" w:rsidRPr="001140BE" w:rsidRDefault="00516CA9">
      <w:pPr>
        <w:widowControl w:val="0"/>
        <w:ind w:firstLine="709"/>
        <w:jc w:val="both"/>
        <w:rPr>
          <w:sz w:val="28"/>
        </w:rPr>
      </w:pPr>
      <w:r w:rsidRPr="001140BE">
        <w:rPr>
          <w:sz w:val="28"/>
        </w:rPr>
        <w:t>расходов на реализацию дополнительных мероприятий, установленных в соответствии с действующим законодательством, включая объекты капитального ремонта, реконструкции и строительства, заказчиком которых являются уполномоченные в сфере строительства органы местного самоуправления.</w:t>
      </w:r>
    </w:p>
    <w:p w:rsidR="00A07635" w:rsidRPr="001140BE" w:rsidRDefault="00516CA9">
      <w:pPr>
        <w:widowControl w:val="0"/>
        <w:ind w:firstLine="709"/>
        <w:jc w:val="both"/>
        <w:rPr>
          <w:sz w:val="28"/>
        </w:rPr>
      </w:pPr>
      <w:proofErr w:type="gramStart"/>
      <w:r w:rsidRPr="001140BE">
        <w:rPr>
          <w:sz w:val="28"/>
        </w:rPr>
        <w:t>В случае приобретения органами местного самоуправления городских округов и муниципальных районов оборудования и (или) транспорта для обеспечения качества и доступности медицинской помощи, предоставляемой населению на территории соответствующего муниципального образования, данное имущество после оформления права муниципальной собственности на него передается в государственную собственность Ростовской области в соответствии с федеральным и областным законодательством.</w:t>
      </w:r>
      <w:proofErr w:type="gramEnd"/>
    </w:p>
    <w:p w:rsidR="00A07635" w:rsidRPr="001140BE" w:rsidRDefault="00516CA9">
      <w:pPr>
        <w:widowControl w:val="0"/>
        <w:ind w:firstLine="709"/>
        <w:jc w:val="both"/>
        <w:rPr>
          <w:sz w:val="28"/>
        </w:rPr>
      </w:pPr>
      <w:r w:rsidRPr="001140BE">
        <w:rPr>
          <w:sz w:val="28"/>
        </w:rPr>
        <w:t>5.1.4. За счет средств обязательного медицинского страхования в рамках Территориальной программы ОМС:</w:t>
      </w:r>
    </w:p>
    <w:p w:rsidR="00A07635" w:rsidRPr="001140BE" w:rsidRDefault="00516CA9">
      <w:pPr>
        <w:widowControl w:val="0"/>
        <w:ind w:firstLine="709"/>
        <w:jc w:val="both"/>
        <w:rPr>
          <w:sz w:val="28"/>
        </w:rPr>
      </w:pPr>
      <w:proofErr w:type="gramStart"/>
      <w:r w:rsidRPr="001140BE">
        <w:rPr>
          <w:sz w:val="28"/>
        </w:rPr>
        <w:t>застрахованным лицам, в том числе находящимся в стационарных организациях социального обслуживания, оказывается первичная медико-санитарная помощь, включая профилактическую помощь, скорая</w:t>
      </w:r>
      <w:r w:rsidR="001140BE" w:rsidRPr="001140BE">
        <w:rPr>
          <w:sz w:val="28"/>
        </w:rPr>
        <w:t xml:space="preserve"> </w:t>
      </w:r>
      <w:r w:rsidRPr="001140BE">
        <w:rPr>
          <w:sz w:val="28"/>
        </w:rPr>
        <w:t>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оказываемых в системе обязательного медицинского страхования, за исключением заболеваний, передаваемых половым путем, вызванных вирусом иммунодефицита человека, синдрома приобретенного иммунодефицита</w:t>
      </w:r>
      <w:proofErr w:type="gramEnd"/>
      <w:r w:rsidRPr="001140BE">
        <w:rPr>
          <w:sz w:val="28"/>
        </w:rPr>
        <w:t>, туберкулеза, психических расстройств и расстройств поведения;</w:t>
      </w:r>
    </w:p>
    <w:p w:rsidR="00A07635" w:rsidRPr="001140BE" w:rsidRDefault="00516CA9">
      <w:pPr>
        <w:widowControl w:val="0"/>
        <w:ind w:firstLine="709"/>
        <w:jc w:val="both"/>
        <w:rPr>
          <w:sz w:val="28"/>
        </w:rPr>
      </w:pPr>
      <w:proofErr w:type="gramStart"/>
      <w:r w:rsidRPr="001140BE">
        <w:rPr>
          <w:sz w:val="28"/>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Территориальной программы государственных гарантий, в том числе в рамках диспансеризации, диспансеризацию, диспансерное наблюдение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w:t>
      </w:r>
      <w:proofErr w:type="gramEnd"/>
      <w:r w:rsidRPr="001140BE">
        <w:rPr>
          <w:sz w:val="28"/>
        </w:rPr>
        <w:t xml:space="preserve"> расстройств поведения), а также мероприятий, включая транспортные расходы мобильных медицинских бригад,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w:t>
      </w:r>
      <w:r w:rsidRPr="001140BE">
        <w:rPr>
          <w:sz w:val="28"/>
        </w:rPr>
        <w:lastRenderedPageBreak/>
        <w:t xml:space="preserve">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w:t>
      </w:r>
    </w:p>
    <w:p w:rsidR="00A07635" w:rsidRPr="001140BE" w:rsidRDefault="00516CA9">
      <w:pPr>
        <w:widowControl w:val="0"/>
        <w:ind w:firstLine="709"/>
        <w:jc w:val="both"/>
        <w:rPr>
          <w:sz w:val="28"/>
        </w:rPr>
      </w:pPr>
      <w:r w:rsidRPr="001140BE">
        <w:rPr>
          <w:sz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A07635" w:rsidRPr="001140BE" w:rsidRDefault="00516CA9">
      <w:pPr>
        <w:widowControl w:val="0"/>
        <w:ind w:firstLine="709"/>
        <w:jc w:val="both"/>
        <w:rPr>
          <w:sz w:val="28"/>
        </w:rPr>
      </w:pPr>
      <w:r w:rsidRPr="001140BE">
        <w:rPr>
          <w:sz w:val="28"/>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 </w:t>
      </w:r>
    </w:p>
    <w:p w:rsidR="00A07635" w:rsidRPr="001140BE" w:rsidRDefault="00516CA9">
      <w:pPr>
        <w:widowControl w:val="0"/>
        <w:ind w:firstLine="709"/>
        <w:jc w:val="both"/>
        <w:rPr>
          <w:sz w:val="28"/>
        </w:rPr>
      </w:pPr>
      <w:proofErr w:type="gramStart"/>
      <w:r w:rsidRPr="001140BE">
        <w:rPr>
          <w:sz w:val="28"/>
        </w:rPr>
        <w:t>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статьей 14 Федерального закона от 21.11.2011 № 323-ФЗ), установленными Министерством здравоохранения Российской Федерации;</w:t>
      </w:r>
      <w:proofErr w:type="gramEnd"/>
    </w:p>
    <w:p w:rsidR="00A07635" w:rsidRPr="001140BE" w:rsidRDefault="00516CA9">
      <w:pPr>
        <w:widowControl w:val="0"/>
        <w:ind w:firstLine="709"/>
        <w:jc w:val="both"/>
        <w:rPr>
          <w:sz w:val="28"/>
        </w:rPr>
      </w:pPr>
      <w:r w:rsidRPr="001140BE">
        <w:rPr>
          <w:sz w:val="28"/>
        </w:rPr>
        <w:t>проведения углубленной диспансеризации;</w:t>
      </w:r>
    </w:p>
    <w:p w:rsidR="00A07635" w:rsidRPr="001140BE" w:rsidRDefault="00516CA9">
      <w:pPr>
        <w:pStyle w:val="ConsPlusNormal"/>
        <w:ind w:firstLine="709"/>
        <w:jc w:val="both"/>
        <w:rPr>
          <w:rFonts w:ascii="Times New Roman" w:hAnsi="Times New Roman"/>
          <w:sz w:val="28"/>
        </w:rPr>
      </w:pPr>
      <w:r w:rsidRPr="001140BE">
        <w:rPr>
          <w:rFonts w:ascii="Times New Roman" w:hAnsi="Times New Roman"/>
          <w:sz w:val="28"/>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A07635" w:rsidRPr="001140BE" w:rsidRDefault="00516CA9">
      <w:pPr>
        <w:pStyle w:val="ConsPlusNormal"/>
        <w:ind w:firstLine="709"/>
        <w:jc w:val="both"/>
        <w:rPr>
          <w:rFonts w:ascii="Times New Roman" w:hAnsi="Times New Roman"/>
          <w:sz w:val="28"/>
        </w:rPr>
      </w:pPr>
      <w:r w:rsidRPr="001140BE">
        <w:rPr>
          <w:rFonts w:ascii="Times New Roman" w:hAnsi="Times New Roman"/>
          <w:sz w:val="28"/>
        </w:rPr>
        <w:t>проведения консультирования медицинским психологом по направлению лечащего врача по вопросам, связанным с имеющимся заболеванием</w:t>
      </w:r>
      <w:r w:rsidR="001140BE" w:rsidRPr="001140BE">
        <w:rPr>
          <w:rFonts w:ascii="Times New Roman" w:hAnsi="Times New Roman"/>
          <w:sz w:val="28"/>
        </w:rPr>
        <w:t xml:space="preserve"> </w:t>
      </w:r>
      <w:r w:rsidRPr="001140BE">
        <w:rPr>
          <w:rFonts w:ascii="Times New Roman" w:hAnsi="Times New Roman"/>
          <w:sz w:val="28"/>
        </w:rPr>
        <w:t>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A07635" w:rsidRPr="001140BE" w:rsidRDefault="00516CA9">
      <w:pPr>
        <w:pStyle w:val="ConsPlusNormal"/>
        <w:ind w:firstLine="709"/>
        <w:jc w:val="both"/>
        <w:rPr>
          <w:rFonts w:ascii="Times New Roman" w:hAnsi="Times New Roman"/>
          <w:sz w:val="28"/>
        </w:rPr>
      </w:pPr>
      <w:proofErr w:type="gramStart"/>
      <w:r w:rsidRPr="001140BE">
        <w:rPr>
          <w:rFonts w:ascii="Times New Roman" w:hAnsi="Times New Roman"/>
          <w:sz w:val="28"/>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патолого-анатомическом бюро (отделениях), имеющим лицензию на осуществление медицинской деятельности, предусматривающим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w:t>
      </w:r>
      <w:proofErr w:type="gramEnd"/>
      <w:r w:rsidRPr="001140BE">
        <w:rPr>
          <w:rFonts w:ascii="Times New Roman" w:hAnsi="Times New Roman"/>
          <w:sz w:val="28"/>
        </w:rPr>
        <w:t>, в указанных медицинских организациях.</w:t>
      </w:r>
    </w:p>
    <w:p w:rsidR="00A07635" w:rsidRPr="001140BE" w:rsidRDefault="00516CA9">
      <w:pPr>
        <w:widowControl w:val="0"/>
        <w:ind w:firstLine="709"/>
        <w:jc w:val="both"/>
        <w:rPr>
          <w:sz w:val="28"/>
        </w:rPr>
      </w:pPr>
      <w:r w:rsidRPr="001140BE">
        <w:rPr>
          <w:sz w:val="28"/>
        </w:rPr>
        <w:t>5.2. </w:t>
      </w:r>
      <w:proofErr w:type="gramStart"/>
      <w:r w:rsidRPr="001140BE">
        <w:rPr>
          <w:sz w:val="28"/>
        </w:rPr>
        <w:t xml:space="preserve">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w:t>
      </w:r>
      <w:r w:rsidRPr="001140BE">
        <w:rPr>
          <w:sz w:val="28"/>
        </w:rPr>
        <w:lastRenderedPageBreak/>
        <w:t>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w:t>
      </w:r>
      <w:proofErr w:type="gramEnd"/>
      <w:r w:rsidRPr="001140BE">
        <w:rPr>
          <w:sz w:val="28"/>
        </w:rPr>
        <w:t xml:space="preserve"> попечения родителей; </w:t>
      </w:r>
      <w:proofErr w:type="gramStart"/>
      <w:r w:rsidRPr="001140BE">
        <w:rPr>
          <w:sz w:val="28"/>
        </w:rPr>
        <w:t>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w:t>
      </w:r>
      <w:proofErr w:type="gramEnd"/>
      <w:r w:rsidRPr="001140BE">
        <w:rPr>
          <w:sz w:val="28"/>
        </w:rPr>
        <w:t xml:space="preserve"> </w:t>
      </w:r>
      <w:proofErr w:type="gramStart"/>
      <w:r w:rsidRPr="001140BE">
        <w:rPr>
          <w:sz w:val="28"/>
        </w:rPr>
        <w:t>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w:t>
      </w:r>
      <w:proofErr w:type="gramEnd"/>
      <w:r w:rsidRPr="001140BE">
        <w:rPr>
          <w:sz w:val="28"/>
        </w:rPr>
        <w:t xml:space="preserve">, матросов запаса, </w:t>
      </w:r>
      <w:proofErr w:type="gramStart"/>
      <w:r w:rsidRPr="001140BE">
        <w:rPr>
          <w:sz w:val="28"/>
        </w:rPr>
        <w:t>призыве</w:t>
      </w:r>
      <w:proofErr w:type="gramEnd"/>
      <w:r w:rsidRPr="001140BE">
        <w:rPr>
          <w:sz w:val="28"/>
        </w:rPr>
        <w:t xml:space="preserve">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07635" w:rsidRPr="001140BE" w:rsidRDefault="00516CA9">
      <w:pPr>
        <w:widowControl w:val="0"/>
        <w:ind w:firstLine="709"/>
        <w:jc w:val="both"/>
        <w:rPr>
          <w:sz w:val="28"/>
        </w:rPr>
      </w:pPr>
      <w:r w:rsidRPr="001140BE">
        <w:rPr>
          <w:sz w:val="28"/>
        </w:rPr>
        <w:t>5.3. </w:t>
      </w:r>
      <w:proofErr w:type="gramStart"/>
      <w:r w:rsidRPr="001140BE">
        <w:rPr>
          <w:sz w:val="28"/>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w:t>
      </w:r>
      <w:proofErr w:type="gramEnd"/>
      <w:r w:rsidRPr="001140BE">
        <w:rPr>
          <w:sz w:val="28"/>
        </w:rPr>
        <w:t xml:space="preserve"> медицинского страхования.</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6. Средние нормативы объема медицинской помощи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Средние нормативы объема медицинской помощи по ее видам в целом по Территориальной программе государственных гарантий определяются в единицах объема в расчете на одного жителя Ростовской области в год, по Территориальной программе ОМС – в расчете на одно застрахованное лицо.</w:t>
      </w:r>
    </w:p>
    <w:p w:rsidR="00A07635" w:rsidRPr="001140BE" w:rsidRDefault="00516CA9">
      <w:pPr>
        <w:widowControl w:val="0"/>
        <w:ind w:firstLine="709"/>
        <w:jc w:val="both"/>
        <w:rPr>
          <w:sz w:val="28"/>
        </w:rPr>
      </w:pPr>
      <w:r w:rsidRPr="001140BE">
        <w:rPr>
          <w:sz w:val="28"/>
        </w:rP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государственных гарантий.</w:t>
      </w:r>
    </w:p>
    <w:p w:rsidR="00A07635" w:rsidRPr="001140BE" w:rsidRDefault="00516CA9">
      <w:pPr>
        <w:widowControl w:val="0"/>
        <w:ind w:firstLine="709"/>
        <w:jc w:val="both"/>
        <w:rPr>
          <w:sz w:val="28"/>
        </w:rPr>
      </w:pPr>
      <w:r w:rsidRPr="001140BE">
        <w:rPr>
          <w:sz w:val="28"/>
        </w:rPr>
        <w:t xml:space="preserve">Средние нормативы объемов медицинской помощи в стационарных условиях по профилям медицинской помощи с учетом этапов оказания медицинской помощи, уровня и структуры заболеваемости на 2024 – 2026 годы </w:t>
      </w:r>
      <w:r w:rsidRPr="001140BE">
        <w:rPr>
          <w:sz w:val="28"/>
        </w:rPr>
        <w:lastRenderedPageBreak/>
        <w:t>и амбулаторно-поликлинической помощи на 2024 – 2026 годы приведены в таблицах № 1 и 2 соответственно. Объем медицинской помощи в амбулаторных условиях, оказываемой с профилактическими и иными целями, на 1 жителя / застрахованное лицо на 2024 год приведен в приложении № 2 к Территориальной программе государственных гарантий.</w:t>
      </w:r>
    </w:p>
    <w:p w:rsidR="00A07635" w:rsidRPr="001140BE" w:rsidRDefault="00516CA9">
      <w:pPr>
        <w:widowControl w:val="0"/>
        <w:ind w:firstLine="709"/>
        <w:jc w:val="both"/>
        <w:rPr>
          <w:sz w:val="28"/>
        </w:rPr>
      </w:pPr>
      <w:r w:rsidRPr="001140BE">
        <w:rPr>
          <w:sz w:val="28"/>
        </w:rPr>
        <w:t xml:space="preserve">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w:t>
      </w:r>
      <w:proofErr w:type="gramStart"/>
      <w:r w:rsidRPr="001140BE">
        <w:rPr>
          <w:sz w:val="28"/>
        </w:rPr>
        <w:t>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roofErr w:type="gramEnd"/>
    </w:p>
    <w:p w:rsidR="00A07635" w:rsidRPr="001140BE" w:rsidRDefault="00516CA9">
      <w:pPr>
        <w:widowControl w:val="0"/>
        <w:ind w:firstLine="709"/>
        <w:jc w:val="both"/>
        <w:rPr>
          <w:sz w:val="28"/>
        </w:rPr>
      </w:pPr>
      <w:r w:rsidRPr="001140BE">
        <w:rPr>
          <w:sz w:val="28"/>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 </w:t>
      </w:r>
    </w:p>
    <w:p w:rsidR="00A07635" w:rsidRPr="001140BE" w:rsidRDefault="00516CA9">
      <w:pPr>
        <w:widowControl w:val="0"/>
        <w:ind w:firstLine="709"/>
        <w:jc w:val="both"/>
        <w:rPr>
          <w:sz w:val="28"/>
        </w:rPr>
      </w:pPr>
      <w:proofErr w:type="gramStart"/>
      <w:r w:rsidRPr="001140BE">
        <w:rPr>
          <w:sz w:val="28"/>
        </w:rPr>
        <w:t xml:space="preserve">Информация о прогнозном объеме специализированной, 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 по профилям медицинской помощи в рамках базовой программы ОМС за счет бюджета Федерального фонда обязательного медицинского страхования приведена в приложении № 3 к Территориальной программе государственных гарантий. </w:t>
      </w:r>
      <w:proofErr w:type="gramEnd"/>
    </w:p>
    <w:p w:rsidR="00A07635" w:rsidRPr="001140BE" w:rsidRDefault="00A07635">
      <w:pPr>
        <w:widowControl w:val="0"/>
        <w:ind w:firstLine="709"/>
        <w:jc w:val="both"/>
        <w:rPr>
          <w:sz w:val="28"/>
        </w:rPr>
      </w:pPr>
    </w:p>
    <w:p w:rsidR="00A07635" w:rsidRPr="001140BE" w:rsidRDefault="00A07635">
      <w:pPr>
        <w:sectPr w:rsidR="00A07635" w:rsidRPr="001140BE" w:rsidSect="00C0697D">
          <w:footerReference w:type="first" r:id="rId9"/>
          <w:pgSz w:w="11907" w:h="16840"/>
          <w:pgMar w:top="1134" w:right="567" w:bottom="1134" w:left="1701" w:header="709" w:footer="624" w:gutter="0"/>
          <w:pgNumType w:start="1"/>
          <w:cols w:space="720"/>
          <w:docGrid w:linePitch="272"/>
        </w:sectPr>
      </w:pPr>
    </w:p>
    <w:p w:rsidR="00A07635" w:rsidRPr="001140BE" w:rsidRDefault="00516CA9">
      <w:pPr>
        <w:widowControl w:val="0"/>
        <w:ind w:firstLine="709"/>
        <w:jc w:val="right"/>
        <w:rPr>
          <w:sz w:val="28"/>
        </w:rPr>
      </w:pPr>
      <w:r w:rsidRPr="001140BE">
        <w:rPr>
          <w:sz w:val="28"/>
        </w:rPr>
        <w:lastRenderedPageBreak/>
        <w:t>Таблица № 1</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СРЕДНИЕ НОРМАТИВЫ ОБЪЕМОВ</w:t>
      </w:r>
    </w:p>
    <w:p w:rsidR="00A07635" w:rsidRPr="001140BE" w:rsidRDefault="00516CA9">
      <w:pPr>
        <w:widowControl w:val="0"/>
        <w:jc w:val="center"/>
        <w:rPr>
          <w:sz w:val="28"/>
        </w:rPr>
      </w:pPr>
      <w:r w:rsidRPr="001140BE">
        <w:rPr>
          <w:sz w:val="28"/>
        </w:rPr>
        <w:t>медицинской помощи в стационарных условиях</w:t>
      </w:r>
    </w:p>
    <w:p w:rsidR="00A07635" w:rsidRPr="001140BE" w:rsidRDefault="00516CA9">
      <w:pPr>
        <w:widowControl w:val="0"/>
        <w:jc w:val="center"/>
        <w:rPr>
          <w:sz w:val="28"/>
        </w:rPr>
      </w:pPr>
      <w:r w:rsidRPr="001140BE">
        <w:rPr>
          <w:sz w:val="28"/>
        </w:rPr>
        <w:t xml:space="preserve">по профилям медицинской помощи с учетом этапов оказания </w:t>
      </w:r>
    </w:p>
    <w:p w:rsidR="00A07635" w:rsidRPr="001140BE" w:rsidRDefault="00516CA9">
      <w:pPr>
        <w:widowControl w:val="0"/>
        <w:jc w:val="center"/>
        <w:rPr>
          <w:sz w:val="28"/>
        </w:rPr>
      </w:pPr>
      <w:r w:rsidRPr="001140BE">
        <w:rPr>
          <w:sz w:val="28"/>
        </w:rPr>
        <w:t>медицинской помощи, уровня и структуры заболеваемости на 2024 – 2026 годы</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3091"/>
        <w:gridCol w:w="1047"/>
        <w:gridCol w:w="1125"/>
        <w:gridCol w:w="845"/>
        <w:gridCol w:w="1546"/>
        <w:gridCol w:w="1239"/>
        <w:gridCol w:w="1108"/>
        <w:gridCol w:w="1026"/>
        <w:gridCol w:w="1303"/>
        <w:gridCol w:w="1247"/>
        <w:gridCol w:w="997"/>
      </w:tblGrid>
      <w:tr w:rsidR="00A07635" w:rsidRPr="001140BE">
        <w:trPr>
          <w:tblHeader/>
        </w:trPr>
        <w:tc>
          <w:tcPr>
            <w:tcW w:w="3091"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Профиль </w:t>
            </w:r>
          </w:p>
          <w:p w:rsidR="00A07635" w:rsidRPr="001140BE" w:rsidRDefault="00516CA9">
            <w:pPr>
              <w:widowControl w:val="0"/>
              <w:jc w:val="center"/>
              <w:rPr>
                <w:sz w:val="24"/>
              </w:rPr>
            </w:pPr>
            <w:r w:rsidRPr="001140BE">
              <w:rPr>
                <w:sz w:val="24"/>
              </w:rPr>
              <w:t>медицинской помощи</w:t>
            </w:r>
          </w:p>
        </w:tc>
        <w:tc>
          <w:tcPr>
            <w:tcW w:w="3017" w:type="dxa"/>
            <w:gridSpan w:val="3"/>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Число случаев госпитализации</w:t>
            </w:r>
          </w:p>
          <w:p w:rsidR="00A07635" w:rsidRPr="001140BE" w:rsidRDefault="00516CA9">
            <w:pPr>
              <w:widowControl w:val="0"/>
              <w:jc w:val="center"/>
              <w:rPr>
                <w:sz w:val="24"/>
              </w:rPr>
            </w:pPr>
            <w:r w:rsidRPr="001140BE">
              <w:rPr>
                <w:sz w:val="24"/>
              </w:rPr>
              <w:t>(на 1000 жителей в год)</w:t>
            </w:r>
          </w:p>
        </w:tc>
        <w:tc>
          <w:tcPr>
            <w:tcW w:w="1546"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Средняя длительность пребывания одного больного </w:t>
            </w:r>
          </w:p>
          <w:p w:rsidR="00A07635" w:rsidRPr="001140BE" w:rsidRDefault="00516CA9">
            <w:pPr>
              <w:widowControl w:val="0"/>
              <w:jc w:val="center"/>
              <w:rPr>
                <w:sz w:val="24"/>
              </w:rPr>
            </w:pPr>
            <w:r w:rsidRPr="001140BE">
              <w:rPr>
                <w:sz w:val="24"/>
              </w:rPr>
              <w:t>в стационаре</w:t>
            </w:r>
          </w:p>
          <w:p w:rsidR="00A07635" w:rsidRPr="001140BE" w:rsidRDefault="00516CA9">
            <w:pPr>
              <w:widowControl w:val="0"/>
              <w:jc w:val="center"/>
              <w:rPr>
                <w:sz w:val="24"/>
              </w:rPr>
            </w:pPr>
            <w:r w:rsidRPr="001140BE">
              <w:rPr>
                <w:sz w:val="24"/>
              </w:rPr>
              <w:t>(дней)</w:t>
            </w:r>
          </w:p>
        </w:tc>
        <w:tc>
          <w:tcPr>
            <w:tcW w:w="3373" w:type="dxa"/>
            <w:gridSpan w:val="3"/>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Число койко-дней (круглосуточного пребывания) </w:t>
            </w:r>
          </w:p>
          <w:p w:rsidR="00A07635" w:rsidRPr="001140BE" w:rsidRDefault="00516CA9">
            <w:pPr>
              <w:widowControl w:val="0"/>
              <w:jc w:val="center"/>
              <w:rPr>
                <w:sz w:val="24"/>
              </w:rPr>
            </w:pPr>
            <w:r w:rsidRPr="001140BE">
              <w:rPr>
                <w:sz w:val="24"/>
              </w:rPr>
              <w:t>на 1000 жителей</w:t>
            </w:r>
          </w:p>
        </w:tc>
        <w:tc>
          <w:tcPr>
            <w:tcW w:w="3547" w:type="dxa"/>
            <w:gridSpan w:val="3"/>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Число случаев </w:t>
            </w:r>
          </w:p>
          <w:p w:rsidR="00A07635" w:rsidRPr="001140BE" w:rsidRDefault="00516CA9">
            <w:pPr>
              <w:widowControl w:val="0"/>
              <w:jc w:val="center"/>
              <w:rPr>
                <w:sz w:val="24"/>
              </w:rPr>
            </w:pPr>
            <w:r w:rsidRPr="001140BE">
              <w:rPr>
                <w:sz w:val="24"/>
              </w:rPr>
              <w:t xml:space="preserve">госпитализации </w:t>
            </w:r>
          </w:p>
          <w:p w:rsidR="00A07635" w:rsidRPr="001140BE" w:rsidRDefault="00516CA9">
            <w:pPr>
              <w:widowControl w:val="0"/>
              <w:jc w:val="center"/>
              <w:rPr>
                <w:sz w:val="24"/>
              </w:rPr>
            </w:pPr>
            <w:r w:rsidRPr="001140BE">
              <w:rPr>
                <w:sz w:val="24"/>
              </w:rPr>
              <w:t xml:space="preserve">по уровням оказания помощи </w:t>
            </w:r>
          </w:p>
          <w:p w:rsidR="00A07635" w:rsidRPr="001140BE" w:rsidRDefault="00516CA9">
            <w:pPr>
              <w:widowControl w:val="0"/>
              <w:jc w:val="center"/>
              <w:rPr>
                <w:sz w:val="24"/>
              </w:rPr>
            </w:pPr>
            <w:r w:rsidRPr="001140BE">
              <w:rPr>
                <w:sz w:val="24"/>
              </w:rPr>
              <w:t>на 1000 жителей</w:t>
            </w:r>
          </w:p>
        </w:tc>
      </w:tr>
      <w:tr w:rsidR="00A07635" w:rsidRPr="001140BE">
        <w:trPr>
          <w:tblHeader/>
        </w:trPr>
        <w:tc>
          <w:tcPr>
            <w:tcW w:w="3091"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047"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всего</w:t>
            </w:r>
          </w:p>
        </w:tc>
        <w:tc>
          <w:tcPr>
            <w:tcW w:w="1970"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 том числе</w:t>
            </w:r>
          </w:p>
        </w:tc>
        <w:tc>
          <w:tcPr>
            <w:tcW w:w="1546"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239"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всего</w:t>
            </w:r>
          </w:p>
        </w:tc>
        <w:tc>
          <w:tcPr>
            <w:tcW w:w="2134"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 том числе</w:t>
            </w:r>
          </w:p>
        </w:tc>
        <w:tc>
          <w:tcPr>
            <w:tcW w:w="3547" w:type="dxa"/>
            <w:gridSpan w:val="3"/>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r>
      <w:tr w:rsidR="00A07635" w:rsidRPr="001140BE">
        <w:trPr>
          <w:tblHeader/>
        </w:trPr>
        <w:tc>
          <w:tcPr>
            <w:tcW w:w="3091"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047"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взрослых</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детей</w:t>
            </w:r>
          </w:p>
        </w:tc>
        <w:tc>
          <w:tcPr>
            <w:tcW w:w="1546"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239"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взрослых</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детей</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третий уровень</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второй уровень</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первый уровень</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3091"/>
        <w:gridCol w:w="1047"/>
        <w:gridCol w:w="1125"/>
        <w:gridCol w:w="845"/>
        <w:gridCol w:w="1546"/>
        <w:gridCol w:w="1239"/>
        <w:gridCol w:w="1108"/>
        <w:gridCol w:w="1026"/>
        <w:gridCol w:w="1303"/>
        <w:gridCol w:w="1247"/>
        <w:gridCol w:w="997"/>
      </w:tblGrid>
      <w:tr w:rsidR="00A07635" w:rsidRPr="001140BE">
        <w:trPr>
          <w:tblHeader/>
        </w:trPr>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Акушерское дело</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0,71</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0,71</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3,976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3,976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0,36</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Акушерство и гинекология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26,5</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26,38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174,90</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174,09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0,81</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6,15</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11,37</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8,98</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 xml:space="preserve">Аллергология </w:t>
            </w:r>
          </w:p>
          <w:p w:rsidR="00A07635" w:rsidRPr="001140BE" w:rsidRDefault="00516CA9">
            <w:pPr>
              <w:widowControl w:val="0"/>
              <w:rPr>
                <w:sz w:val="24"/>
              </w:rPr>
            </w:pPr>
            <w:r w:rsidRPr="001140BE">
              <w:rPr>
                <w:sz w:val="24"/>
              </w:rPr>
              <w:t>и иммунология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0,387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0,267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3,524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2,402</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1,122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0,387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Гастроэнтерология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2,552</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1,812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27,556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19,529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8,027</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1,502</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Гематология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0,857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0,63</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13,0</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19,327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11,182</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8,145</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Гериатрия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1,156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1,156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14,0</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16,188</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16,188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1,056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Дерматовенерология (дерматологические койки)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1,0280</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0,728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12,64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8,981</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3,659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0,728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Инфекционные болезни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12,11</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5,99</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6,12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85,988</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42,546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43,442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4,05</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4,06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Кардиология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9,34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0,36</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104,76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100,878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3,882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5,2</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Колопроктология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1,135</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0,935</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9,9</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11,234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9,263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1,971</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0,795</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0,34</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Медицинская реабилитация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5,426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3,336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2,09</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16,5</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89,529</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54,986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34,543</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2,626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1,32</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Неврология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12,2</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10,82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147,62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130,941</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16,679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5,78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5,13</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1,29</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Нейрохирургия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3,144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2,374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0,77</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10,7</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33,644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25,42</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8,224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2,764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0,38</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Неонатология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1,991</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0,001</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1,99</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24,089</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24,089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0,721</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0,52</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lastRenderedPageBreak/>
              <w:t>Нефрология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11,5</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12,65</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8,026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4,624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Онкология, радиология, радиотерапия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8,926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8,516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0,41</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96,401</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91,967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4,434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8,366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Оториноларингология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4,138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2,598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31,447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19,769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11,678</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2,678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Офтальмология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5,366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4,076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1,29</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6,0</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32,195</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24,46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7,735</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3,626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1,34</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Педиатрия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7,2</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61,92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61,92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1,53</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3,16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2,51</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Пульмонология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37,29</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30,727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6,563</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2,3</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Ревматология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1,294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0,944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0,35</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16,951</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12,318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4,633</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0,994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Сердечно-сосудистая хирургия (кардиохирургические койки)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3,918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1,368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2,55</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9,7</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38,002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13,298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24,704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3,918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Сердечно-сосудистая хирургия (койки сосудистой хирургии)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0,04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14,42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13,973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0,447</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Терапия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19,038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18,798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192,282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189,880</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2,402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5,338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5,65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8,05</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Травматология и ортопедия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7,22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2,18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104,34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80,183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24,157</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5,09</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3,1</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1,21</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Урология</w:t>
            </w:r>
          </w:p>
          <w:p w:rsidR="00A07635" w:rsidRPr="001140BE" w:rsidRDefault="00516CA9">
            <w:pPr>
              <w:widowControl w:val="0"/>
              <w:rPr>
                <w:sz w:val="24"/>
              </w:rPr>
            </w:pPr>
            <w:r w:rsidRPr="001140BE">
              <w:rPr>
                <w:sz w:val="24"/>
              </w:rPr>
              <w:t>(в том числе детская урология-андрология)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6,308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5,358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0,95</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56,144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47,659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8,485</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4,158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Хирургия (комбустиология)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0,316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0,216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13,5</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4,27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2,971</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1,299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0,316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Торакальная хирургия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0,457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0,377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0,08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6,077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4,953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1,124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0,457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Хирургия</w:t>
            </w:r>
          </w:p>
          <w:p w:rsidR="00A07635" w:rsidRPr="001140BE" w:rsidRDefault="00516CA9">
            <w:pPr>
              <w:widowControl w:val="0"/>
              <w:rPr>
                <w:sz w:val="24"/>
              </w:rPr>
            </w:pPr>
            <w:r w:rsidRPr="001140BE">
              <w:rPr>
                <w:sz w:val="24"/>
              </w:rPr>
              <w:t>(в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17,82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176,22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158,597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17,623</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9,58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5,38</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4,84</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Челюстно-лицевая хирургия, стоматология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7,7</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10,01</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8,126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1,884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lastRenderedPageBreak/>
              <w:t>Эндокринология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3,397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1,757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39,406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20,414</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18,992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2,837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Всего по базовой программе ОМС</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176,184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139,594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36,590</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9,564</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1685,000</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1327,703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357,297</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88,234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54,270</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33,680</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Психиатрия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4,49</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4,27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68,7</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308,23</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292,82</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15,41</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4,49</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Наркология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1,69</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1,69</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18,0</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30,45</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30,45</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1,69</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Фтизиатрия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0,30</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93,8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139,1</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111,28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27,82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Дерматовенерология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0,13</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0,01</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2,78</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 xml:space="preserve">Инфекционные болезни </w:t>
            </w:r>
          </w:p>
          <w:p w:rsidR="00A07635" w:rsidRPr="001140BE" w:rsidRDefault="00516CA9">
            <w:pPr>
              <w:widowControl w:val="0"/>
              <w:rPr>
                <w:sz w:val="24"/>
              </w:rPr>
            </w:pPr>
            <w:r w:rsidRPr="001140BE">
              <w:rPr>
                <w:sz w:val="24"/>
              </w:rPr>
              <w:t xml:space="preserve">(в части синдрома приобретенного иммунодефицита </w:t>
            </w:r>
          </w:p>
          <w:p w:rsidR="00A07635" w:rsidRPr="001140BE" w:rsidRDefault="00516CA9">
            <w:pPr>
              <w:widowControl w:val="0"/>
              <w:rPr>
                <w:sz w:val="24"/>
              </w:rPr>
            </w:pPr>
            <w:r w:rsidRPr="001140BE">
              <w:rPr>
                <w:sz w:val="24"/>
              </w:rPr>
              <w:t>(ВИЧ-инфекции)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23,3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Всего за счет средств бюджета</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7,97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7,44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0,53</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60,8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484,53</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441,11</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43,42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7,97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Всего по медицинской помощи в стационарных условиях</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173,005</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140,675</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32,33</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11,9</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2063,095</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1708,166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354,929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85,055</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54,270</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33,68</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rPr>
                <w:sz w:val="24"/>
              </w:rPr>
            </w:pPr>
            <w:r w:rsidRPr="001140BE">
              <w:rPr>
                <w:sz w:val="24"/>
              </w:rPr>
              <w:t>Паллиативная медицинская помощь</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4,65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4,58</w:t>
            </w:r>
          </w:p>
        </w:tc>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0,07</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21,0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97,54</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96,01</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1,53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0,07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4,65</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rPr>
                <w:sz w:val="24"/>
              </w:rPr>
            </w:pPr>
            <w:r w:rsidRPr="001140BE">
              <w:rPr>
                <w:sz w:val="24"/>
              </w:rPr>
              <w:t>Итого за счет средств бюджета, включая паллиативную медицинскую помощь</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12,62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12,02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0,60</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46,1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582,07</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537,12</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44,95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8,04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4,65</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rPr>
                <w:sz w:val="24"/>
              </w:rPr>
            </w:pPr>
            <w:r w:rsidRPr="001140BE">
              <w:rPr>
                <w:sz w:val="24"/>
              </w:rPr>
              <w:t>Итого, включая паллиативную медицинскую помощь</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177,655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145,255</w:t>
            </w:r>
          </w:p>
        </w:tc>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32,40</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12,2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2160,635</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1804,176</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356,459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85,125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54,270</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38,33</w:t>
            </w:r>
          </w:p>
        </w:tc>
      </w:tr>
    </w:tbl>
    <w:p w:rsidR="00A07635" w:rsidRPr="001140BE" w:rsidRDefault="00A07635">
      <w:pPr>
        <w:widowControl w:val="0"/>
        <w:jc w:val="right"/>
        <w:rPr>
          <w:sz w:val="28"/>
        </w:rPr>
      </w:pPr>
    </w:p>
    <w:p w:rsidR="00A07635" w:rsidRPr="001140BE" w:rsidRDefault="00A07635">
      <w:pPr>
        <w:sectPr w:rsidR="00A07635" w:rsidRPr="001140BE" w:rsidSect="00C0697D">
          <w:headerReference w:type="default" r:id="rId10"/>
          <w:footerReference w:type="default" r:id="rId11"/>
          <w:headerReference w:type="first" r:id="rId12"/>
          <w:footerReference w:type="first" r:id="rId13"/>
          <w:pgSz w:w="16840" w:h="11907" w:orient="landscape"/>
          <w:pgMar w:top="1701" w:right="1134" w:bottom="567" w:left="1134" w:header="709" w:footer="624" w:gutter="0"/>
          <w:cols w:space="720"/>
          <w:docGrid w:linePitch="272"/>
        </w:sectPr>
      </w:pPr>
    </w:p>
    <w:p w:rsidR="00A07635" w:rsidRPr="001140BE" w:rsidRDefault="00516CA9">
      <w:pPr>
        <w:widowControl w:val="0"/>
        <w:jc w:val="right"/>
        <w:rPr>
          <w:sz w:val="28"/>
        </w:rPr>
      </w:pPr>
      <w:r w:rsidRPr="001140BE">
        <w:rPr>
          <w:sz w:val="28"/>
        </w:rPr>
        <w:lastRenderedPageBreak/>
        <w:t>Таблица № 2</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СРЕДНИЕ НОРМАТИВЫ ОБЪЕМОВ</w:t>
      </w:r>
    </w:p>
    <w:p w:rsidR="00A07635" w:rsidRPr="001140BE" w:rsidRDefault="00516CA9">
      <w:pPr>
        <w:widowControl w:val="0"/>
        <w:jc w:val="center"/>
        <w:rPr>
          <w:sz w:val="28"/>
        </w:rPr>
      </w:pPr>
      <w:r w:rsidRPr="001140BE">
        <w:rPr>
          <w:sz w:val="28"/>
        </w:rPr>
        <w:t>амбулаторно-поликлинической помощи на 2024 – 2026 годы</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3140"/>
        <w:gridCol w:w="1539"/>
        <w:gridCol w:w="1239"/>
        <w:gridCol w:w="1240"/>
        <w:gridCol w:w="1240"/>
        <w:gridCol w:w="1240"/>
      </w:tblGrid>
      <w:tr w:rsidR="00A07635" w:rsidRPr="001140BE">
        <w:trPr>
          <w:tblHeader/>
        </w:trPr>
        <w:tc>
          <w:tcPr>
            <w:tcW w:w="3140"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Вид помощи</w:t>
            </w:r>
          </w:p>
        </w:tc>
        <w:tc>
          <w:tcPr>
            <w:tcW w:w="1539"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Единица измерения</w:t>
            </w:r>
          </w:p>
        </w:tc>
        <w:tc>
          <w:tcPr>
            <w:tcW w:w="1239"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 xml:space="preserve">Норма-тив </w:t>
            </w:r>
          </w:p>
          <w:p w:rsidR="00A07635" w:rsidRPr="001140BE" w:rsidRDefault="00516CA9">
            <w:pPr>
              <w:widowControl w:val="0"/>
              <w:jc w:val="center"/>
              <w:rPr>
                <w:sz w:val="28"/>
              </w:rPr>
            </w:pPr>
            <w:r w:rsidRPr="001140BE">
              <w:rPr>
                <w:sz w:val="28"/>
              </w:rPr>
              <w:t xml:space="preserve">на одного жителя / </w:t>
            </w:r>
          </w:p>
          <w:p w:rsidR="00A07635" w:rsidRPr="001140BE" w:rsidRDefault="00516CA9">
            <w:pPr>
              <w:widowControl w:val="0"/>
              <w:jc w:val="center"/>
              <w:rPr>
                <w:sz w:val="28"/>
              </w:rPr>
            </w:pPr>
            <w:r w:rsidRPr="001140BE">
              <w:rPr>
                <w:sz w:val="28"/>
              </w:rPr>
              <w:t xml:space="preserve">на одно-го застра-хован-ного </w:t>
            </w:r>
          </w:p>
          <w:p w:rsidR="00A07635" w:rsidRPr="001140BE" w:rsidRDefault="00516CA9">
            <w:pPr>
              <w:widowControl w:val="0"/>
              <w:jc w:val="center"/>
              <w:rPr>
                <w:sz w:val="28"/>
              </w:rPr>
            </w:pPr>
            <w:r w:rsidRPr="001140BE">
              <w:rPr>
                <w:sz w:val="28"/>
              </w:rPr>
              <w:t>по ОМС</w:t>
            </w:r>
          </w:p>
        </w:tc>
        <w:tc>
          <w:tcPr>
            <w:tcW w:w="3720" w:type="dxa"/>
            <w:gridSpan w:val="3"/>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 xml:space="preserve">Норматив на одного жителя / на одного застрахованного </w:t>
            </w:r>
          </w:p>
          <w:p w:rsidR="00A07635" w:rsidRPr="001140BE" w:rsidRDefault="00516CA9">
            <w:pPr>
              <w:widowControl w:val="0"/>
              <w:jc w:val="center"/>
              <w:rPr>
                <w:sz w:val="28"/>
              </w:rPr>
            </w:pPr>
            <w:r w:rsidRPr="001140BE">
              <w:rPr>
                <w:sz w:val="28"/>
              </w:rPr>
              <w:t xml:space="preserve">по ОМС по уровням </w:t>
            </w:r>
          </w:p>
          <w:p w:rsidR="00A07635" w:rsidRPr="001140BE" w:rsidRDefault="00516CA9">
            <w:pPr>
              <w:widowControl w:val="0"/>
              <w:jc w:val="center"/>
              <w:rPr>
                <w:sz w:val="28"/>
              </w:rPr>
            </w:pPr>
            <w:r w:rsidRPr="001140BE">
              <w:rPr>
                <w:sz w:val="28"/>
              </w:rPr>
              <w:t>оказания помощи</w:t>
            </w:r>
          </w:p>
        </w:tc>
      </w:tr>
      <w:tr w:rsidR="00A07635" w:rsidRPr="001140BE">
        <w:trPr>
          <w:tblHeader/>
        </w:trPr>
        <w:tc>
          <w:tcPr>
            <w:tcW w:w="3140"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539"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239"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третий уровень</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второй уровень</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первый уровень</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3140"/>
        <w:gridCol w:w="1539"/>
        <w:gridCol w:w="1239"/>
        <w:gridCol w:w="1240"/>
        <w:gridCol w:w="1240"/>
        <w:gridCol w:w="1240"/>
      </w:tblGrid>
      <w:tr w:rsidR="00A07635" w:rsidRPr="001140BE">
        <w:trPr>
          <w:tblHeader/>
        </w:trPr>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3</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6</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Амбулаторно-поликлиническая </w:t>
            </w:r>
          </w:p>
          <w:p w:rsidR="00A07635" w:rsidRPr="001140BE" w:rsidRDefault="00516CA9">
            <w:pPr>
              <w:widowControl w:val="0"/>
              <w:rPr>
                <w:sz w:val="28"/>
              </w:rPr>
            </w:pPr>
            <w:r w:rsidRPr="001140BE">
              <w:rPr>
                <w:sz w:val="28"/>
              </w:rPr>
              <w:t xml:space="preserve">по поводу заболевания, </w:t>
            </w:r>
          </w:p>
          <w:p w:rsidR="00A07635" w:rsidRPr="001140BE" w:rsidRDefault="00516CA9">
            <w:pPr>
              <w:widowControl w:val="0"/>
              <w:rPr>
                <w:sz w:val="28"/>
              </w:rPr>
            </w:pPr>
            <w:r w:rsidRPr="001140BE">
              <w:rPr>
                <w:sz w:val="28"/>
              </w:rPr>
              <w:t>в том числе:</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обращений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0,06122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0,06122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Пациентам </w:t>
            </w:r>
          </w:p>
          <w:p w:rsidR="00A07635" w:rsidRPr="001140BE" w:rsidRDefault="00516CA9">
            <w:pPr>
              <w:widowControl w:val="0"/>
              <w:rPr>
                <w:sz w:val="28"/>
              </w:rPr>
            </w:pPr>
            <w:r w:rsidRPr="001140BE">
              <w:rPr>
                <w:sz w:val="28"/>
              </w:rPr>
              <w:t>с ВИЧ-инфекцией</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обращений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0,00220</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0,00220</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Амбулаторно-поликлиническая профилактическая, </w:t>
            </w:r>
          </w:p>
          <w:p w:rsidR="00A07635" w:rsidRPr="001140BE" w:rsidRDefault="00516CA9">
            <w:pPr>
              <w:widowControl w:val="0"/>
              <w:rPr>
                <w:sz w:val="28"/>
              </w:rPr>
            </w:pPr>
            <w:r w:rsidRPr="001140BE">
              <w:rPr>
                <w:sz w:val="28"/>
              </w:rPr>
              <w:t>в том числе:</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0,16985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0,16985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Паллиативная медицинская помощь, </w:t>
            </w:r>
          </w:p>
          <w:p w:rsidR="00A07635" w:rsidRPr="001140BE" w:rsidRDefault="00516CA9">
            <w:pPr>
              <w:widowControl w:val="0"/>
              <w:rPr>
                <w:sz w:val="28"/>
              </w:rPr>
            </w:pPr>
            <w:r w:rsidRPr="001140BE">
              <w:rPr>
                <w:sz w:val="28"/>
              </w:rPr>
              <w:t>в том числе и на дому</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0,01086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0,01086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Стационарозамещающая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 лечения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0,00132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0,00132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9638" w:type="dxa"/>
            <w:gridSpan w:val="6"/>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ОМС</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Скорая медицинская помощь</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вызовов</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0,29</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0,29</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Первичная медико-санитарная помощь, </w:t>
            </w:r>
          </w:p>
          <w:p w:rsidR="00A07635" w:rsidRPr="001140BE" w:rsidRDefault="00516CA9">
            <w:pPr>
              <w:widowControl w:val="0"/>
              <w:rPr>
                <w:sz w:val="28"/>
              </w:rPr>
            </w:pPr>
            <w:r w:rsidRPr="001140BE">
              <w:rPr>
                <w:sz w:val="28"/>
              </w:rPr>
              <w:t>за исключением медицинской реабилитации,</w:t>
            </w:r>
          </w:p>
          <w:p w:rsidR="00A07635" w:rsidRPr="001140BE" w:rsidRDefault="00516CA9">
            <w:pPr>
              <w:widowControl w:val="0"/>
              <w:rPr>
                <w:sz w:val="28"/>
              </w:rPr>
            </w:pPr>
            <w:r w:rsidRPr="001140BE">
              <w:rPr>
                <w:sz w:val="28"/>
              </w:rPr>
              <w:t>в амбулаторных условиях, в том числе:</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Профилактические медицинские осмотры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 xml:space="preserve">комп-лексных </w:t>
            </w:r>
            <w:r w:rsidRPr="001140BE">
              <w:rPr>
                <w:sz w:val="28"/>
              </w:rPr>
              <w:lastRenderedPageBreak/>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lastRenderedPageBreak/>
              <w:t>0,311412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0,0013</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0,310112</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lastRenderedPageBreak/>
              <w:t>Диспансеризация – всего в том числе:</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комп-лексных 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0,388591</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0,387091</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Углубленная диспансеризация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комп-лексных 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0,050758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0,000344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0,050414</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Посещения </w:t>
            </w:r>
          </w:p>
          <w:p w:rsidR="00A07635" w:rsidRPr="001140BE" w:rsidRDefault="00516CA9">
            <w:pPr>
              <w:widowControl w:val="0"/>
              <w:rPr>
                <w:sz w:val="28"/>
              </w:rPr>
            </w:pPr>
            <w:r w:rsidRPr="001140BE">
              <w:rPr>
                <w:sz w:val="28"/>
              </w:rPr>
              <w:t xml:space="preserve">с иными целями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2,133264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0,367</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0,52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1,246264</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Посещения </w:t>
            </w:r>
          </w:p>
          <w:p w:rsidR="00A07635" w:rsidRPr="001140BE" w:rsidRDefault="00516CA9">
            <w:pPr>
              <w:widowControl w:val="0"/>
              <w:rPr>
                <w:sz w:val="28"/>
              </w:rPr>
            </w:pPr>
            <w:r w:rsidRPr="001140BE">
              <w:rPr>
                <w:sz w:val="28"/>
              </w:rPr>
              <w:t>по неотложной медицинской помощи</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0,54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0,54</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Обращения по поводу заболевания, </w:t>
            </w:r>
          </w:p>
          <w:p w:rsidR="00A07635" w:rsidRPr="001140BE" w:rsidRDefault="00516CA9">
            <w:pPr>
              <w:widowControl w:val="0"/>
              <w:rPr>
                <w:sz w:val="28"/>
              </w:rPr>
            </w:pPr>
            <w:r w:rsidRPr="001140BE">
              <w:rPr>
                <w:sz w:val="28"/>
              </w:rPr>
              <w:t xml:space="preserve">в том числе </w:t>
            </w:r>
          </w:p>
          <w:p w:rsidR="00A07635" w:rsidRPr="001140BE" w:rsidRDefault="00516CA9">
            <w:pPr>
              <w:widowControl w:val="0"/>
              <w:rPr>
                <w:sz w:val="28"/>
              </w:rPr>
            </w:pPr>
            <w:r w:rsidRPr="001140BE">
              <w:rPr>
                <w:sz w:val="28"/>
              </w:rPr>
              <w:t>для проведения отдельных диагностических исследований</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обращений по поводу заболева-ния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1,7877</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0,22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0,03</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1,5377</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Компьютерная томография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0,050465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Магнитно-резонансная томография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0,018179</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Ультразвуковое исследование сердечно-сосудистой системы</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0,094890</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Эндоскопические диагностические исследования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0,030918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Молекулярно-генетические исследования с целью диагностики онкологических заболеваний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0,001120</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Патолого-анатомические исследования биопсийного (операционного) материала с целью диагностики онкологических заболеваний</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0,015192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lastRenderedPageBreak/>
              <w:t xml:space="preserve">Тестирование </w:t>
            </w:r>
          </w:p>
          <w:p w:rsidR="00A07635" w:rsidRPr="001140BE" w:rsidRDefault="00516CA9">
            <w:pPr>
              <w:widowControl w:val="0"/>
              <w:rPr>
                <w:sz w:val="28"/>
              </w:rPr>
            </w:pPr>
            <w:r w:rsidRPr="001140BE">
              <w:rPr>
                <w:sz w:val="28"/>
              </w:rPr>
              <w:t>на выявление новой коронавирусной инфекции (COVID-19)</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0,102779</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Диспансерное наблюдение, в том числе по поводу:</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комп-лексных 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0,261736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онкологических заболеваний</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0,04505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сахарного диабета</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0,0598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болезней системы кровообращения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0,12521</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В условиях дневных стационаров, </w:t>
            </w:r>
          </w:p>
          <w:p w:rsidR="00A07635" w:rsidRPr="001140BE" w:rsidRDefault="00516CA9">
            <w:pPr>
              <w:widowControl w:val="0"/>
              <w:rPr>
                <w:sz w:val="28"/>
              </w:rPr>
            </w:pPr>
            <w:r w:rsidRPr="001140BE">
              <w:rPr>
                <w:sz w:val="28"/>
              </w:rPr>
              <w:t xml:space="preserve">за исключением медицинской реабилитации, </w:t>
            </w:r>
          </w:p>
          <w:p w:rsidR="00A07635" w:rsidRPr="001140BE" w:rsidRDefault="00516CA9">
            <w:pPr>
              <w:widowControl w:val="0"/>
              <w:rPr>
                <w:sz w:val="28"/>
              </w:rPr>
            </w:pPr>
            <w:r w:rsidRPr="001140BE">
              <w:rPr>
                <w:sz w:val="28"/>
              </w:rPr>
              <w:t xml:space="preserve">в том числе: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 лечения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0,070478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0,011186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0,02002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0,039272</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По профилю «Онкология»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 лечения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0,010964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0,010964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Экстракорпоральное оплодотворение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0,00056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0,00056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Вирусный гепатит С</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0,000277</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0,000277</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Медицинская реабилитация: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В амбулаторных условиях</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комп-лексных 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0,003116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0,0028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0,000312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0,000004</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В условиях дневных стационаров</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 лечения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0,002601</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0,000951</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0,00165</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w:t>
      </w:r>
    </w:p>
    <w:p w:rsidR="00A07635" w:rsidRPr="001140BE" w:rsidRDefault="00516CA9">
      <w:pPr>
        <w:widowControl w:val="0"/>
        <w:spacing w:line="264" w:lineRule="auto"/>
        <w:ind w:firstLine="709"/>
        <w:jc w:val="both"/>
        <w:rPr>
          <w:sz w:val="28"/>
        </w:rPr>
      </w:pPr>
      <w:r w:rsidRPr="001140BE">
        <w:rPr>
          <w:sz w:val="28"/>
        </w:rPr>
        <w:t xml:space="preserve">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w:t>
      </w:r>
      <w:r w:rsidRPr="001140BE">
        <w:rPr>
          <w:sz w:val="28"/>
        </w:rPr>
        <w:lastRenderedPageBreak/>
        <w:t>программы обязательного медицинского страхования Ростовской области в соответствии с действующим законодательством.</w:t>
      </w:r>
    </w:p>
    <w:p w:rsidR="00A07635" w:rsidRPr="001140BE" w:rsidRDefault="00516CA9">
      <w:pPr>
        <w:widowControl w:val="0"/>
        <w:spacing w:line="228" w:lineRule="auto"/>
        <w:ind w:firstLine="709"/>
        <w:jc w:val="both"/>
        <w:rPr>
          <w:sz w:val="28"/>
        </w:rPr>
      </w:pPr>
      <w:r w:rsidRPr="001140BE">
        <w:rPr>
          <w:sz w:val="28"/>
        </w:rPr>
        <w:t>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ОМС, с учетом предложений руководителей медицинских организаций.</w:t>
      </w:r>
    </w:p>
    <w:p w:rsidR="00A07635" w:rsidRPr="001140BE" w:rsidRDefault="00A07635">
      <w:pPr>
        <w:widowControl w:val="0"/>
        <w:spacing w:line="228" w:lineRule="auto"/>
        <w:ind w:firstLine="709"/>
        <w:jc w:val="both"/>
        <w:rPr>
          <w:sz w:val="28"/>
        </w:rPr>
      </w:pPr>
    </w:p>
    <w:p w:rsidR="00A07635" w:rsidRPr="001140BE" w:rsidRDefault="00516CA9">
      <w:pPr>
        <w:widowControl w:val="0"/>
        <w:spacing w:line="228" w:lineRule="auto"/>
        <w:jc w:val="center"/>
        <w:rPr>
          <w:sz w:val="28"/>
        </w:rPr>
      </w:pPr>
      <w:r w:rsidRPr="001140BE">
        <w:rPr>
          <w:sz w:val="28"/>
        </w:rPr>
        <w:t>7. Средние подушевые нормативы</w:t>
      </w:r>
    </w:p>
    <w:p w:rsidR="00A07635" w:rsidRPr="001140BE" w:rsidRDefault="00516CA9">
      <w:pPr>
        <w:widowControl w:val="0"/>
        <w:spacing w:line="228" w:lineRule="auto"/>
        <w:jc w:val="center"/>
        <w:rPr>
          <w:sz w:val="28"/>
        </w:rPr>
      </w:pPr>
      <w:r w:rsidRPr="001140BE">
        <w:rPr>
          <w:sz w:val="28"/>
        </w:rPr>
        <w:t xml:space="preserve">финансирования, средние нормативы финансовых </w:t>
      </w:r>
    </w:p>
    <w:p w:rsidR="00A07635" w:rsidRPr="001140BE" w:rsidRDefault="00516CA9">
      <w:pPr>
        <w:widowControl w:val="0"/>
        <w:spacing w:line="228" w:lineRule="auto"/>
        <w:jc w:val="center"/>
        <w:rPr>
          <w:sz w:val="28"/>
        </w:rPr>
      </w:pPr>
      <w:r w:rsidRPr="001140BE">
        <w:rPr>
          <w:sz w:val="28"/>
        </w:rPr>
        <w:t xml:space="preserve">затрат на единицу объема медицинской помощи </w:t>
      </w:r>
    </w:p>
    <w:p w:rsidR="00A07635" w:rsidRPr="001140BE" w:rsidRDefault="00A07635">
      <w:pPr>
        <w:widowControl w:val="0"/>
        <w:spacing w:line="228" w:lineRule="auto"/>
        <w:jc w:val="center"/>
        <w:rPr>
          <w:strike/>
          <w:sz w:val="28"/>
        </w:rPr>
      </w:pPr>
    </w:p>
    <w:p w:rsidR="00A07635" w:rsidRPr="001140BE" w:rsidRDefault="00516CA9">
      <w:pPr>
        <w:widowControl w:val="0"/>
        <w:spacing w:line="228" w:lineRule="auto"/>
        <w:ind w:firstLine="709"/>
        <w:jc w:val="both"/>
        <w:rPr>
          <w:sz w:val="28"/>
        </w:rPr>
      </w:pPr>
      <w:r w:rsidRPr="001140BE">
        <w:rPr>
          <w:sz w:val="28"/>
        </w:rPr>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A07635" w:rsidRPr="001140BE" w:rsidRDefault="00516CA9">
      <w:pPr>
        <w:widowControl w:val="0"/>
        <w:spacing w:line="228" w:lineRule="auto"/>
        <w:ind w:firstLine="709"/>
        <w:jc w:val="both"/>
        <w:rPr>
          <w:sz w:val="28"/>
        </w:rPr>
      </w:pPr>
      <w:r w:rsidRPr="001140BE">
        <w:rPr>
          <w:sz w:val="28"/>
        </w:rPr>
        <w:t>за счет средств областного бюджета – 4 380,80 рублей, в том числе для оказания медицинской помощи пациентам с ВИЧ-инфекцией – 30,37 рубля;</w:t>
      </w:r>
    </w:p>
    <w:p w:rsidR="00A07635" w:rsidRPr="001140BE" w:rsidRDefault="00516CA9">
      <w:pPr>
        <w:widowControl w:val="0"/>
        <w:spacing w:line="228" w:lineRule="auto"/>
        <w:ind w:firstLine="709"/>
        <w:jc w:val="both"/>
        <w:rPr>
          <w:sz w:val="28"/>
        </w:rPr>
      </w:pPr>
      <w:r w:rsidRPr="001140BE">
        <w:rPr>
          <w:sz w:val="28"/>
        </w:rPr>
        <w:t xml:space="preserve">за счет средств обязательного медицинского страхования – </w:t>
      </w:r>
      <w:r w:rsidRPr="001140BE">
        <w:br/>
      </w:r>
      <w:r w:rsidRPr="001140BE">
        <w:rPr>
          <w:sz w:val="28"/>
        </w:rPr>
        <w:t>17 804,02 рубля, в том числе для оказания медицинской помощи по профилю «медицинская реабилитация» – 388,89 рублей;</w:t>
      </w:r>
    </w:p>
    <w:p w:rsidR="00A07635" w:rsidRPr="001140BE" w:rsidRDefault="00516CA9">
      <w:pPr>
        <w:widowControl w:val="0"/>
        <w:spacing w:line="228" w:lineRule="auto"/>
        <w:ind w:firstLine="709"/>
        <w:jc w:val="both"/>
        <w:rPr>
          <w:sz w:val="28"/>
        </w:rPr>
      </w:pPr>
      <w:r w:rsidRPr="001140BE">
        <w:rPr>
          <w:sz w:val="28"/>
        </w:rPr>
        <w:t>в 2025 году – 23 648,49 рублей, в том числе:</w:t>
      </w:r>
    </w:p>
    <w:p w:rsidR="00A07635" w:rsidRPr="001140BE" w:rsidRDefault="00516CA9">
      <w:pPr>
        <w:widowControl w:val="0"/>
        <w:spacing w:line="228" w:lineRule="auto"/>
        <w:ind w:firstLine="709"/>
        <w:jc w:val="both"/>
        <w:rPr>
          <w:sz w:val="28"/>
        </w:rPr>
      </w:pPr>
      <w:r w:rsidRPr="001140BE">
        <w:rPr>
          <w:sz w:val="28"/>
        </w:rPr>
        <w:t>за счет средств областного бюджета – 4 605,83 рубля, в том числе для оказания медицинской помощи пациентам с ВИЧ-инфекцией – 32,12 рубля;</w:t>
      </w:r>
    </w:p>
    <w:p w:rsidR="00A07635" w:rsidRPr="001140BE" w:rsidRDefault="00516CA9">
      <w:pPr>
        <w:widowControl w:val="0"/>
        <w:spacing w:line="228" w:lineRule="auto"/>
        <w:ind w:firstLine="709"/>
        <w:jc w:val="both"/>
        <w:rPr>
          <w:sz w:val="28"/>
        </w:rPr>
      </w:pPr>
      <w:r w:rsidRPr="001140BE">
        <w:rPr>
          <w:sz w:val="28"/>
        </w:rPr>
        <w:t xml:space="preserve">за счет средств обязательного медицинского страхования – </w:t>
      </w:r>
      <w:r w:rsidRPr="001140BE">
        <w:br/>
      </w:r>
      <w:r w:rsidRPr="001140BE">
        <w:rPr>
          <w:sz w:val="28"/>
        </w:rPr>
        <w:t>19 042,66 рубля, в том числе для оказания медицинской помощи по профилю «медицинская реабилитация» – 411,41 рубля;</w:t>
      </w:r>
    </w:p>
    <w:p w:rsidR="00A07635" w:rsidRPr="001140BE" w:rsidRDefault="00516CA9">
      <w:pPr>
        <w:widowControl w:val="0"/>
        <w:spacing w:line="228" w:lineRule="auto"/>
        <w:ind w:firstLine="709"/>
        <w:jc w:val="both"/>
        <w:rPr>
          <w:sz w:val="28"/>
        </w:rPr>
      </w:pPr>
      <w:r w:rsidRPr="001140BE">
        <w:rPr>
          <w:sz w:val="28"/>
        </w:rPr>
        <w:t>в 2026 году – 24 803,06 рублей, в том числе:</w:t>
      </w:r>
    </w:p>
    <w:p w:rsidR="00A07635" w:rsidRPr="001140BE" w:rsidRDefault="00516CA9">
      <w:pPr>
        <w:widowControl w:val="0"/>
        <w:spacing w:line="228" w:lineRule="auto"/>
        <w:ind w:firstLine="709"/>
        <w:jc w:val="both"/>
        <w:rPr>
          <w:sz w:val="28"/>
        </w:rPr>
      </w:pPr>
      <w:r w:rsidRPr="001140BE">
        <w:rPr>
          <w:sz w:val="28"/>
        </w:rPr>
        <w:t>за счет средств областного бюджета – 4 477,52 рубля, в том числе для оказания медицинской помощи пациентам с ВИЧ-инфекцией – 33,93 рубля;</w:t>
      </w:r>
    </w:p>
    <w:p w:rsidR="00A07635" w:rsidRPr="001140BE" w:rsidRDefault="00516CA9">
      <w:pPr>
        <w:widowControl w:val="0"/>
        <w:spacing w:line="228" w:lineRule="auto"/>
        <w:ind w:firstLine="709"/>
        <w:jc w:val="both"/>
        <w:rPr>
          <w:sz w:val="28"/>
        </w:rPr>
      </w:pPr>
      <w:r w:rsidRPr="001140BE">
        <w:rPr>
          <w:sz w:val="28"/>
        </w:rPr>
        <w:t xml:space="preserve">за счет средств обязательного медицинского страхования – </w:t>
      </w:r>
      <w:r w:rsidRPr="001140BE">
        <w:br/>
      </w:r>
      <w:r w:rsidRPr="001140BE">
        <w:rPr>
          <w:sz w:val="28"/>
        </w:rPr>
        <w:t>20 325,54 рубля, в том числе для оказания медицинской помощи по профилю «медицинская реабилитация» – 434,16 рублей.</w:t>
      </w:r>
    </w:p>
    <w:p w:rsidR="00A07635" w:rsidRPr="001140BE" w:rsidRDefault="00516CA9">
      <w:pPr>
        <w:widowControl w:val="0"/>
        <w:spacing w:line="228" w:lineRule="auto"/>
        <w:ind w:firstLine="709"/>
        <w:jc w:val="both"/>
        <w:rPr>
          <w:sz w:val="28"/>
        </w:rPr>
      </w:pPr>
      <w:r w:rsidRPr="001140BE">
        <w:rPr>
          <w:sz w:val="28"/>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эксплуатацией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 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бесплатной медицинской помощи в расчете на одного жителя Ростовской области в год, </w:t>
      </w:r>
      <w:r w:rsidRPr="001140BE">
        <w:rPr>
          <w:sz w:val="28"/>
        </w:rPr>
        <w:lastRenderedPageBreak/>
        <w:t>за счет средств обязательного медицинского страхования на одно застрахованное лицо в год.</w:t>
      </w:r>
    </w:p>
    <w:p w:rsidR="00A07635" w:rsidRPr="001140BE" w:rsidRDefault="00516CA9">
      <w:pPr>
        <w:widowControl w:val="0"/>
        <w:ind w:firstLine="709"/>
        <w:jc w:val="both"/>
        <w:rPr>
          <w:sz w:val="28"/>
        </w:rPr>
      </w:pPr>
      <w:r w:rsidRPr="001140BE">
        <w:rPr>
          <w:sz w:val="28"/>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A07635" w:rsidRPr="001140BE" w:rsidRDefault="00516CA9">
      <w:pPr>
        <w:widowControl w:val="0"/>
        <w:ind w:firstLine="709"/>
        <w:jc w:val="both"/>
        <w:rPr>
          <w:sz w:val="28"/>
        </w:rPr>
      </w:pPr>
      <w:r w:rsidRPr="001140BE">
        <w:rPr>
          <w:sz w:val="28"/>
        </w:rP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A07635" w:rsidRPr="001140BE" w:rsidRDefault="00516CA9">
      <w:pPr>
        <w:widowControl w:val="0"/>
        <w:ind w:firstLine="709"/>
        <w:jc w:val="both"/>
        <w:rPr>
          <w:sz w:val="28"/>
        </w:rPr>
      </w:pPr>
      <w:r w:rsidRPr="001140BE">
        <w:rPr>
          <w:sz w:val="28"/>
        </w:rP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A07635" w:rsidRPr="001140BE" w:rsidRDefault="00516CA9">
      <w:pPr>
        <w:widowControl w:val="0"/>
        <w:ind w:firstLine="709"/>
        <w:jc w:val="both"/>
        <w:rPr>
          <w:sz w:val="28"/>
        </w:rPr>
      </w:pPr>
      <w:r w:rsidRPr="001140BE">
        <w:rPr>
          <w:sz w:val="28"/>
        </w:rPr>
        <w:t>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A07635" w:rsidRPr="001140BE" w:rsidRDefault="00516CA9">
      <w:pPr>
        <w:widowControl w:val="0"/>
        <w:ind w:firstLine="709"/>
        <w:jc w:val="both"/>
        <w:rPr>
          <w:sz w:val="28"/>
        </w:rPr>
      </w:pPr>
      <w:r w:rsidRPr="001140BE">
        <w:rPr>
          <w:sz w:val="28"/>
        </w:rPr>
        <w:t xml:space="preserve">В целях обеспечения доступности медицинской помощи гражданам, проживающим в том числе в малонаселенных, отдаленных </w:t>
      </w:r>
      <w:r w:rsidRPr="001140BE">
        <w:br/>
      </w:r>
      <w:r w:rsidRPr="001140BE">
        <w:rPr>
          <w:sz w:val="28"/>
        </w:rPr>
        <w:t>и (или) труднодоступных населенных пунктах, а также в сельской местности, в Ростовской области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 фельдшерско-акушерских пунктов, а также маршрутизации пациентов при оказании медицинской помощи.</w:t>
      </w:r>
    </w:p>
    <w:p w:rsidR="00A07635" w:rsidRPr="001140BE" w:rsidRDefault="00516CA9">
      <w:pPr>
        <w:widowControl w:val="0"/>
        <w:ind w:firstLine="709"/>
        <w:jc w:val="both"/>
        <w:rPr>
          <w:sz w:val="28"/>
        </w:rPr>
      </w:pPr>
      <w:r w:rsidRPr="001140BE">
        <w:rPr>
          <w:sz w:val="28"/>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Понижающие коэффициенты при установлении подушевых нормативов финансирования не применяются.</w:t>
      </w:r>
    </w:p>
    <w:p w:rsidR="00A07635" w:rsidRPr="001140BE" w:rsidRDefault="00516CA9">
      <w:pPr>
        <w:widowControl w:val="0"/>
        <w:ind w:firstLine="709"/>
        <w:jc w:val="both"/>
        <w:rPr>
          <w:sz w:val="28"/>
        </w:rPr>
      </w:pPr>
      <w:r w:rsidRPr="001140BE">
        <w:rPr>
          <w:sz w:val="28"/>
        </w:rPr>
        <w:t xml:space="preserve">Для расчета стоимости медицинской помощи, оказываемой </w:t>
      </w:r>
      <w:r w:rsidRPr="001140BE">
        <w:rPr>
          <w:sz w:val="28"/>
        </w:rPr>
        <w:lastRenderedPageBreak/>
        <w:t>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 человек, – 1,113, для медицинских организаций, обслуживающих свыше 20 тыс. человек, – 1,04.</w:t>
      </w:r>
    </w:p>
    <w:p w:rsidR="00A07635" w:rsidRPr="001140BE" w:rsidRDefault="00516CA9">
      <w:pPr>
        <w:widowControl w:val="0"/>
        <w:ind w:firstLine="709"/>
        <w:jc w:val="both"/>
        <w:rPr>
          <w:sz w:val="28"/>
        </w:rPr>
      </w:pPr>
      <w:r w:rsidRPr="001140BE">
        <w:rPr>
          <w:sz w:val="28"/>
        </w:rP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A07635" w:rsidRPr="001140BE" w:rsidRDefault="00516CA9">
      <w:pPr>
        <w:widowControl w:val="0"/>
        <w:ind w:firstLine="709"/>
        <w:jc w:val="both"/>
        <w:rPr>
          <w:sz w:val="28"/>
        </w:rPr>
      </w:pPr>
      <w:r w:rsidRPr="001140BE">
        <w:rPr>
          <w:sz w:val="28"/>
        </w:rPr>
        <w:t xml:space="preserve">Финансовый размер обеспечения фельдшерских здравпунктов / 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2024 год: </w:t>
      </w:r>
    </w:p>
    <w:p w:rsidR="00A07635" w:rsidRPr="001140BE" w:rsidRDefault="00516CA9">
      <w:pPr>
        <w:widowControl w:val="0"/>
        <w:ind w:firstLine="709"/>
        <w:jc w:val="both"/>
        <w:rPr>
          <w:sz w:val="28"/>
        </w:rPr>
      </w:pPr>
      <w:r w:rsidRPr="001140BE">
        <w:rPr>
          <w:sz w:val="28"/>
        </w:rPr>
        <w:t xml:space="preserve">фельдшерский, фельдшерско-акушерский пункт, обслуживающий </w:t>
      </w:r>
      <w:r w:rsidRPr="001140BE">
        <w:br/>
      </w:r>
      <w:r w:rsidRPr="001140BE">
        <w:rPr>
          <w:sz w:val="28"/>
        </w:rPr>
        <w:t>от 100 до 900 жителей, – 1 231,74 тыс. рублей,</w:t>
      </w:r>
    </w:p>
    <w:p w:rsidR="00A07635" w:rsidRPr="001140BE" w:rsidRDefault="00516CA9">
      <w:pPr>
        <w:widowControl w:val="0"/>
        <w:ind w:firstLine="709"/>
        <w:jc w:val="both"/>
        <w:rPr>
          <w:sz w:val="28"/>
        </w:rPr>
      </w:pPr>
      <w:r w:rsidRPr="001140BE">
        <w:rPr>
          <w:sz w:val="28"/>
        </w:rPr>
        <w:t xml:space="preserve">фельдшерский, фельдшерско-акушерский пункт, обслуживающий </w:t>
      </w:r>
      <w:r w:rsidRPr="001140BE">
        <w:br/>
      </w:r>
      <w:r w:rsidRPr="001140BE">
        <w:rPr>
          <w:sz w:val="28"/>
        </w:rPr>
        <w:t>от 900 до 1 500 жителей, – 2 463,36 тыс. рублей,</w:t>
      </w:r>
    </w:p>
    <w:p w:rsidR="00A07635" w:rsidRPr="001140BE" w:rsidRDefault="00516CA9">
      <w:pPr>
        <w:widowControl w:val="0"/>
        <w:ind w:firstLine="709"/>
        <w:jc w:val="both"/>
        <w:rPr>
          <w:sz w:val="28"/>
        </w:rPr>
      </w:pPr>
      <w:r w:rsidRPr="001140BE">
        <w:rPr>
          <w:sz w:val="28"/>
        </w:rPr>
        <w:t xml:space="preserve">фельдшерский, фельдшерско-акушерский пункт, обслуживающий </w:t>
      </w:r>
      <w:r w:rsidRPr="001140BE">
        <w:br/>
      </w:r>
      <w:r w:rsidRPr="001140BE">
        <w:rPr>
          <w:sz w:val="28"/>
        </w:rPr>
        <w:t>от 1 500 до 2 000 жителей, – 2 910,01 тыс. рублей.</w:t>
      </w:r>
    </w:p>
    <w:p w:rsidR="00A07635" w:rsidRPr="001140BE" w:rsidRDefault="00516CA9">
      <w:pPr>
        <w:widowControl w:val="0"/>
        <w:ind w:firstLine="709"/>
        <w:jc w:val="both"/>
        <w:rPr>
          <w:sz w:val="28"/>
        </w:rPr>
      </w:pPr>
      <w:r w:rsidRPr="001140BE">
        <w:rPr>
          <w:sz w:val="28"/>
        </w:rPr>
        <w:t xml:space="preserve">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наемных работников в Ростовской области. </w:t>
      </w:r>
    </w:p>
    <w:p w:rsidR="00A07635" w:rsidRPr="001140BE" w:rsidRDefault="00516CA9">
      <w:pPr>
        <w:widowControl w:val="0"/>
        <w:spacing w:line="228" w:lineRule="auto"/>
        <w:ind w:firstLine="709"/>
        <w:jc w:val="both"/>
        <w:rPr>
          <w:sz w:val="28"/>
        </w:rPr>
      </w:pPr>
      <w:r w:rsidRPr="001140BE">
        <w:rPr>
          <w:sz w:val="28"/>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Территориальной программы государственных гарантий среднего размера финансового обеспечения.</w:t>
      </w:r>
    </w:p>
    <w:p w:rsidR="00A07635" w:rsidRPr="001140BE" w:rsidRDefault="00516CA9">
      <w:pPr>
        <w:widowControl w:val="0"/>
        <w:spacing w:line="228" w:lineRule="auto"/>
        <w:ind w:firstLine="709"/>
        <w:jc w:val="both"/>
        <w:rPr>
          <w:sz w:val="28"/>
        </w:rPr>
      </w:pPr>
      <w:r w:rsidRPr="001140BE">
        <w:rPr>
          <w:sz w:val="28"/>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w:t>
      </w:r>
      <w:r w:rsidRPr="001140BE">
        <w:rPr>
          <w:sz w:val="28"/>
        </w:rPr>
        <w:lastRenderedPageBreak/>
        <w:t>коэффициента, рассчитываемого с учетом доли женщин репродуктивного возраста в численности прикрепленного населения.</w:t>
      </w:r>
    </w:p>
    <w:p w:rsidR="00A07635" w:rsidRPr="001140BE" w:rsidRDefault="00516CA9">
      <w:pPr>
        <w:widowControl w:val="0"/>
        <w:ind w:firstLine="709"/>
        <w:jc w:val="both"/>
        <w:rPr>
          <w:sz w:val="28"/>
        </w:rPr>
      </w:pPr>
      <w:r w:rsidRPr="001140BE">
        <w:rPr>
          <w:sz w:val="28"/>
        </w:rPr>
        <w:t>Стоимость Территориальной программы государственных гарантий бесплатного оказания гражданам медицинской помощи в Ростовской области по источникам финансового обеспечения на 2024 год и на плановый период 2025 и 2026 годов представлена в таблице № 3.</w:t>
      </w:r>
    </w:p>
    <w:p w:rsidR="00A07635" w:rsidRPr="001140BE" w:rsidRDefault="00516CA9">
      <w:pPr>
        <w:widowControl w:val="0"/>
        <w:ind w:firstLine="709"/>
        <w:jc w:val="both"/>
        <w:rPr>
          <w:sz w:val="28"/>
        </w:rPr>
      </w:pPr>
      <w:r w:rsidRPr="001140BE">
        <w:rPr>
          <w:sz w:val="28"/>
        </w:rPr>
        <w:t xml:space="preserve">Утвержденная стоимость Территориальной программы государственных гарантий бесплатного оказания гражданам медицинской помощи в Ростовской области на 2024 год и на плановый период 2025 и 2026 годов по условиям ее предоставления представлена в таблицах № 4 – 6. </w:t>
      </w:r>
    </w:p>
    <w:p w:rsidR="00A07635" w:rsidRPr="001140BE" w:rsidRDefault="00516CA9">
      <w:pPr>
        <w:widowControl w:val="0"/>
        <w:ind w:firstLine="709"/>
        <w:jc w:val="both"/>
        <w:rPr>
          <w:sz w:val="28"/>
        </w:rPr>
      </w:pPr>
      <w:r w:rsidRPr="001140BE">
        <w:rPr>
          <w:sz w:val="28"/>
        </w:rPr>
        <w:t xml:space="preserve">Стоимость единицы объема медицинской помощи (норматив финансовых затрат на единицу объема предоставления медицинской помощи) </w:t>
      </w:r>
      <w:r w:rsidRPr="001140BE">
        <w:br/>
      </w:r>
      <w:r w:rsidRPr="001140BE">
        <w:rPr>
          <w:sz w:val="28"/>
        </w:rPr>
        <w:t xml:space="preserve">на 2024 год и на плановый период 2025 и 2026 годов также представлена </w:t>
      </w:r>
      <w:r w:rsidRPr="001140BE">
        <w:br/>
      </w:r>
      <w:r w:rsidRPr="001140BE">
        <w:rPr>
          <w:sz w:val="28"/>
        </w:rPr>
        <w:t>в таблицах № 4 – 6.</w:t>
      </w:r>
    </w:p>
    <w:p w:rsidR="00A07635" w:rsidRPr="001140BE" w:rsidRDefault="00A07635">
      <w:pPr>
        <w:sectPr w:rsidR="00A07635" w:rsidRPr="001140BE" w:rsidSect="00C0697D">
          <w:headerReference w:type="default" r:id="rId14"/>
          <w:footerReference w:type="default" r:id="rId15"/>
          <w:headerReference w:type="first" r:id="rId16"/>
          <w:footerReference w:type="first" r:id="rId17"/>
          <w:pgSz w:w="11907" w:h="16840"/>
          <w:pgMar w:top="1134" w:right="567" w:bottom="1134" w:left="1701" w:header="709" w:footer="624" w:gutter="0"/>
          <w:cols w:space="720"/>
          <w:docGrid w:linePitch="272"/>
        </w:sectPr>
      </w:pPr>
    </w:p>
    <w:p w:rsidR="00A07635" w:rsidRPr="001140BE" w:rsidRDefault="00516CA9">
      <w:pPr>
        <w:widowControl w:val="0"/>
        <w:jc w:val="right"/>
        <w:rPr>
          <w:sz w:val="28"/>
        </w:rPr>
      </w:pPr>
      <w:r w:rsidRPr="001140BE">
        <w:rPr>
          <w:sz w:val="28"/>
        </w:rPr>
        <w:lastRenderedPageBreak/>
        <w:t>Таблица № 3</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СТОИМОСТЬ</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w:t>
      </w:r>
    </w:p>
    <w:p w:rsidR="00A07635" w:rsidRPr="001140BE" w:rsidRDefault="00516CA9">
      <w:pPr>
        <w:widowControl w:val="0"/>
        <w:jc w:val="center"/>
        <w:rPr>
          <w:sz w:val="28"/>
        </w:rPr>
      </w:pPr>
      <w:r w:rsidRPr="001140BE">
        <w:rPr>
          <w:sz w:val="28"/>
        </w:rPr>
        <w:t xml:space="preserve">бесплатного оказания гражданам медицинской помощи в Ростовской области </w:t>
      </w:r>
    </w:p>
    <w:p w:rsidR="00A07635" w:rsidRPr="001140BE" w:rsidRDefault="00516CA9">
      <w:pPr>
        <w:widowControl w:val="0"/>
        <w:jc w:val="center"/>
        <w:rPr>
          <w:sz w:val="28"/>
        </w:rPr>
      </w:pPr>
      <w:r w:rsidRPr="001140BE">
        <w:rPr>
          <w:sz w:val="28"/>
        </w:rPr>
        <w:t xml:space="preserve">по источникам финансового обеспечения на 2024 год и плановый период 2025 и 2026 годов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360"/>
        <w:gridCol w:w="1001"/>
        <w:gridCol w:w="1565"/>
        <w:gridCol w:w="1488"/>
        <w:gridCol w:w="1534"/>
        <w:gridCol w:w="1577"/>
        <w:gridCol w:w="1715"/>
        <w:gridCol w:w="1332"/>
      </w:tblGrid>
      <w:tr w:rsidR="00A07635" w:rsidRPr="001140BE">
        <w:tc>
          <w:tcPr>
            <w:tcW w:w="43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Источник </w:t>
            </w:r>
          </w:p>
          <w:p w:rsidR="00A07635" w:rsidRPr="001140BE" w:rsidRDefault="00516CA9">
            <w:pPr>
              <w:widowControl w:val="0"/>
              <w:jc w:val="center"/>
              <w:rPr>
                <w:sz w:val="24"/>
              </w:rPr>
            </w:pPr>
            <w:r w:rsidRPr="001140BE">
              <w:rPr>
                <w:sz w:val="24"/>
              </w:rPr>
              <w:t xml:space="preserve">финансового обеспечения </w:t>
            </w:r>
          </w:p>
          <w:p w:rsidR="00A07635" w:rsidRPr="001140BE" w:rsidRDefault="00516CA9">
            <w:pPr>
              <w:widowControl w:val="0"/>
              <w:jc w:val="center"/>
              <w:rPr>
                <w:sz w:val="24"/>
              </w:rPr>
            </w:pPr>
            <w:r w:rsidRPr="001140BE">
              <w:rPr>
                <w:sz w:val="24"/>
              </w:rPr>
              <w:t xml:space="preserve">Территориальной программы государственных гарантий </w:t>
            </w:r>
          </w:p>
          <w:p w:rsidR="00A07635" w:rsidRPr="001140BE" w:rsidRDefault="00A07635">
            <w:pPr>
              <w:widowControl w:val="0"/>
              <w:jc w:val="center"/>
              <w:rPr>
                <w:sz w:val="24"/>
              </w:rPr>
            </w:pPr>
          </w:p>
        </w:tc>
        <w:tc>
          <w:tcPr>
            <w:tcW w:w="10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строки</w:t>
            </w:r>
          </w:p>
        </w:tc>
        <w:tc>
          <w:tcPr>
            <w:tcW w:w="3053" w:type="dxa"/>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Утвержденная стоимость </w:t>
            </w:r>
          </w:p>
          <w:p w:rsidR="00A07635" w:rsidRPr="001140BE" w:rsidRDefault="00516CA9">
            <w:pPr>
              <w:widowControl w:val="0"/>
              <w:jc w:val="center"/>
              <w:rPr>
                <w:sz w:val="24"/>
              </w:rPr>
            </w:pPr>
            <w:r w:rsidRPr="001140BE">
              <w:rPr>
                <w:sz w:val="24"/>
              </w:rPr>
              <w:t>Территориальной программы государственных гарантий на 2024 год</w:t>
            </w:r>
          </w:p>
        </w:tc>
        <w:tc>
          <w:tcPr>
            <w:tcW w:w="615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Плановый период</w:t>
            </w:r>
          </w:p>
        </w:tc>
      </w:tr>
      <w:tr w:rsidR="00A07635" w:rsidRPr="001140BE">
        <w:tc>
          <w:tcPr>
            <w:tcW w:w="43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0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053"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1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2025 год</w:t>
            </w:r>
          </w:p>
        </w:tc>
        <w:tc>
          <w:tcPr>
            <w:tcW w:w="304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2026 год</w:t>
            </w:r>
          </w:p>
        </w:tc>
      </w:tr>
      <w:tr w:rsidR="00A07635" w:rsidRPr="001140BE">
        <w:tc>
          <w:tcPr>
            <w:tcW w:w="43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0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053"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1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w:t>
            </w:r>
          </w:p>
          <w:p w:rsidR="00A07635" w:rsidRPr="001140BE" w:rsidRDefault="00516CA9">
            <w:pPr>
              <w:widowControl w:val="0"/>
              <w:jc w:val="center"/>
              <w:rPr>
                <w:sz w:val="24"/>
              </w:rPr>
            </w:pPr>
            <w:r w:rsidRPr="001140BE">
              <w:rPr>
                <w:sz w:val="24"/>
              </w:rPr>
              <w:t xml:space="preserve">Территориальной программы </w:t>
            </w:r>
          </w:p>
          <w:p w:rsidR="00A07635" w:rsidRPr="001140BE" w:rsidRDefault="00516CA9">
            <w:pPr>
              <w:widowControl w:val="0"/>
              <w:jc w:val="center"/>
              <w:rPr>
                <w:sz w:val="24"/>
              </w:rPr>
            </w:pPr>
            <w:r w:rsidRPr="001140BE">
              <w:rPr>
                <w:sz w:val="24"/>
              </w:rPr>
              <w:t>государственных гарантий</w:t>
            </w:r>
          </w:p>
        </w:tc>
        <w:tc>
          <w:tcPr>
            <w:tcW w:w="304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w:t>
            </w:r>
          </w:p>
          <w:p w:rsidR="00A07635" w:rsidRPr="001140BE" w:rsidRDefault="00516CA9">
            <w:pPr>
              <w:widowControl w:val="0"/>
              <w:jc w:val="center"/>
              <w:rPr>
                <w:sz w:val="24"/>
              </w:rPr>
            </w:pPr>
            <w:r w:rsidRPr="001140BE">
              <w:rPr>
                <w:sz w:val="24"/>
              </w:rPr>
              <w:t xml:space="preserve">Территориальной </w:t>
            </w:r>
          </w:p>
          <w:p w:rsidR="00A07635" w:rsidRPr="001140BE" w:rsidRDefault="00516CA9">
            <w:pPr>
              <w:widowControl w:val="0"/>
              <w:jc w:val="center"/>
              <w:rPr>
                <w:sz w:val="24"/>
              </w:rPr>
            </w:pPr>
            <w:r w:rsidRPr="001140BE">
              <w:rPr>
                <w:sz w:val="24"/>
              </w:rPr>
              <w:t>программы государственных гарантий</w:t>
            </w:r>
          </w:p>
        </w:tc>
      </w:tr>
      <w:tr w:rsidR="00A07635" w:rsidRPr="001140BE">
        <w:tc>
          <w:tcPr>
            <w:tcW w:w="43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0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(1 застра-хованное </w:t>
            </w:r>
          </w:p>
          <w:p w:rsidR="00A07635" w:rsidRPr="001140BE" w:rsidRDefault="00516CA9">
            <w:pPr>
              <w:widowControl w:val="0"/>
              <w:jc w:val="center"/>
              <w:rPr>
                <w:sz w:val="24"/>
              </w:rPr>
            </w:pPr>
            <w:r w:rsidRPr="001140BE">
              <w:rPr>
                <w:sz w:val="24"/>
              </w:rPr>
              <w:t>по ОМС лицо) в год (рублей)</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на 1 жителя (1 застра-хованное </w:t>
            </w:r>
          </w:p>
          <w:p w:rsidR="00A07635" w:rsidRPr="001140BE" w:rsidRDefault="00516CA9">
            <w:pPr>
              <w:widowControl w:val="0"/>
              <w:jc w:val="center"/>
              <w:rPr>
                <w:sz w:val="24"/>
              </w:rPr>
            </w:pPr>
            <w:r w:rsidRPr="001140BE">
              <w:rPr>
                <w:sz w:val="24"/>
              </w:rPr>
              <w:t>по ОМС лицо) в год</w:t>
            </w:r>
          </w:p>
          <w:p w:rsidR="00A07635" w:rsidRPr="001140BE" w:rsidRDefault="00516CA9">
            <w:pPr>
              <w:widowControl w:val="0"/>
              <w:jc w:val="center"/>
              <w:rPr>
                <w:sz w:val="24"/>
              </w:rPr>
            </w:pPr>
            <w:r w:rsidRPr="001140BE">
              <w:rPr>
                <w:sz w:val="24"/>
              </w:rPr>
              <w:t>(рублей)</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(1 застра-хованное </w:t>
            </w:r>
          </w:p>
          <w:p w:rsidR="00A07635" w:rsidRPr="001140BE" w:rsidRDefault="00516CA9">
            <w:pPr>
              <w:widowControl w:val="0"/>
              <w:jc w:val="center"/>
              <w:rPr>
                <w:sz w:val="24"/>
              </w:rPr>
            </w:pPr>
            <w:r w:rsidRPr="001140BE">
              <w:rPr>
                <w:sz w:val="24"/>
              </w:rPr>
              <w:t>по ОМС лицо) в год</w:t>
            </w:r>
          </w:p>
          <w:p w:rsidR="00A07635" w:rsidRPr="001140BE" w:rsidRDefault="00516CA9">
            <w:pPr>
              <w:widowControl w:val="0"/>
              <w:jc w:val="center"/>
              <w:rPr>
                <w:sz w:val="24"/>
              </w:rPr>
            </w:pPr>
            <w:r w:rsidRPr="001140BE">
              <w:rPr>
                <w:sz w:val="24"/>
              </w:rPr>
              <w:t>(рублей)</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360"/>
        <w:gridCol w:w="1001"/>
        <w:gridCol w:w="1565"/>
        <w:gridCol w:w="1488"/>
        <w:gridCol w:w="1534"/>
        <w:gridCol w:w="1577"/>
        <w:gridCol w:w="1715"/>
        <w:gridCol w:w="1332"/>
      </w:tblGrid>
      <w:tr w:rsidR="00A07635" w:rsidRPr="001140BE">
        <w:trPr>
          <w:tblHeader/>
        </w:trPr>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Стоимость Территориальной программы государственных гарантий, всего </w:t>
            </w:r>
          </w:p>
          <w:p w:rsidR="00A07635" w:rsidRPr="001140BE" w:rsidRDefault="00516CA9">
            <w:pPr>
              <w:widowControl w:val="0"/>
              <w:rPr>
                <w:sz w:val="24"/>
              </w:rPr>
            </w:pPr>
            <w:r w:rsidRPr="001140BE">
              <w:rPr>
                <w:sz w:val="24"/>
              </w:rPr>
              <w:t>(сумма строк 02 + 03), в том числе:</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91731898,0</w:t>
            </w:r>
          </w:p>
          <w:p w:rsidR="00A07635" w:rsidRPr="001140BE" w:rsidRDefault="00A07635">
            <w:pPr>
              <w:widowControl w:val="0"/>
              <w:jc w:val="center"/>
              <w:rPr>
                <w:sz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22184,82</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97782350,8</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23648,49</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102547385,7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24803,06</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I. Средства консолидированного бюджета субъекта Российской Федерации*</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18203200,0</w:t>
            </w:r>
          </w:p>
          <w:p w:rsidR="00A07635" w:rsidRPr="001140BE" w:rsidRDefault="00A07635">
            <w:pPr>
              <w:widowControl w:val="0"/>
              <w:jc w:val="center"/>
              <w:rPr>
                <w:sz w:val="24"/>
              </w:rPr>
            </w:pP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4380,80</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19138246,8</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4605,83</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18605119,3</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4477,52</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II. Стоимость Территориальной программы ОМС, всего** </w:t>
            </w:r>
          </w:p>
          <w:p w:rsidR="00A07635" w:rsidRPr="001140BE" w:rsidRDefault="00516CA9">
            <w:pPr>
              <w:widowControl w:val="0"/>
              <w:rPr>
                <w:sz w:val="24"/>
              </w:rPr>
            </w:pPr>
            <w:r w:rsidRPr="001140BE">
              <w:rPr>
                <w:sz w:val="24"/>
              </w:rPr>
              <w:t>(сумма строк 04 + 08)</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73528698,0</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17804,02</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83942266,4</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20325,54</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Стоимость Территориальной программы ОМС за счет средств обязательного медицинского </w:t>
            </w:r>
            <w:r w:rsidRPr="001140BE">
              <w:rPr>
                <w:sz w:val="24"/>
              </w:rPr>
              <w:lastRenderedPageBreak/>
              <w:t xml:space="preserve">страхования в рамках базовой программы** </w:t>
            </w:r>
          </w:p>
          <w:p w:rsidR="00A07635" w:rsidRPr="001140BE" w:rsidRDefault="00516CA9">
            <w:pPr>
              <w:widowControl w:val="0"/>
              <w:rPr>
                <w:sz w:val="24"/>
              </w:rPr>
            </w:pPr>
            <w:r w:rsidRPr="001140BE">
              <w:rPr>
                <w:sz w:val="24"/>
              </w:rPr>
              <w:t>(сумма строк 05 + 06 + 07)</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04</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73528698,0</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17804,02</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83942266,4</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20325,54</w:t>
            </w:r>
          </w:p>
        </w:tc>
        <w:bookmarkStart w:id="0" w:name="_GoBack"/>
        <w:bookmarkEnd w:id="0"/>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1.1. Субвенции из бюджета ФОМС**</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73528698,0</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17804,02</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83942266,4</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20325,54</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06</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1.3. Прочие поступления</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07</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w:t>
            </w:r>
          </w:p>
          <w:p w:rsidR="00A07635" w:rsidRPr="001140BE" w:rsidRDefault="00516CA9">
            <w:pPr>
              <w:widowControl w:val="0"/>
              <w:rPr>
                <w:sz w:val="24"/>
              </w:rPr>
            </w:pPr>
            <w:r w:rsidRPr="001140BE">
              <w:rPr>
                <w:sz w:val="24"/>
              </w:rPr>
              <w:t>не установленных базовой программой ОМС, из них:</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08</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 Межбюджетные трансферты, передаваемые из бюджета субъекта Российской Федерации </w:t>
            </w:r>
          </w:p>
          <w:p w:rsidR="00A07635" w:rsidRPr="001140BE" w:rsidRDefault="00516CA9">
            <w:pPr>
              <w:widowControl w:val="0"/>
              <w:rPr>
                <w:sz w:val="24"/>
              </w:rPr>
            </w:pPr>
            <w:r w:rsidRPr="001140BE">
              <w:rPr>
                <w:sz w:val="24"/>
              </w:rPr>
              <w:t>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09</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2.2. Межбюджетные трансферты, передаваемые из бюджета субъекта Российской Федерации </w:t>
            </w:r>
          </w:p>
          <w:p w:rsidR="00A07635" w:rsidRPr="001140BE" w:rsidRDefault="00516CA9">
            <w:pPr>
              <w:widowControl w:val="0"/>
              <w:rPr>
                <w:sz w:val="24"/>
              </w:rPr>
            </w:pPr>
            <w:r w:rsidRPr="001140BE">
              <w:rPr>
                <w:sz w:val="24"/>
              </w:rPr>
              <w:t xml:space="preserve">в бюджет территориального фонда обязательного медицинского страхования на финансовое обеспечение расходов, </w:t>
            </w:r>
          </w:p>
          <w:p w:rsidR="00A07635" w:rsidRPr="001140BE" w:rsidRDefault="00516CA9">
            <w:pPr>
              <w:widowControl w:val="0"/>
              <w:rPr>
                <w:sz w:val="24"/>
              </w:rPr>
            </w:pPr>
            <w:r w:rsidRPr="001140BE">
              <w:rPr>
                <w:sz w:val="24"/>
              </w:rPr>
              <w:t xml:space="preserve">не включенных в структуру тарифов </w:t>
            </w:r>
            <w:r w:rsidRPr="001140BE">
              <w:rPr>
                <w:sz w:val="24"/>
              </w:rPr>
              <w:lastRenderedPageBreak/>
              <w:t>на оплату медицинской помощи в рамках базовой программы ОМС</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10</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A07635" w:rsidRPr="001140BE" w:rsidRDefault="00516CA9">
      <w:pPr>
        <w:widowControl w:val="0"/>
        <w:ind w:firstLine="709"/>
        <w:jc w:val="both"/>
        <w:rPr>
          <w:sz w:val="28"/>
        </w:rPr>
      </w:pPr>
      <w:r w:rsidRPr="001140BE">
        <w:rPr>
          <w:sz w:val="28"/>
        </w:rPr>
        <w:t>** Без учета расходов на обеспечение выполнения территориальным фондом обязательного медицинского страхования своих функций, предусмотренных Областным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A07635" w:rsidRPr="001140BE" w:rsidRDefault="00A07635">
      <w:pPr>
        <w:widowControl w:val="0"/>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305"/>
        <w:gridCol w:w="1538"/>
        <w:gridCol w:w="1660"/>
        <w:gridCol w:w="1370"/>
        <w:gridCol w:w="1637"/>
        <w:gridCol w:w="1498"/>
        <w:gridCol w:w="1564"/>
      </w:tblGrid>
      <w:tr w:rsidR="00A07635" w:rsidRPr="001140BE">
        <w:tc>
          <w:tcPr>
            <w:tcW w:w="5305"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Справочно</w:t>
            </w:r>
          </w:p>
        </w:tc>
        <w:tc>
          <w:tcPr>
            <w:tcW w:w="31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2024 год</w:t>
            </w:r>
          </w:p>
        </w:tc>
        <w:tc>
          <w:tcPr>
            <w:tcW w:w="3007"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2025 год</w:t>
            </w:r>
          </w:p>
        </w:tc>
        <w:tc>
          <w:tcPr>
            <w:tcW w:w="3062"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2026 год</w:t>
            </w:r>
          </w:p>
        </w:tc>
      </w:tr>
      <w:tr w:rsidR="00A07635" w:rsidRPr="001140BE">
        <w:tc>
          <w:tcPr>
            <w:tcW w:w="5305"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53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6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на 1 застра-хованное </w:t>
            </w:r>
          </w:p>
          <w:p w:rsidR="00A07635" w:rsidRPr="001140BE" w:rsidRDefault="00516CA9">
            <w:pPr>
              <w:widowControl w:val="0"/>
              <w:jc w:val="center"/>
              <w:rPr>
                <w:sz w:val="24"/>
              </w:rPr>
            </w:pPr>
            <w:r w:rsidRPr="001140BE">
              <w:rPr>
                <w:sz w:val="24"/>
              </w:rPr>
              <w:t>по ОМС лицо (рублей)</w:t>
            </w:r>
          </w:p>
        </w:tc>
        <w:tc>
          <w:tcPr>
            <w:tcW w:w="137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63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на 1 застра-</w:t>
            </w:r>
          </w:p>
          <w:p w:rsidR="00A07635" w:rsidRPr="001140BE" w:rsidRDefault="00516CA9">
            <w:pPr>
              <w:widowControl w:val="0"/>
              <w:jc w:val="center"/>
              <w:rPr>
                <w:sz w:val="24"/>
              </w:rPr>
            </w:pPr>
            <w:r w:rsidRPr="001140BE">
              <w:rPr>
                <w:sz w:val="24"/>
              </w:rPr>
              <w:t xml:space="preserve">хованное </w:t>
            </w:r>
          </w:p>
          <w:p w:rsidR="00A07635" w:rsidRPr="001140BE" w:rsidRDefault="00516CA9">
            <w:pPr>
              <w:widowControl w:val="0"/>
              <w:jc w:val="center"/>
              <w:rPr>
                <w:sz w:val="24"/>
              </w:rPr>
            </w:pPr>
            <w:r w:rsidRPr="001140BE">
              <w:rPr>
                <w:sz w:val="24"/>
              </w:rPr>
              <w:t>по ОМС лицо (рублей)</w:t>
            </w:r>
          </w:p>
        </w:tc>
        <w:tc>
          <w:tcPr>
            <w:tcW w:w="14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564"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на 1 застра-хованное по ОМС лицо (рублей)</w:t>
            </w:r>
          </w:p>
        </w:tc>
      </w:tr>
      <w:tr w:rsidR="00A07635" w:rsidRPr="001140BE">
        <w:tc>
          <w:tcPr>
            <w:tcW w:w="530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w:t>
            </w:r>
          </w:p>
        </w:tc>
        <w:tc>
          <w:tcPr>
            <w:tcW w:w="153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w:t>
            </w:r>
          </w:p>
        </w:tc>
        <w:tc>
          <w:tcPr>
            <w:tcW w:w="16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w:t>
            </w:r>
          </w:p>
        </w:tc>
        <w:tc>
          <w:tcPr>
            <w:tcW w:w="137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w:t>
            </w:r>
          </w:p>
        </w:tc>
        <w:tc>
          <w:tcPr>
            <w:tcW w:w="163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w:t>
            </w:r>
          </w:p>
        </w:tc>
        <w:tc>
          <w:tcPr>
            <w:tcW w:w="14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w:t>
            </w:r>
          </w:p>
        </w:tc>
        <w:tc>
          <w:tcPr>
            <w:tcW w:w="1564"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w:t>
            </w:r>
          </w:p>
        </w:tc>
      </w:tr>
      <w:tr w:rsidR="00A07635" w:rsidRPr="001140BE">
        <w:tc>
          <w:tcPr>
            <w:tcW w:w="530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 xml:space="preserve">Расходы на обеспечение выполнения ТФОМС своих функций </w:t>
            </w:r>
          </w:p>
        </w:tc>
        <w:tc>
          <w:tcPr>
            <w:tcW w:w="153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604649,6</w:t>
            </w:r>
          </w:p>
        </w:tc>
        <w:tc>
          <w:tcPr>
            <w:tcW w:w="16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146,41</w:t>
            </w:r>
          </w:p>
        </w:tc>
        <w:tc>
          <w:tcPr>
            <w:tcW w:w="137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627006,0</w:t>
            </w:r>
          </w:p>
        </w:tc>
        <w:tc>
          <w:tcPr>
            <w:tcW w:w="163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151,82</w:t>
            </w:r>
          </w:p>
        </w:tc>
        <w:tc>
          <w:tcPr>
            <w:tcW w:w="14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627006,0</w:t>
            </w:r>
          </w:p>
        </w:tc>
        <w:tc>
          <w:tcPr>
            <w:tcW w:w="1564"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151,82</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Примечание.</w:t>
      </w:r>
    </w:p>
    <w:p w:rsidR="00A07635" w:rsidRPr="001140BE" w:rsidRDefault="00516CA9">
      <w:pPr>
        <w:widowControl w:val="0"/>
        <w:ind w:firstLine="709"/>
        <w:jc w:val="both"/>
        <w:rPr>
          <w:sz w:val="28"/>
        </w:rPr>
      </w:pPr>
      <w:r w:rsidRPr="001140BE">
        <w:rPr>
          <w:sz w:val="28"/>
        </w:rPr>
        <w:t>Используемые сокращения:</w:t>
      </w:r>
    </w:p>
    <w:p w:rsidR="00A07635" w:rsidRPr="001140BE" w:rsidRDefault="00516CA9">
      <w:pPr>
        <w:widowControl w:val="0"/>
        <w:ind w:firstLine="709"/>
        <w:jc w:val="both"/>
        <w:rPr>
          <w:sz w:val="28"/>
        </w:rPr>
      </w:pPr>
      <w:r w:rsidRPr="001140BE">
        <w:rPr>
          <w:sz w:val="28"/>
        </w:rPr>
        <w:t>ВИЧ – вирус иммунодефицита человека;</w:t>
      </w:r>
    </w:p>
    <w:p w:rsidR="00A07635" w:rsidRPr="001140BE" w:rsidRDefault="00516CA9">
      <w:pPr>
        <w:widowControl w:val="0"/>
        <w:ind w:firstLine="709"/>
        <w:jc w:val="both"/>
        <w:rPr>
          <w:sz w:val="28"/>
        </w:rPr>
      </w:pPr>
      <w:r w:rsidRPr="001140BE">
        <w:rPr>
          <w:sz w:val="28"/>
        </w:rPr>
        <w:t>ОМС – обязательное медицинское страхование;</w:t>
      </w:r>
    </w:p>
    <w:p w:rsidR="00A07635" w:rsidRPr="001140BE" w:rsidRDefault="00516CA9">
      <w:pPr>
        <w:widowControl w:val="0"/>
        <w:ind w:firstLine="709"/>
        <w:jc w:val="both"/>
        <w:rPr>
          <w:sz w:val="28"/>
        </w:rPr>
      </w:pPr>
      <w:r w:rsidRPr="001140BE">
        <w:rPr>
          <w:sz w:val="28"/>
        </w:rPr>
        <w:t>ТФОМС – территориальный фонд обязательного медицинского страхования;</w:t>
      </w:r>
    </w:p>
    <w:p w:rsidR="00A07635" w:rsidRPr="001140BE" w:rsidRDefault="00516CA9">
      <w:pPr>
        <w:widowControl w:val="0"/>
        <w:ind w:firstLine="709"/>
        <w:jc w:val="both"/>
        <w:rPr>
          <w:sz w:val="28"/>
        </w:rPr>
      </w:pPr>
      <w:r w:rsidRPr="001140BE">
        <w:rPr>
          <w:sz w:val="28"/>
        </w:rPr>
        <w:t>ФОМС – Фонд обязательного медицинского страхования;</w:t>
      </w:r>
    </w:p>
    <w:p w:rsidR="00A07635" w:rsidRPr="001140BE" w:rsidRDefault="00516CA9">
      <w:pPr>
        <w:widowControl w:val="0"/>
        <w:ind w:firstLine="709"/>
        <w:jc w:val="both"/>
        <w:rPr>
          <w:sz w:val="28"/>
        </w:rPr>
      </w:pPr>
      <w:r w:rsidRPr="001140BE">
        <w:rPr>
          <w:sz w:val="28"/>
        </w:rPr>
        <w:t>Х – данные ячейки не заполняются.</w:t>
      </w:r>
    </w:p>
    <w:p w:rsidR="00A07635" w:rsidRPr="001140BE" w:rsidRDefault="00516CA9">
      <w:pPr>
        <w:rPr>
          <w:sz w:val="28"/>
        </w:rPr>
      </w:pPr>
      <w:r w:rsidRPr="001140BE">
        <w:rPr>
          <w:sz w:val="28"/>
        </w:rPr>
        <w:br w:type="page"/>
      </w:r>
    </w:p>
    <w:p w:rsidR="00A07635" w:rsidRPr="001140BE" w:rsidRDefault="00516CA9">
      <w:pPr>
        <w:widowControl w:val="0"/>
        <w:jc w:val="right"/>
        <w:rPr>
          <w:sz w:val="28"/>
        </w:rPr>
      </w:pPr>
      <w:r w:rsidRPr="001140BE">
        <w:rPr>
          <w:sz w:val="28"/>
        </w:rPr>
        <w:lastRenderedPageBreak/>
        <w:t>Таблица № 4</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УТВЕРЖДЕННАЯ СТОИМОСТЬ</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бесплатного оказания </w:t>
      </w:r>
    </w:p>
    <w:p w:rsidR="00A07635" w:rsidRPr="001140BE" w:rsidRDefault="00516CA9">
      <w:pPr>
        <w:widowControl w:val="0"/>
        <w:jc w:val="center"/>
        <w:rPr>
          <w:sz w:val="28"/>
        </w:rPr>
      </w:pPr>
      <w:r w:rsidRPr="001140BE">
        <w:rPr>
          <w:sz w:val="28"/>
        </w:rPr>
        <w:t xml:space="preserve">гражданам медицинской помощи в Ростовской области по условиям ее предоставления на 2024 год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87"/>
        <w:gridCol w:w="837"/>
        <w:gridCol w:w="1535"/>
        <w:gridCol w:w="1815"/>
        <w:gridCol w:w="1535"/>
        <w:gridCol w:w="1117"/>
        <w:gridCol w:w="1256"/>
        <w:gridCol w:w="1256"/>
        <w:gridCol w:w="1397"/>
        <w:gridCol w:w="838"/>
      </w:tblGrid>
      <w:tr w:rsidR="00A07635" w:rsidRPr="001140BE">
        <w:tc>
          <w:tcPr>
            <w:tcW w:w="2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Вид и условие оказания медицинской помощи</w:t>
            </w:r>
          </w:p>
        </w:tc>
        <w:tc>
          <w:tcPr>
            <w:tcW w:w="8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строки</w:t>
            </w:r>
          </w:p>
        </w:tc>
        <w:tc>
          <w:tcPr>
            <w:tcW w:w="15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Единица измерения</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Объем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(норматив объемов предоставления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 xml:space="preserve">на 1 застра-хованное лицо) </w:t>
            </w:r>
          </w:p>
        </w:tc>
        <w:tc>
          <w:tcPr>
            <w:tcW w:w="15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Стоимость единицы объема медицинской помощи (норматив финансовых затрат на единицу объема предостав-ления медицинской помощи (рублей)</w:t>
            </w:r>
          </w:p>
        </w:tc>
        <w:tc>
          <w:tcPr>
            <w:tcW w:w="237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Подушевые нормативы финансирования Территориальной программы государственных гарантий (рублей)</w:t>
            </w:r>
          </w:p>
        </w:tc>
        <w:tc>
          <w:tcPr>
            <w:tcW w:w="349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w:t>
            </w:r>
          </w:p>
          <w:p w:rsidR="00A07635" w:rsidRPr="001140BE" w:rsidRDefault="00516CA9">
            <w:pPr>
              <w:widowControl w:val="0"/>
              <w:jc w:val="center"/>
              <w:rPr>
                <w:sz w:val="24"/>
              </w:rPr>
            </w:pPr>
            <w:r w:rsidRPr="001140BE">
              <w:rPr>
                <w:sz w:val="24"/>
              </w:rPr>
              <w:t xml:space="preserve">Территориальной программы государственных гарантий </w:t>
            </w:r>
          </w:p>
          <w:p w:rsidR="00A07635" w:rsidRPr="001140BE" w:rsidRDefault="00516CA9">
            <w:pPr>
              <w:widowControl w:val="0"/>
              <w:jc w:val="center"/>
              <w:rPr>
                <w:sz w:val="24"/>
              </w:rPr>
            </w:pPr>
            <w:r w:rsidRPr="001140BE">
              <w:rPr>
                <w:sz w:val="24"/>
              </w:rPr>
              <w:t xml:space="preserve">по источникам </w:t>
            </w:r>
          </w:p>
          <w:p w:rsidR="00A07635" w:rsidRPr="001140BE" w:rsidRDefault="00516CA9">
            <w:pPr>
              <w:widowControl w:val="0"/>
              <w:jc w:val="center"/>
              <w:rPr>
                <w:sz w:val="24"/>
              </w:rPr>
            </w:pPr>
            <w:r w:rsidRPr="001140BE">
              <w:rPr>
                <w:sz w:val="24"/>
              </w:rPr>
              <w:t>ее финансового обеспечения (тыс. рублей)</w:t>
            </w:r>
          </w:p>
        </w:tc>
      </w:tr>
      <w:tr w:rsidR="00A07635" w:rsidRPr="001140BE">
        <w:tc>
          <w:tcPr>
            <w:tcW w:w="2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8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1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2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12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3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 про-центах</w:t>
            </w:r>
          </w:p>
          <w:p w:rsidR="00A07635" w:rsidRPr="001140BE" w:rsidRDefault="00516CA9">
            <w:pPr>
              <w:widowControl w:val="0"/>
              <w:jc w:val="center"/>
              <w:rPr>
                <w:sz w:val="24"/>
              </w:rPr>
            </w:pPr>
            <w:r w:rsidRPr="001140BE">
              <w:rPr>
                <w:sz w:val="24"/>
              </w:rPr>
              <w:t>к ито-гу</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87"/>
        <w:gridCol w:w="837"/>
        <w:gridCol w:w="1535"/>
        <w:gridCol w:w="1815"/>
        <w:gridCol w:w="1535"/>
        <w:gridCol w:w="1117"/>
        <w:gridCol w:w="1256"/>
        <w:gridCol w:w="1256"/>
        <w:gridCol w:w="1397"/>
        <w:gridCol w:w="838"/>
      </w:tblGrid>
      <w:tr w:rsidR="00A07635" w:rsidRPr="001140BE">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I. Медицинская помощь, предоставляемая </w:t>
            </w:r>
          </w:p>
          <w:p w:rsidR="00A07635" w:rsidRPr="001140BE" w:rsidRDefault="00516CA9">
            <w:pPr>
              <w:widowControl w:val="0"/>
              <w:rPr>
                <w:sz w:val="24"/>
              </w:rPr>
            </w:pPr>
            <w:r w:rsidRPr="001140BE">
              <w:rPr>
                <w:sz w:val="24"/>
              </w:rPr>
              <w:t xml:space="preserve">за счет средств консолидированного бюджета Ростовской области, в том числе: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4380,80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18203200,0</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19,84</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p w:rsidR="00A07635" w:rsidRPr="001140BE" w:rsidRDefault="00516CA9">
            <w:pPr>
              <w:widowControl w:val="0"/>
              <w:rPr>
                <w:sz w:val="24"/>
              </w:rPr>
            </w:pPr>
            <w:r w:rsidRPr="001140BE">
              <w:rPr>
                <w:sz w:val="24"/>
              </w:rPr>
              <w:lastRenderedPageBreak/>
              <w:t xml:space="preserve">не включенная </w:t>
            </w:r>
          </w:p>
          <w:p w:rsidR="00A07635" w:rsidRPr="001140BE" w:rsidRDefault="00516CA9">
            <w:pPr>
              <w:widowControl w:val="0"/>
              <w:rPr>
                <w:sz w:val="24"/>
              </w:rPr>
            </w:pPr>
            <w:r w:rsidRPr="001140BE">
              <w:rPr>
                <w:sz w:val="24"/>
              </w:rPr>
              <w:t>в Территориальную программу ОМС,</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Скорая медицинская помощь при санитарно-авиационной эвакуации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 Первичная медико-санитарная помощь, предоставляемая: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2.1.1. С профилактической и иными целями,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0,16985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803,18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136,42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566868,8</w:t>
            </w:r>
          </w:p>
          <w:p w:rsidR="00A07635" w:rsidRPr="001140BE" w:rsidRDefault="00A07635">
            <w:pPr>
              <w:widowControl w:val="0"/>
              <w:jc w:val="center"/>
              <w:rPr>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07.1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2.1.2. В связи </w:t>
            </w:r>
          </w:p>
          <w:p w:rsidR="00A07635" w:rsidRPr="001140BE" w:rsidRDefault="00516CA9">
            <w:pPr>
              <w:widowControl w:val="0"/>
              <w:spacing w:line="228" w:lineRule="auto"/>
              <w:rPr>
                <w:sz w:val="24"/>
              </w:rPr>
            </w:pPr>
            <w:r w:rsidRPr="001140BE">
              <w:rPr>
                <w:sz w:val="24"/>
              </w:rPr>
              <w:t>с заболеваниями – обращений,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обращений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0,06122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2451,32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150,07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623567,8</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08.1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обращений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2.2. В условиях дневных стационаров,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0,00025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54727,35</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13,50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56099,9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09.1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 В условиях дневных </w:t>
            </w:r>
            <w:r w:rsidRPr="001140BE">
              <w:rPr>
                <w:sz w:val="24"/>
              </w:rPr>
              <w:lastRenderedPageBreak/>
              <w:t xml:space="preserve">стационаров (первичная медико-санитарная помощь, специализированная медицинская помощь),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10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0,00132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44789,50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58,94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244917,7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4. Специализированная, </w:t>
            </w:r>
          </w:p>
          <w:p w:rsidR="00A07635" w:rsidRPr="001140BE" w:rsidRDefault="00516CA9">
            <w:pPr>
              <w:widowControl w:val="0"/>
              <w:rPr>
                <w:sz w:val="24"/>
              </w:rPr>
            </w:pPr>
            <w:r w:rsidRPr="001140BE">
              <w:rPr>
                <w:sz w:val="24"/>
              </w:rPr>
              <w:t>в том числе высокотехнологичная, медицинская помощь</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4.1. В условиях дневных стационаров,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0,00107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42496,83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45,44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188817,8</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4.2. В условиях круглосуточных стационаров,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случаев 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0,00797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142009,19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1131,74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4702629,3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случаев 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 Паллиативная медицинская помощь:</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0,01086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1806,78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19,63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81556,5</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Посещение </w:t>
            </w:r>
          </w:p>
          <w:p w:rsidR="00A07635" w:rsidRPr="001140BE" w:rsidRDefault="00516CA9">
            <w:pPr>
              <w:widowControl w:val="0"/>
              <w:rPr>
                <w:sz w:val="24"/>
              </w:rPr>
            </w:pPr>
            <w:r w:rsidRPr="001140BE">
              <w:rPr>
                <w:sz w:val="24"/>
              </w:rPr>
              <w:lastRenderedPageBreak/>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на дому патронажными бригадами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15.1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0,00699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823,17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5,75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23879,6</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Посещения на дому выездными патронажными бригадами,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0,00388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3577,82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57676,9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0,00628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2981,08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18,71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14784,8</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0,09754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2593,25</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252,95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1051053,4</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0,00810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7253,30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58,74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46423,7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5.3 Оказываемая </w:t>
            </w:r>
          </w:p>
          <w:p w:rsidR="00A07635" w:rsidRPr="001140BE" w:rsidRDefault="00516CA9">
            <w:pPr>
              <w:widowControl w:val="0"/>
              <w:rPr>
                <w:sz w:val="24"/>
              </w:rPr>
            </w:pPr>
            <w:r w:rsidRPr="001140BE">
              <w:rPr>
                <w:sz w:val="24"/>
              </w:rPr>
              <w:t>в условиях дневного стационара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6. Иные государственные </w:t>
            </w:r>
          </w:p>
          <w:p w:rsidR="00A07635" w:rsidRPr="001140BE" w:rsidRDefault="00516CA9">
            <w:pPr>
              <w:widowControl w:val="0"/>
              <w:rPr>
                <w:sz w:val="24"/>
              </w:rPr>
            </w:pPr>
            <w:r w:rsidRPr="001140BE">
              <w:rPr>
                <w:sz w:val="24"/>
              </w:rPr>
              <w:t>и муниципальные услуги (работы)</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2426,50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10082657,1</w:t>
            </w:r>
          </w:p>
          <w:p w:rsidR="00A07635" w:rsidRPr="001140BE" w:rsidRDefault="00A07635">
            <w:pPr>
              <w:widowControl w:val="0"/>
              <w:jc w:val="center"/>
              <w:rPr>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7. Высокотехнологичная медицинская помощь, оказываемая в медицинских организациях Ростовской области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224,18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931505,9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II. Средства консолидированного бюджета Ростовской </w:t>
            </w:r>
            <w:r w:rsidRPr="001140BE">
              <w:rPr>
                <w:sz w:val="24"/>
              </w:rPr>
              <w:lastRenderedPageBreak/>
              <w:t xml:space="preserve">области на приобретение медицинского оборудования </w:t>
            </w:r>
          </w:p>
          <w:p w:rsidR="00A07635" w:rsidRPr="001140BE" w:rsidRDefault="00516CA9">
            <w:pPr>
              <w:widowControl w:val="0"/>
              <w:rPr>
                <w:sz w:val="24"/>
              </w:rPr>
            </w:pPr>
            <w:r w:rsidRPr="001140BE">
              <w:rPr>
                <w:sz w:val="24"/>
              </w:rPr>
              <w:t xml:space="preserve">для медицинских организаций, работающих </w:t>
            </w:r>
          </w:p>
          <w:p w:rsidR="00A07635" w:rsidRPr="001140BE" w:rsidRDefault="00516CA9">
            <w:pPr>
              <w:widowControl w:val="0"/>
              <w:rPr>
                <w:sz w:val="24"/>
              </w:rPr>
            </w:pPr>
            <w:r w:rsidRPr="001140BE">
              <w:rPr>
                <w:sz w:val="24"/>
              </w:rPr>
              <w:t>в системе ОМС</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19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III. Медицинская помощь </w:t>
            </w:r>
          </w:p>
          <w:p w:rsidR="00A07635" w:rsidRPr="001140BE" w:rsidRDefault="00516CA9">
            <w:pPr>
              <w:widowControl w:val="0"/>
              <w:rPr>
                <w:sz w:val="24"/>
              </w:rPr>
            </w:pPr>
            <w:r w:rsidRPr="001140BE">
              <w:rPr>
                <w:sz w:val="24"/>
              </w:rPr>
              <w:t>в рамках Территориальной программы ОМС:</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17804,02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73528698,0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80,16</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0,29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3660,96</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1061,68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4384618,3</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 Первичная медико-санитарная помощь </w:t>
            </w:r>
          </w:p>
          <w:p w:rsidR="00A07635" w:rsidRPr="001140BE" w:rsidRDefault="00516CA9">
            <w:pPr>
              <w:widowControl w:val="0"/>
              <w:rPr>
                <w:sz w:val="24"/>
              </w:rPr>
            </w:pPr>
            <w:r w:rsidRPr="001140BE">
              <w:rPr>
                <w:sz w:val="24"/>
              </w:rPr>
              <w:t xml:space="preserve">за исключением медицинской реабилитации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2.1.1. Посещения с профилактическими и иными целями, всего, из них: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посещений / 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2,833267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2586,11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10680342,3</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проведения профилактических медицинских осмотров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23.1.1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0,311412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2242,44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698,32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2883997,6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для проведения диспансеризации*, всего,</w:t>
            </w:r>
          </w:p>
          <w:p w:rsidR="00A07635" w:rsidRPr="001140BE" w:rsidRDefault="00516CA9">
            <w:pPr>
              <w:widowControl w:val="0"/>
              <w:spacing w:line="228" w:lineRule="auto"/>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23.1.2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0,388591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2737,94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1063,94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4393952,9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проведения углубленной диспансеризации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pacing w:val="-20"/>
                <w:sz w:val="24"/>
              </w:rPr>
            </w:pPr>
            <w:r w:rsidRPr="001140BE">
              <w:rPr>
                <w:spacing w:val="-20"/>
                <w:sz w:val="24"/>
              </w:rPr>
              <w:t>23.1.2.1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0,050758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1178,58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59,82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247059,8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для посещений </w:t>
            </w:r>
          </w:p>
          <w:p w:rsidR="00A07635" w:rsidRPr="001140BE" w:rsidRDefault="00516CA9">
            <w:pPr>
              <w:widowControl w:val="0"/>
              <w:rPr>
                <w:sz w:val="24"/>
              </w:rPr>
            </w:pPr>
            <w:r w:rsidRPr="001140BE">
              <w:rPr>
                <w:sz w:val="24"/>
              </w:rPr>
              <w:lastRenderedPageBreak/>
              <w:t>с иными целями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23.1.3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2,133264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386,19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823,85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3402391,8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2.1.2. В неотложной форме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0,54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837,14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452,06</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1866941,1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2.1.3.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обращений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1,7877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1872,77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3347,95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13826675,9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КТ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0,050465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2926,62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147,69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609951,5</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МРТ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0,018179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3996,19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72,65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300022,0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0,09489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590,99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56,08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231600,1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0,030918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1083,68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33,51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138372,9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0,00112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9100,49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10,19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42089,8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rsidRPr="001140BE">
              <w:rPr>
                <w:sz w:val="24"/>
              </w:rPr>
              <w:lastRenderedPageBreak/>
              <w:t xml:space="preserve">лекарственной терапии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23.3.6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0,015192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2244,34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34,10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140812,1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Тестирование на выявление новой коронавирусной инфекции (COVID-19)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0,102779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434,43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44,65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184400,8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2.1.4. Диспансерное наблюдение*, </w:t>
            </w:r>
          </w:p>
          <w:p w:rsidR="00A07635" w:rsidRPr="001140BE" w:rsidRDefault="00516CA9">
            <w:pPr>
              <w:widowControl w:val="0"/>
              <w:rPr>
                <w:sz w:val="24"/>
              </w:rPr>
            </w:pPr>
            <w:r w:rsidRPr="001140BE">
              <w:rPr>
                <w:sz w:val="24"/>
              </w:rPr>
              <w:t>в том числе по поводу:</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0,261736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2232,13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584,23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2412800,8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2.1.4.1. Онкологических заболеваний</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0,04505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3145,44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141,70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585215,4</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23.4.2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0,0598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1187,59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71,02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293296,7</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2.1.4.3. Болезней системы кровообращения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0,125210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2640,74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330,65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1365537,2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rPr>
                <w:sz w:val="24"/>
              </w:rPr>
            </w:pPr>
            <w:r w:rsidRPr="001140BE">
              <w:rPr>
                <w:sz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A07635" w:rsidRPr="001140BE" w:rsidRDefault="00516CA9">
            <w:pPr>
              <w:widowControl w:val="0"/>
              <w:spacing w:line="264" w:lineRule="auto"/>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 xml:space="preserve">случаев </w:t>
            </w:r>
          </w:p>
          <w:p w:rsidR="00A07635" w:rsidRPr="001140BE" w:rsidRDefault="00516CA9">
            <w:pPr>
              <w:widowControl w:val="0"/>
              <w:spacing w:line="264"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0,070478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26736,61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1884,35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7782144,9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rPr>
                <w:sz w:val="24"/>
              </w:rPr>
            </w:pPr>
            <w:r w:rsidRPr="001140BE">
              <w:rPr>
                <w:sz w:val="24"/>
              </w:rPr>
              <w:t>3.1. Для медицинской помощи по профилю «онкология»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 xml:space="preserve">случаев </w:t>
            </w:r>
          </w:p>
          <w:p w:rsidR="00A07635" w:rsidRPr="001140BE" w:rsidRDefault="00516CA9">
            <w:pPr>
              <w:widowControl w:val="0"/>
              <w:spacing w:line="264"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0,010964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77365,69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848,23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3503118,4</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rPr>
                <w:sz w:val="24"/>
              </w:rPr>
            </w:pPr>
            <w:r w:rsidRPr="001140BE">
              <w:rPr>
                <w:sz w:val="24"/>
              </w:rPr>
              <w:t xml:space="preserve">3.2. Для медицинской помощи при экстракорпоральном оплодотворении: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24.2</w:t>
            </w:r>
          </w:p>
          <w:p w:rsidR="00A07635" w:rsidRPr="001140BE" w:rsidRDefault="00A07635">
            <w:pPr>
              <w:widowControl w:val="0"/>
              <w:spacing w:line="264" w:lineRule="auto"/>
              <w:jc w:val="center"/>
              <w:rPr>
                <w:sz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 xml:space="preserve">случаев </w:t>
            </w:r>
          </w:p>
          <w:p w:rsidR="00A07635" w:rsidRPr="001140BE" w:rsidRDefault="00516CA9">
            <w:pPr>
              <w:widowControl w:val="0"/>
              <w:spacing w:line="264"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0,00056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108534,83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60,79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251041,1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3.3. Для медицинской </w:t>
            </w:r>
            <w:r w:rsidRPr="001140BE">
              <w:rPr>
                <w:sz w:val="24"/>
              </w:rPr>
              <w:lastRenderedPageBreak/>
              <w:t xml:space="preserve">помощи больным </w:t>
            </w:r>
          </w:p>
          <w:p w:rsidR="00A07635" w:rsidRPr="001140BE" w:rsidRDefault="00516CA9">
            <w:pPr>
              <w:widowControl w:val="0"/>
              <w:rPr>
                <w:sz w:val="24"/>
              </w:rPr>
            </w:pPr>
            <w:r w:rsidRPr="001140BE">
              <w:rPr>
                <w:sz w:val="24"/>
              </w:rPr>
              <w:t xml:space="preserve">с вирусным гепатитом С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24.3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0.000277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142853,81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39,57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163424,8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4. Специализированная, </w:t>
            </w:r>
          </w:p>
          <w:p w:rsidR="00A07635" w:rsidRPr="001140BE" w:rsidRDefault="00516CA9">
            <w:pPr>
              <w:widowControl w:val="0"/>
              <w:rPr>
                <w:sz w:val="24"/>
              </w:rPr>
            </w:pPr>
            <w:r w:rsidRPr="001140BE">
              <w:rPr>
                <w:sz w:val="24"/>
              </w:rPr>
              <w:t xml:space="preserve">включая высокотехнологичную, медицинская помощь, в том числе: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4.1. В условиях круглосуточного стационара, за исключением медицинской реабилитации,</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0,170758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43125,98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7364,10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30412958,6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4.1.1. Медицинская помощь по профилю «онкология»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0,008926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94459,57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843,14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3482063,1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4.1.2. Высокотехнологич-ная медицинская помощь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0,00438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198319,72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868,31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3586017,2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 Медицинская реабилитация***: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X </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0,003116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21640,52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67,43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278491,9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5.2. В условиях дневных стационаров</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0,002601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25456,03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66,21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273448,7</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5.3. В условиях круглосуточного стационара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0,005426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47042,30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255,25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1054170,9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6. Паллиативная медицинская помощь</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6.1. Первичная </w:t>
            </w:r>
            <w:r w:rsidRPr="001140BE">
              <w:rPr>
                <w:sz w:val="24"/>
              </w:rPr>
              <w:lastRenderedPageBreak/>
              <w:t xml:space="preserve">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30.1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6.1.1. Посещение </w:t>
            </w:r>
          </w:p>
          <w:p w:rsidR="00A07635" w:rsidRPr="001140BE" w:rsidRDefault="00516CA9">
            <w:pPr>
              <w:widowControl w:val="0"/>
              <w:rPr>
                <w:sz w:val="24"/>
              </w:rPr>
            </w:pPr>
            <w:r w:rsidRPr="001140BE">
              <w:rPr>
                <w:sz w:val="24"/>
              </w:rPr>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 xml:space="preserve">на дому патронажными бригадами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30.1.1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6.1.2. Посещения на дому выездными патронажными бригадами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6.2.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7. Расходы на ведение </w:t>
            </w:r>
          </w:p>
          <w:p w:rsidR="00A07635" w:rsidRPr="001140BE" w:rsidRDefault="00516CA9">
            <w:pPr>
              <w:widowControl w:val="0"/>
              <w:rPr>
                <w:sz w:val="24"/>
              </w:rPr>
            </w:pPr>
            <w:r w:rsidRPr="001140BE">
              <w:rPr>
                <w:sz w:val="24"/>
              </w:rPr>
              <w:t xml:space="preserve">дела СМО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134,65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556104,6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8. Иные расходы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Из строки 20:</w:t>
            </w:r>
          </w:p>
          <w:p w:rsidR="00A07635" w:rsidRPr="001140BE" w:rsidRDefault="00516CA9">
            <w:pPr>
              <w:widowControl w:val="0"/>
              <w:rPr>
                <w:sz w:val="24"/>
              </w:rPr>
            </w:pPr>
            <w:r w:rsidRPr="001140BE">
              <w:rPr>
                <w:sz w:val="24"/>
              </w:rPr>
              <w:t>медицинская помощь, предоставляемая в рамках базовой программы ОМС застрахованным лицам (за счет субвенции ФОМС)</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17804,02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73528698,0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1. Скорая, в том числе скорая специализирован-ная, медицинская помощь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0,29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3660,96</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1061,68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4384618,3</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 Первичная медико-</w:t>
            </w:r>
            <w:r w:rsidRPr="001140BE">
              <w:rPr>
                <w:sz w:val="24"/>
              </w:rPr>
              <w:lastRenderedPageBreak/>
              <w:t xml:space="preserve">санитарная помощь </w:t>
            </w:r>
          </w:p>
          <w:p w:rsidR="00A07635" w:rsidRPr="001140BE" w:rsidRDefault="00516CA9">
            <w:pPr>
              <w:widowControl w:val="0"/>
              <w:rPr>
                <w:sz w:val="24"/>
              </w:rPr>
            </w:pPr>
            <w:r w:rsidRPr="001140BE">
              <w:rPr>
                <w:sz w:val="24"/>
              </w:rPr>
              <w:t>за исключением медицинской реабилитации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35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2.1.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2.1.1. Посещения с профилактическими и иными целями, всего, из них: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36.1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посещений / 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2,833267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2586,11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10680342,3</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проведения профилактических медицинских осмотров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36.1.1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0,311412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2242,44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698,32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2883997,6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для проведения диспансеризации*, всего,</w:t>
            </w:r>
          </w:p>
          <w:p w:rsidR="00A07635" w:rsidRPr="001140BE" w:rsidRDefault="00516CA9">
            <w:pPr>
              <w:widowControl w:val="0"/>
              <w:spacing w:line="228" w:lineRule="auto"/>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36.1.2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0,388591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2737,94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1063,94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4393952,9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проведения углубленной диспансеризации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pacing w:val="-20"/>
                <w:sz w:val="24"/>
              </w:rPr>
            </w:pPr>
            <w:r w:rsidRPr="001140BE">
              <w:rPr>
                <w:spacing w:val="-20"/>
                <w:sz w:val="24"/>
              </w:rPr>
              <w:t>36.1.2.1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0,050758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1178,58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59,82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247059,8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посещений </w:t>
            </w:r>
          </w:p>
          <w:p w:rsidR="00A07635" w:rsidRPr="001140BE" w:rsidRDefault="00516CA9">
            <w:pPr>
              <w:widowControl w:val="0"/>
              <w:spacing w:line="228" w:lineRule="auto"/>
              <w:rPr>
                <w:sz w:val="24"/>
              </w:rPr>
            </w:pPr>
            <w:r w:rsidRPr="001140BE">
              <w:rPr>
                <w:sz w:val="24"/>
              </w:rPr>
              <w:t>с иными целями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36.1.3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2,133264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386,19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823,85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3402391,8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2.1.2. В неотложной форме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0,54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837,14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452,06</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1866941,1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2.1.3.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обращений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1,7877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1872,77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3347,95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13826675,9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КТ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0,050465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2926,62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147,69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609951,5</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МРТ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0,018179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3996,19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72,65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300022,0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0,09489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590,99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56,08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231600,1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0,030918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1083,68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33,51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138372,9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0,00112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9100,49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10,19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42089,8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0,015192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2244,34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34,10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140812,1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Тестирование на выявление новой коронавирусной инфекции (COVID-19)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0,102779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434,43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44,65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184400,8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2.1.4. Диспансерное наблюдение*, </w:t>
            </w:r>
          </w:p>
          <w:p w:rsidR="00A07635" w:rsidRPr="001140BE" w:rsidRDefault="00516CA9">
            <w:pPr>
              <w:widowControl w:val="0"/>
              <w:rPr>
                <w:sz w:val="24"/>
              </w:rPr>
            </w:pPr>
            <w:r w:rsidRPr="001140BE">
              <w:rPr>
                <w:sz w:val="24"/>
              </w:rPr>
              <w:t>в том числе по поводу:</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0,261736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2232,13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584,23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2412800,8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2.1.4.1. Онкологических заболеваний</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0,04505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3145,44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141,70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585215,4</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36.4.2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0,0598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1187,59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71,02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293296,7</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2.1.4.3. Болезней системы кровообращения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0,125210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2640,74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330,65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1365537,2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 В условиях дневных </w:t>
            </w:r>
            <w:r w:rsidRPr="001140BE">
              <w:rPr>
                <w:sz w:val="24"/>
              </w:rPr>
              <w:lastRenderedPageBreak/>
              <w:t>стационаров (первичная медико-санитарная помощь, специализированная медицинская помощь), за исключением медицинской реабилитации,</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37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0,070478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26736,61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1884,35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7782144,9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3.1. Для медицинской помощи по профилю «онкология»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37.1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0,010964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77365,69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848,23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3503118,4</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3.2. Для медицинской помощи при экстракорпоральном оплодотворении: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37.2</w:t>
            </w:r>
          </w:p>
          <w:p w:rsidR="00A07635" w:rsidRPr="001140BE" w:rsidRDefault="00A07635">
            <w:pPr>
              <w:widowControl w:val="0"/>
              <w:jc w:val="center"/>
              <w:rPr>
                <w:sz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0,00056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108534,83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60,79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251041,1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3.3. Для медицинской помощи больным </w:t>
            </w:r>
          </w:p>
          <w:p w:rsidR="00A07635" w:rsidRPr="001140BE" w:rsidRDefault="00516CA9">
            <w:pPr>
              <w:widowControl w:val="0"/>
              <w:rPr>
                <w:sz w:val="24"/>
              </w:rPr>
            </w:pPr>
            <w:r w:rsidRPr="001140BE">
              <w:rPr>
                <w:sz w:val="24"/>
              </w:rPr>
              <w:t xml:space="preserve">с вирусным гепатитом С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37.3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0.000277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142853,81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39,57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163424,8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4. Специализированная, </w:t>
            </w:r>
          </w:p>
          <w:p w:rsidR="00A07635" w:rsidRPr="001140BE" w:rsidRDefault="00516CA9">
            <w:pPr>
              <w:widowControl w:val="0"/>
              <w:rPr>
                <w:sz w:val="24"/>
              </w:rPr>
            </w:pPr>
            <w:r w:rsidRPr="001140BE">
              <w:rPr>
                <w:sz w:val="24"/>
              </w:rPr>
              <w:t xml:space="preserve">включая высокотехнологичную, медицинская помощь, в том числе: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4.1. В условиях круглосуточного стационара, за исключением медицинской реабилитации,</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0,170758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43125,98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7364,10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30412958,6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4.1.1. Медицинская помощь </w:t>
            </w:r>
            <w:r w:rsidRPr="001140BE">
              <w:rPr>
                <w:sz w:val="24"/>
              </w:rPr>
              <w:lastRenderedPageBreak/>
              <w:t xml:space="preserve">по профилю «онкология»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lastRenderedPageBreak/>
              <w:t>39.1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lastRenderedPageBreak/>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lastRenderedPageBreak/>
              <w:t>0,008926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94459,57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843,14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3482063,1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lastRenderedPageBreak/>
              <w:t xml:space="preserve">4.1.2. Высокотехнологич-ная медицинская помощь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39.2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0,00438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198319,72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868,31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3586017,2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5. Медицинская реабилитация***: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X </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5.1.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0,003116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21640,52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67,43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278491,9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5.2. В условиях дневных стационаров</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0,002601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25456,03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66,21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273448,7</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5.3. В условиях круглосуточного стационара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0,005426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47042,30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255,25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1054170,9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5. Расходы на ведение </w:t>
            </w:r>
          </w:p>
          <w:p w:rsidR="00A07635" w:rsidRPr="001140BE" w:rsidRDefault="00516CA9">
            <w:pPr>
              <w:widowControl w:val="0"/>
              <w:spacing w:line="252" w:lineRule="auto"/>
              <w:rPr>
                <w:sz w:val="24"/>
              </w:rPr>
            </w:pPr>
            <w:r w:rsidRPr="001140BE">
              <w:rPr>
                <w:sz w:val="24"/>
              </w:rPr>
              <w:t xml:space="preserve">дела СМО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134,65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556104,6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Медицинская помощь </w:t>
            </w:r>
          </w:p>
          <w:p w:rsidR="00A07635" w:rsidRPr="001140BE" w:rsidRDefault="00516CA9">
            <w:pPr>
              <w:widowControl w:val="0"/>
              <w:spacing w:line="252" w:lineRule="auto"/>
              <w:rPr>
                <w:sz w:val="24"/>
              </w:rPr>
            </w:pPr>
            <w:r w:rsidRPr="001140BE">
              <w:rPr>
                <w:sz w:val="24"/>
              </w:rPr>
              <w:t>по видам и заболеваниям, не установленным базовой программой</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Медицинская помощь </w:t>
            </w:r>
          </w:p>
          <w:p w:rsidR="00A07635" w:rsidRPr="001140BE" w:rsidRDefault="00516CA9">
            <w:pPr>
              <w:widowControl w:val="0"/>
              <w:spacing w:line="252" w:lineRule="auto"/>
              <w:rPr>
                <w:sz w:val="24"/>
              </w:rPr>
            </w:pPr>
            <w:r w:rsidRPr="001140BE">
              <w:rPr>
                <w:sz w:val="24"/>
              </w:rPr>
              <w:t>по видам и заболеваниям, установленным базовой программой (дополнительное финансовое обеспечение)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Итого </w:t>
            </w:r>
          </w:p>
          <w:p w:rsidR="00A07635" w:rsidRPr="001140BE" w:rsidRDefault="00516CA9">
            <w:pPr>
              <w:widowControl w:val="0"/>
              <w:spacing w:line="252" w:lineRule="auto"/>
              <w:rPr>
                <w:sz w:val="24"/>
              </w:rPr>
            </w:pPr>
            <w:r w:rsidRPr="001140BE">
              <w:rPr>
                <w:sz w:val="24"/>
              </w:rPr>
              <w:t>(сумма строк 01 + 19 + 20)</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4380,80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17804,02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18203200,0</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73528698,0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100,00</w:t>
            </w:r>
          </w:p>
        </w:tc>
      </w:tr>
    </w:tbl>
    <w:p w:rsidR="00A07635" w:rsidRPr="001140BE" w:rsidRDefault="00516CA9">
      <w:pPr>
        <w:widowControl w:val="0"/>
        <w:ind w:firstLine="709"/>
        <w:jc w:val="both"/>
        <w:rPr>
          <w:sz w:val="28"/>
        </w:rPr>
      </w:pPr>
      <w:r w:rsidRPr="001140BE">
        <w:br w:type="page"/>
      </w:r>
    </w:p>
    <w:p w:rsidR="00A07635" w:rsidRPr="001140BE" w:rsidRDefault="00516CA9">
      <w:pPr>
        <w:widowControl w:val="0"/>
        <w:ind w:firstLine="709"/>
        <w:jc w:val="both"/>
        <w:rPr>
          <w:sz w:val="28"/>
        </w:rPr>
      </w:pPr>
      <w:r w:rsidRPr="001140BE">
        <w:rPr>
          <w:sz w:val="28"/>
        </w:rPr>
        <w:lastRenderedPageBreak/>
        <w:t>* Нормативы объема медицинской помощи и финансовых затрат включают в себя, в том числе:</w:t>
      </w:r>
    </w:p>
    <w:p w:rsidR="00A07635" w:rsidRPr="001140BE" w:rsidRDefault="00516CA9">
      <w:pPr>
        <w:widowControl w:val="0"/>
        <w:ind w:firstLine="709"/>
        <w:jc w:val="both"/>
        <w:rPr>
          <w:sz w:val="28"/>
        </w:rPr>
      </w:pPr>
      <w:r w:rsidRPr="001140BE">
        <w:rPr>
          <w:sz w:val="28"/>
        </w:rPr>
        <w:t>0,001154 комплексного посещения диспансеризации (по стоимости 5 267,13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A07635" w:rsidRPr="001140BE" w:rsidRDefault="00516CA9">
      <w:pPr>
        <w:widowControl w:val="0"/>
        <w:ind w:firstLine="709"/>
        <w:jc w:val="both"/>
        <w:rPr>
          <w:sz w:val="28"/>
        </w:rPr>
      </w:pPr>
      <w:r w:rsidRPr="001140BE">
        <w:rPr>
          <w:sz w:val="28"/>
        </w:rP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3 653,75 рублей.</w:t>
      </w:r>
    </w:p>
    <w:p w:rsidR="00A07635" w:rsidRPr="001140BE" w:rsidRDefault="00516CA9">
      <w:pPr>
        <w:widowControl w:val="0"/>
        <w:ind w:firstLine="709"/>
        <w:jc w:val="both"/>
        <w:rPr>
          <w:sz w:val="28"/>
        </w:rPr>
      </w:pPr>
      <w:r w:rsidRPr="001140BE">
        <w:rPr>
          <w:sz w:val="28"/>
        </w:rPr>
        <w:t xml:space="preserve">Средний норматив финансовых затрат на одно комплексное посещение в рамках диспансерного наблюдения работающих граждан составляет 2 291,09 рублей. </w:t>
      </w:r>
    </w:p>
    <w:p w:rsidR="00A07635" w:rsidRPr="001140BE" w:rsidRDefault="00516CA9">
      <w:pPr>
        <w:widowControl w:val="0"/>
        <w:ind w:firstLine="709"/>
        <w:jc w:val="both"/>
        <w:rPr>
          <w:sz w:val="28"/>
        </w:rPr>
      </w:pPr>
      <w:r w:rsidRPr="001140BE">
        <w:rPr>
          <w:sz w:val="28"/>
        </w:rPr>
        <w:t>** Законченных случаев лечения заболевания в амбулаторных условиях с кратностью посещений по поводу одного заболевания не менее 2.</w:t>
      </w:r>
    </w:p>
    <w:p w:rsidR="00A07635" w:rsidRPr="001140BE" w:rsidRDefault="00516CA9">
      <w:pPr>
        <w:widowControl w:val="0"/>
        <w:ind w:firstLine="709"/>
        <w:jc w:val="both"/>
        <w:rPr>
          <w:sz w:val="28"/>
        </w:rPr>
      </w:pPr>
      <w:r w:rsidRPr="001140BE">
        <w:rPr>
          <w:sz w:val="28"/>
        </w:rPr>
        <w:t xml:space="preserve">*** Нормативы объема включают не менее 25 процентов для медицинской реабилитации детей в возрасте </w:t>
      </w:r>
      <w:r w:rsidRPr="001140BE">
        <w:br/>
      </w:r>
      <w:r w:rsidRPr="001140BE">
        <w:rPr>
          <w:sz w:val="28"/>
        </w:rPr>
        <w:t>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Используемые сокращения:</w:t>
      </w:r>
    </w:p>
    <w:p w:rsidR="00A07635" w:rsidRPr="001140BE" w:rsidRDefault="00516CA9">
      <w:pPr>
        <w:widowControl w:val="0"/>
        <w:ind w:firstLine="709"/>
        <w:jc w:val="both"/>
        <w:rPr>
          <w:sz w:val="28"/>
        </w:rPr>
      </w:pPr>
      <w:r w:rsidRPr="001140BE">
        <w:rPr>
          <w:sz w:val="28"/>
        </w:rPr>
        <w:t>КТ – компьютерная томография;</w:t>
      </w:r>
    </w:p>
    <w:p w:rsidR="00A07635" w:rsidRPr="001140BE" w:rsidRDefault="00516CA9">
      <w:pPr>
        <w:widowControl w:val="0"/>
        <w:ind w:firstLine="709"/>
        <w:jc w:val="both"/>
        <w:rPr>
          <w:sz w:val="28"/>
        </w:rPr>
      </w:pPr>
      <w:r w:rsidRPr="001140BE">
        <w:rPr>
          <w:sz w:val="28"/>
        </w:rPr>
        <w:t>МРТ – магнитно-резонансная томография;</w:t>
      </w:r>
    </w:p>
    <w:p w:rsidR="00A07635" w:rsidRPr="001140BE" w:rsidRDefault="00516CA9">
      <w:pPr>
        <w:widowControl w:val="0"/>
        <w:ind w:firstLine="709"/>
        <w:jc w:val="both"/>
        <w:rPr>
          <w:sz w:val="28"/>
        </w:rPr>
      </w:pPr>
      <w:r w:rsidRPr="001140BE">
        <w:rPr>
          <w:sz w:val="28"/>
        </w:rPr>
        <w:t>ОМС – обязательное медицинское страхование;</w:t>
      </w:r>
    </w:p>
    <w:p w:rsidR="00A07635" w:rsidRPr="001140BE" w:rsidRDefault="00516CA9">
      <w:pPr>
        <w:widowControl w:val="0"/>
        <w:ind w:firstLine="709"/>
        <w:jc w:val="both"/>
        <w:rPr>
          <w:sz w:val="28"/>
        </w:rPr>
      </w:pPr>
      <w:r w:rsidRPr="001140BE">
        <w:rPr>
          <w:sz w:val="28"/>
        </w:rPr>
        <w:t>СМО – страховая медицинская организация;</w:t>
      </w:r>
    </w:p>
    <w:p w:rsidR="00A07635" w:rsidRPr="001140BE" w:rsidRDefault="00516CA9">
      <w:pPr>
        <w:widowControl w:val="0"/>
        <w:ind w:firstLine="709"/>
        <w:jc w:val="both"/>
        <w:rPr>
          <w:sz w:val="28"/>
        </w:rPr>
      </w:pPr>
      <w:r w:rsidRPr="001140BE">
        <w:rPr>
          <w:sz w:val="28"/>
        </w:rPr>
        <w:t>УЗИ – ультразвуковое исследование.</w:t>
      </w:r>
    </w:p>
    <w:p w:rsidR="00A07635" w:rsidRPr="001140BE" w:rsidRDefault="00516CA9">
      <w:pPr>
        <w:widowControl w:val="0"/>
        <w:ind w:firstLine="709"/>
        <w:jc w:val="both"/>
        <w:rPr>
          <w:sz w:val="28"/>
        </w:rPr>
      </w:pPr>
      <w:r w:rsidRPr="001140BE">
        <w:rPr>
          <w:sz w:val="28"/>
        </w:rPr>
        <w:t>2. X – данные ячейки не заполняются.</w:t>
      </w:r>
    </w:p>
    <w:p w:rsidR="00A07635" w:rsidRPr="001140BE" w:rsidRDefault="00516CA9">
      <w:pPr>
        <w:rPr>
          <w:sz w:val="28"/>
        </w:rPr>
      </w:pPr>
      <w:r w:rsidRPr="001140BE">
        <w:rPr>
          <w:sz w:val="28"/>
        </w:rPr>
        <w:br w:type="page"/>
      </w:r>
    </w:p>
    <w:p w:rsidR="00A07635" w:rsidRPr="001140BE" w:rsidRDefault="00516CA9">
      <w:pPr>
        <w:widowControl w:val="0"/>
        <w:jc w:val="right"/>
        <w:rPr>
          <w:sz w:val="28"/>
        </w:rPr>
      </w:pPr>
      <w:r w:rsidRPr="001140BE">
        <w:rPr>
          <w:sz w:val="28"/>
        </w:rPr>
        <w:lastRenderedPageBreak/>
        <w:t>Таблица № 5</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УТВЕРЖДЕННАЯ СТОИМОСТЬ</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бесплатного оказания </w:t>
      </w:r>
    </w:p>
    <w:p w:rsidR="00A07635" w:rsidRPr="001140BE" w:rsidRDefault="00516CA9">
      <w:pPr>
        <w:widowControl w:val="0"/>
        <w:jc w:val="center"/>
        <w:rPr>
          <w:sz w:val="28"/>
        </w:rPr>
      </w:pPr>
      <w:r w:rsidRPr="001140BE">
        <w:rPr>
          <w:sz w:val="28"/>
        </w:rPr>
        <w:t xml:space="preserve">гражданам медицинской помощи в Ростовской области по условиям ее предоставления на 2025 год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09"/>
        <w:gridCol w:w="843"/>
        <w:gridCol w:w="1547"/>
        <w:gridCol w:w="1547"/>
        <w:gridCol w:w="1688"/>
        <w:gridCol w:w="1269"/>
        <w:gridCol w:w="1122"/>
        <w:gridCol w:w="1266"/>
        <w:gridCol w:w="1410"/>
        <w:gridCol w:w="872"/>
      </w:tblGrid>
      <w:tr w:rsidR="00A07635" w:rsidRPr="001140BE">
        <w:trPr>
          <w:tblHeader/>
        </w:trPr>
        <w:tc>
          <w:tcPr>
            <w:tcW w:w="30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Вид и условие </w:t>
            </w:r>
          </w:p>
          <w:p w:rsidR="00A07635" w:rsidRPr="001140BE" w:rsidRDefault="00516CA9">
            <w:pPr>
              <w:widowControl w:val="0"/>
              <w:jc w:val="center"/>
              <w:rPr>
                <w:sz w:val="24"/>
              </w:rPr>
            </w:pPr>
            <w:r w:rsidRPr="001140BE">
              <w:rPr>
                <w:sz w:val="24"/>
              </w:rPr>
              <w:t xml:space="preserve">оказания медицинской </w:t>
            </w:r>
          </w:p>
          <w:p w:rsidR="00A07635" w:rsidRPr="001140BE" w:rsidRDefault="00516CA9">
            <w:pPr>
              <w:widowControl w:val="0"/>
              <w:jc w:val="center"/>
              <w:rPr>
                <w:sz w:val="24"/>
              </w:rPr>
            </w:pPr>
            <w:r w:rsidRPr="001140BE">
              <w:rPr>
                <w:sz w:val="24"/>
              </w:rPr>
              <w:t>помощи</w:t>
            </w:r>
          </w:p>
          <w:p w:rsidR="00A07635" w:rsidRPr="001140BE" w:rsidRDefault="00A07635">
            <w:pPr>
              <w:widowControl w:val="0"/>
              <w:jc w:val="center"/>
              <w:rPr>
                <w:sz w:val="24"/>
              </w:rPr>
            </w:pPr>
          </w:p>
        </w:tc>
        <w:tc>
          <w:tcPr>
            <w:tcW w:w="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строки</w:t>
            </w:r>
          </w:p>
        </w:tc>
        <w:tc>
          <w:tcPr>
            <w:tcW w:w="15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Единица </w:t>
            </w:r>
          </w:p>
          <w:p w:rsidR="00A07635" w:rsidRPr="001140BE" w:rsidRDefault="00516CA9">
            <w:pPr>
              <w:widowControl w:val="0"/>
              <w:jc w:val="center"/>
              <w:rPr>
                <w:sz w:val="24"/>
              </w:rPr>
            </w:pPr>
            <w:r w:rsidRPr="001140BE">
              <w:rPr>
                <w:sz w:val="24"/>
              </w:rPr>
              <w:t>измерения</w:t>
            </w:r>
          </w:p>
        </w:tc>
        <w:tc>
          <w:tcPr>
            <w:tcW w:w="15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Объем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(норматив объемов предостав-ления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на 1 застра-хованное лицо)</w:t>
            </w:r>
          </w:p>
        </w:tc>
        <w:tc>
          <w:tcPr>
            <w:tcW w:w="16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Стоимость единицы объема медицинской помощи (норматив финансовых затрат на единицу объема предостав-ления медицинской помощи (рублей)</w:t>
            </w:r>
          </w:p>
        </w:tc>
        <w:tc>
          <w:tcPr>
            <w:tcW w:w="239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Подушевые нормативы финансирования Территориальной программы государственных гарантий (рублей)</w:t>
            </w:r>
          </w:p>
        </w:tc>
        <w:tc>
          <w:tcPr>
            <w:tcW w:w="354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Территориальной программы государственных гарантий по источникам </w:t>
            </w:r>
          </w:p>
          <w:p w:rsidR="00A07635" w:rsidRPr="001140BE" w:rsidRDefault="00516CA9">
            <w:pPr>
              <w:widowControl w:val="0"/>
              <w:jc w:val="center"/>
              <w:rPr>
                <w:sz w:val="24"/>
              </w:rPr>
            </w:pPr>
            <w:r w:rsidRPr="001140BE">
              <w:rPr>
                <w:sz w:val="24"/>
              </w:rPr>
              <w:t>ее финансового обеспечения (тыс. рублей)</w:t>
            </w:r>
          </w:p>
        </w:tc>
      </w:tr>
      <w:tr w:rsidR="00A07635" w:rsidRPr="001140BE">
        <w:trPr>
          <w:tblHeader/>
        </w:trPr>
        <w:tc>
          <w:tcPr>
            <w:tcW w:w="30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6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 про-центах </w:t>
            </w:r>
          </w:p>
          <w:p w:rsidR="00A07635" w:rsidRPr="001140BE" w:rsidRDefault="00516CA9">
            <w:pPr>
              <w:widowControl w:val="0"/>
              <w:jc w:val="center"/>
              <w:rPr>
                <w:sz w:val="24"/>
              </w:rPr>
            </w:pPr>
            <w:r w:rsidRPr="001140BE">
              <w:rPr>
                <w:sz w:val="24"/>
              </w:rPr>
              <w:t>к итогу</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09"/>
        <w:gridCol w:w="843"/>
        <w:gridCol w:w="1547"/>
        <w:gridCol w:w="1547"/>
        <w:gridCol w:w="1688"/>
        <w:gridCol w:w="1269"/>
        <w:gridCol w:w="1122"/>
        <w:gridCol w:w="1266"/>
        <w:gridCol w:w="1410"/>
        <w:gridCol w:w="872"/>
      </w:tblGrid>
      <w:tr w:rsidR="00A07635" w:rsidRPr="001140BE">
        <w:trPr>
          <w:tblHeader/>
        </w:trPr>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 Медицинская помощь, предоставляемая </w:t>
            </w:r>
          </w:p>
          <w:p w:rsidR="00A07635" w:rsidRPr="001140BE" w:rsidRDefault="00516CA9">
            <w:pPr>
              <w:widowControl w:val="0"/>
              <w:rPr>
                <w:sz w:val="24"/>
              </w:rPr>
            </w:pPr>
            <w:r w:rsidRPr="001140BE">
              <w:rPr>
                <w:sz w:val="24"/>
              </w:rPr>
              <w:t xml:space="preserve">за счет средств консолидированного бюджета Ростовской области, в том числе: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4605,83</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19138246,8</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19,57</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p w:rsidR="00A07635" w:rsidRPr="001140BE" w:rsidRDefault="00516CA9">
            <w:pPr>
              <w:widowControl w:val="0"/>
              <w:rPr>
                <w:sz w:val="24"/>
              </w:rPr>
            </w:pPr>
            <w:r w:rsidRPr="001140BE">
              <w:rPr>
                <w:sz w:val="24"/>
              </w:rPr>
              <w:lastRenderedPageBreak/>
              <w:t xml:space="preserve">не включенная </w:t>
            </w:r>
          </w:p>
          <w:p w:rsidR="00A07635" w:rsidRPr="001140BE" w:rsidRDefault="00516CA9">
            <w:pPr>
              <w:widowControl w:val="0"/>
              <w:rPr>
                <w:sz w:val="24"/>
              </w:rPr>
            </w:pPr>
            <w:r w:rsidRPr="001140BE">
              <w:rPr>
                <w:sz w:val="24"/>
              </w:rPr>
              <w:t>в Территориальную программу ОМС,</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Скорая медицинская помощь при санитарно-авиационной эвакуации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 Первичная медико-санитарная помощь, предоставляемая: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64" w:lineRule="auto"/>
              <w:rPr>
                <w:sz w:val="24"/>
              </w:rPr>
            </w:pPr>
            <w:r w:rsidRPr="001140BE">
              <w:rPr>
                <w:sz w:val="24"/>
              </w:rPr>
              <w:t xml:space="preserve">2.1.1. С профилактической и иными целями, </w:t>
            </w:r>
          </w:p>
          <w:p w:rsidR="00A07635" w:rsidRPr="001140BE" w:rsidRDefault="00516CA9">
            <w:pPr>
              <w:widowControl w:val="0"/>
              <w:spacing w:line="264" w:lineRule="auto"/>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64" w:lineRule="auto"/>
              <w:jc w:val="center"/>
              <w:rPr>
                <w:sz w:val="24"/>
              </w:rPr>
            </w:pPr>
            <w:r w:rsidRPr="001140BE">
              <w:rPr>
                <w:sz w:val="24"/>
              </w:rPr>
              <w:t>07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64" w:lineRule="auto"/>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0,16985</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848,74</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144,16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599035,0</w:t>
            </w:r>
          </w:p>
          <w:p w:rsidR="00A07635" w:rsidRPr="001140BE" w:rsidRDefault="00A07635">
            <w:pPr>
              <w:widowControl w:val="0"/>
              <w:spacing w:line="264" w:lineRule="auto"/>
              <w:jc w:val="center"/>
              <w:rPr>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64"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rPr>
                <w:sz w:val="24"/>
              </w:rPr>
            </w:pPr>
            <w:r w:rsidRPr="001140BE">
              <w:rPr>
                <w:sz w:val="24"/>
              </w:rPr>
              <w:t xml:space="preserve">Не идентифицированным </w:t>
            </w:r>
          </w:p>
          <w:p w:rsidR="00A07635" w:rsidRPr="001140BE" w:rsidRDefault="00516CA9">
            <w:pPr>
              <w:widowControl w:val="0"/>
              <w:spacing w:line="276" w:lineRule="auto"/>
              <w:rPr>
                <w:sz w:val="24"/>
              </w:rPr>
            </w:pPr>
            <w:r w:rsidRPr="001140BE">
              <w:rPr>
                <w:sz w:val="24"/>
              </w:rPr>
              <w:t xml:space="preserve">и не застрахованным </w:t>
            </w:r>
          </w:p>
          <w:p w:rsidR="00A07635" w:rsidRPr="001140BE" w:rsidRDefault="00516CA9">
            <w:pPr>
              <w:widowControl w:val="0"/>
              <w:spacing w:line="276" w:lineRule="auto"/>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07.1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rPr>
                <w:sz w:val="24"/>
              </w:rPr>
            </w:pPr>
            <w:r w:rsidRPr="001140BE">
              <w:rPr>
                <w:sz w:val="24"/>
              </w:rPr>
              <w:t xml:space="preserve">2.1.2. В связи </w:t>
            </w:r>
          </w:p>
          <w:p w:rsidR="00A07635" w:rsidRPr="001140BE" w:rsidRDefault="00516CA9">
            <w:pPr>
              <w:widowControl w:val="0"/>
              <w:spacing w:line="276" w:lineRule="auto"/>
              <w:rPr>
                <w:sz w:val="24"/>
              </w:rPr>
            </w:pPr>
            <w:r w:rsidRPr="001140BE">
              <w:rPr>
                <w:sz w:val="24"/>
              </w:rPr>
              <w:t>с заболеваниями – обращений, 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08</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обращений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0,06122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2597,41</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159,02</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660770,2</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rPr>
                <w:sz w:val="24"/>
              </w:rPr>
            </w:pPr>
            <w:r w:rsidRPr="001140BE">
              <w:rPr>
                <w:sz w:val="24"/>
              </w:rPr>
              <w:t xml:space="preserve">Не идентифицированным </w:t>
            </w:r>
          </w:p>
          <w:p w:rsidR="00A07635" w:rsidRPr="001140BE" w:rsidRDefault="00516CA9">
            <w:pPr>
              <w:widowControl w:val="0"/>
              <w:spacing w:line="276" w:lineRule="auto"/>
              <w:rPr>
                <w:sz w:val="24"/>
              </w:rPr>
            </w:pPr>
            <w:r w:rsidRPr="001140BE">
              <w:rPr>
                <w:sz w:val="24"/>
              </w:rPr>
              <w:t xml:space="preserve">и не застрахованным </w:t>
            </w:r>
          </w:p>
          <w:p w:rsidR="00A07635" w:rsidRPr="001140BE" w:rsidRDefault="00516CA9">
            <w:pPr>
              <w:widowControl w:val="0"/>
              <w:spacing w:line="276" w:lineRule="auto"/>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08.1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обращений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r>
      <w:tr w:rsidR="00A07635" w:rsidRPr="001140BE">
        <w:trPr>
          <w:trHeight w:val="682"/>
        </w:trPr>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rPr>
                <w:sz w:val="24"/>
              </w:rPr>
            </w:pPr>
            <w:r w:rsidRPr="001140BE">
              <w:rPr>
                <w:sz w:val="24"/>
              </w:rPr>
              <w:t>2.2. В условиях дневных стационаров, 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09</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 xml:space="preserve">случаев </w:t>
            </w:r>
          </w:p>
          <w:p w:rsidR="00A07635" w:rsidRPr="001140BE" w:rsidRDefault="00516CA9">
            <w:pPr>
              <w:widowControl w:val="0"/>
              <w:spacing w:line="276" w:lineRule="auto"/>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0,00059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50083,18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29,53</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122714,1</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lastRenderedPageBreak/>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09.1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3. В условиях дневных стационаров (первичная медико-санитарная помощь, специализированная медицинская помощь),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0,00132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44158,76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58,11</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241441,3</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4. Специализированная, </w:t>
            </w:r>
          </w:p>
          <w:p w:rsidR="00A07635" w:rsidRPr="001140BE" w:rsidRDefault="00516CA9">
            <w:pPr>
              <w:widowControl w:val="0"/>
              <w:rPr>
                <w:sz w:val="24"/>
              </w:rPr>
            </w:pPr>
            <w:r w:rsidRPr="001140BE">
              <w:rPr>
                <w:sz w:val="24"/>
              </w:rPr>
              <w:t>в том числе высокотехнологичная, медицинская помощь</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4.1. В условиях дневных стационаров, 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0,00073</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39335,58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28,57</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118727,2</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4.2. В условиях круглосуточных стационаров, 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0,00797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149600,65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1192,24</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4954031,9</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5. Паллиативная медицинская помощь:</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lastRenderedPageBreak/>
              <w:t xml:space="preserve">и врачебная, всего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0,01086</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1902,50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20,67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85881,5</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Посещение </w:t>
            </w:r>
          </w:p>
          <w:p w:rsidR="00A07635" w:rsidRPr="001140BE" w:rsidRDefault="00516CA9">
            <w:pPr>
              <w:widowControl w:val="0"/>
              <w:rPr>
                <w:sz w:val="24"/>
              </w:rPr>
            </w:pPr>
            <w:r w:rsidRPr="001140BE">
              <w:rPr>
                <w:sz w:val="24"/>
              </w:rPr>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на дому патронажными бригадами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0,00699</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897,00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6,14</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25500,3</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Посещения на дому выездными патронажными бригадами, в том числе:</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0,00388</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3745,37</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14,53</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60381,2</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15.2.1</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0,00628</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3126,07</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19,62</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15504,7</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0,09785</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2937,68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287,46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1194463,2</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койко-дней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0,00810</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7701,54</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62,37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49293,3</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5.3. Оказываемая </w:t>
            </w:r>
          </w:p>
          <w:p w:rsidR="00A07635" w:rsidRPr="001140BE" w:rsidRDefault="00516CA9">
            <w:pPr>
              <w:widowControl w:val="0"/>
              <w:rPr>
                <w:sz w:val="24"/>
              </w:rPr>
            </w:pPr>
            <w:r w:rsidRPr="001140BE">
              <w:rPr>
                <w:sz w:val="24"/>
              </w:rPr>
              <w:t>в условиях дневного стационара</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6. Иные государственные </w:t>
            </w:r>
          </w:p>
          <w:p w:rsidR="00A07635" w:rsidRPr="001140BE" w:rsidRDefault="00516CA9">
            <w:pPr>
              <w:widowControl w:val="0"/>
              <w:rPr>
                <w:sz w:val="24"/>
              </w:rPr>
            </w:pPr>
            <w:r w:rsidRPr="001140BE">
              <w:rPr>
                <w:sz w:val="24"/>
              </w:rPr>
              <w:t>и муниципальные услуги (работы)</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2537,77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10544994,5</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7. Высокотехнологичная медицинская помощь, оказываемая в медицинских организациях </w:t>
            </w:r>
          </w:p>
          <w:p w:rsidR="00A07635" w:rsidRPr="001140BE" w:rsidRDefault="00516CA9">
            <w:pPr>
              <w:widowControl w:val="0"/>
              <w:rPr>
                <w:sz w:val="24"/>
              </w:rPr>
            </w:pPr>
            <w:r w:rsidRPr="001140BE">
              <w:rPr>
                <w:sz w:val="24"/>
              </w:rPr>
              <w:t>Ростовской области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227,07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943510,7</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II. Средства </w:t>
            </w:r>
            <w:r w:rsidRPr="001140BE">
              <w:rPr>
                <w:sz w:val="24"/>
              </w:rPr>
              <w:lastRenderedPageBreak/>
              <w:t xml:space="preserve">консолидированного бюджета Ростовской области на приобретение медицинского оборудования </w:t>
            </w:r>
          </w:p>
          <w:p w:rsidR="00A07635" w:rsidRPr="001140BE" w:rsidRDefault="00516CA9">
            <w:pPr>
              <w:widowControl w:val="0"/>
              <w:rPr>
                <w:sz w:val="24"/>
              </w:rPr>
            </w:pPr>
            <w:r w:rsidRPr="001140BE">
              <w:rPr>
                <w:sz w:val="24"/>
              </w:rPr>
              <w:t xml:space="preserve">для медицинских организаций, работающих </w:t>
            </w:r>
          </w:p>
          <w:p w:rsidR="00A07635" w:rsidRPr="001140BE" w:rsidRDefault="00516CA9">
            <w:pPr>
              <w:widowControl w:val="0"/>
              <w:rPr>
                <w:sz w:val="24"/>
              </w:rPr>
            </w:pPr>
            <w:r w:rsidRPr="001140BE">
              <w:rPr>
                <w:sz w:val="24"/>
              </w:rPr>
              <w:t>в системе ОМС</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19</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III. Медицинская помощь </w:t>
            </w:r>
          </w:p>
          <w:p w:rsidR="00A07635" w:rsidRPr="001140BE" w:rsidRDefault="00516CA9">
            <w:pPr>
              <w:widowControl w:val="0"/>
              <w:rPr>
                <w:sz w:val="24"/>
              </w:rPr>
            </w:pPr>
            <w:r w:rsidRPr="001140BE">
              <w:rPr>
                <w:sz w:val="24"/>
              </w:rPr>
              <w:t>в рамках Территориальной программы ОМС:</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19042,66</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78644104,0</w:t>
            </w:r>
          </w:p>
        </w:tc>
        <w:tc>
          <w:tcPr>
            <w:tcW w:w="8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80,43</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3889,99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1128,10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4658920,4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 Первичная медико-санитарная помощь </w:t>
            </w:r>
          </w:p>
          <w:p w:rsidR="00A07635" w:rsidRPr="001140BE" w:rsidRDefault="00516CA9">
            <w:pPr>
              <w:widowControl w:val="0"/>
              <w:rPr>
                <w:sz w:val="24"/>
              </w:rPr>
            </w:pPr>
            <w:r w:rsidRPr="001140BE">
              <w:rPr>
                <w:sz w:val="24"/>
              </w:rPr>
              <w:t xml:space="preserve">за исключением медицинской реабилитации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2.1.1. Посещения с профилактическими и иными целями, всего, из них: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 / 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2,833267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2746,22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11341598,9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профилактических медицинских осмотров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0,311412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2381,28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741,56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3062559,4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для проведения диспансеризации, всего</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23.1.2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0,388591</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2907,40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1129,79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4665908,9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w:t>
            </w:r>
            <w:r w:rsidRPr="001140BE">
              <w:rPr>
                <w:sz w:val="24"/>
              </w:rPr>
              <w:lastRenderedPageBreak/>
              <w:t xml:space="preserve">углубленной диспансеризации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pacing w:val="-20"/>
                <w:sz w:val="24"/>
              </w:rPr>
            </w:pPr>
            <w:r w:rsidRPr="001140BE">
              <w:rPr>
                <w:spacing w:val="-20"/>
                <w:sz w:val="24"/>
              </w:rPr>
              <w:lastRenderedPageBreak/>
              <w:t>23.1.2.1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комплексных </w:t>
            </w:r>
            <w:r w:rsidRPr="001140BE">
              <w:rPr>
                <w:sz w:val="24"/>
              </w:rPr>
              <w:lastRenderedPageBreak/>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0,050758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1251,55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63,53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262356,2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для посещений </w:t>
            </w:r>
          </w:p>
          <w:p w:rsidR="00A07635" w:rsidRPr="001140BE" w:rsidRDefault="00516CA9">
            <w:pPr>
              <w:widowControl w:val="0"/>
              <w:rPr>
                <w:sz w:val="24"/>
              </w:rPr>
            </w:pPr>
            <w:r w:rsidRPr="001140BE">
              <w:rPr>
                <w:sz w:val="24"/>
              </w:rPr>
              <w:t xml:space="preserve">с иными целями*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23.1.3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2,133264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410,11</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874,87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3613130,6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2.1.2. В неотложной форме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888,99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480,06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1982573,9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2.1.3.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обращений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1,7877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1988,69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3555,18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14682514,2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КТ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0,050465</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3107,80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156,84</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647712,1</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МРТ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0,018179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4243,54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77,14</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318592,3</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0,09489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627,53</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59,55</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245919,6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0,030918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1150,75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35,58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146937,0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0,00112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9663,75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10,82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44694,8</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w:t>
            </w:r>
            <w:r w:rsidRPr="001140BE">
              <w:rPr>
                <w:sz w:val="24"/>
              </w:rPr>
              <w:lastRenderedPageBreak/>
              <w:t xml:space="preserve">онкологических заболеваний и подбора противоопухолевой лекарственной терапии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23.3.6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0,015192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2383,28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149529,4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Тестирование на выявление новой коронавирусной инфекции (COVID-19)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0,102779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461,36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47,42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195831,6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2.1.4. Диспансерное наблюдение, </w:t>
            </w:r>
          </w:p>
          <w:p w:rsidR="00A07635" w:rsidRPr="001140BE" w:rsidRDefault="00516CA9">
            <w:pPr>
              <w:widowControl w:val="0"/>
              <w:rPr>
                <w:sz w:val="24"/>
              </w:rPr>
            </w:pPr>
            <w:r w:rsidRPr="001140BE">
              <w:rPr>
                <w:sz w:val="24"/>
              </w:rPr>
              <w:t>в том числе по поводу:</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0,261736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2370,27</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620,38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2562122,0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2.1.4.1. Онкологических заболеваний</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0,04505</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3340,14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150,47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621439,7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2.1.4.2. Сахарного диабета</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0,0598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1261,06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75,41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311441,5</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2.1.4.3. Болезней системы кровообращения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0,125210</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2804,20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351,11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1450063,0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2.2. В условиях дневных стационаров</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0,034816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19150,03</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666,73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2753506,20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 Специализированная, </w:t>
            </w:r>
          </w:p>
          <w:p w:rsidR="00A07635" w:rsidRPr="001140BE" w:rsidRDefault="00516CA9">
            <w:pPr>
              <w:widowControl w:val="0"/>
              <w:rPr>
                <w:sz w:val="24"/>
              </w:rPr>
            </w:pPr>
            <w:r w:rsidRPr="001140BE">
              <w:rPr>
                <w:sz w:val="24"/>
              </w:rPr>
              <w:t xml:space="preserve">в том числе высокотехнологичная, медицинская помощь, </w:t>
            </w:r>
          </w:p>
          <w:p w:rsidR="00A07635" w:rsidRPr="001140BE" w:rsidRDefault="00516CA9">
            <w:pPr>
              <w:widowControl w:val="0"/>
              <w:rPr>
                <w:sz w:val="24"/>
              </w:rPr>
            </w:pPr>
            <w:r w:rsidRPr="001140BE">
              <w:rPr>
                <w:sz w:val="24"/>
              </w:rPr>
              <w:t>за исключением медицинской реабилитации: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 В условиях дневных стационаров всего,</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0,035662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36781,54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1311,70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5417185,2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3.1.1. Для медицинской помощи по профилю «онкология»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0,010964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81228,55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890,59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3678028,7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3.1.2. Для медицинской </w:t>
            </w:r>
            <w:r w:rsidRPr="001140BE">
              <w:rPr>
                <w:sz w:val="24"/>
              </w:rPr>
              <w:lastRenderedPageBreak/>
              <w:t xml:space="preserve">помощи при экстракорпоральном оплодотворении: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25.1.2.</w:t>
            </w:r>
          </w:p>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 xml:space="preserve">случаев </w:t>
            </w:r>
          </w:p>
          <w:p w:rsidR="00A07635" w:rsidRPr="001140BE" w:rsidRDefault="00516CA9">
            <w:pPr>
              <w:widowControl w:val="0"/>
              <w:jc w:val="center"/>
              <w:rPr>
                <w:sz w:val="24"/>
              </w:rPr>
            </w:pPr>
            <w:r w:rsidRPr="001140BE">
              <w:rPr>
                <w:sz w:val="24"/>
              </w:rPr>
              <w:lastRenderedPageBreak/>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0,00056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111067,96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62,21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256900,2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3.1.3. Для медицинской помощи больным </w:t>
            </w:r>
          </w:p>
          <w:p w:rsidR="00A07635" w:rsidRPr="001140BE" w:rsidRDefault="00516CA9">
            <w:pPr>
              <w:widowControl w:val="0"/>
              <w:rPr>
                <w:sz w:val="24"/>
              </w:rPr>
            </w:pPr>
            <w:r w:rsidRPr="001140BE">
              <w:rPr>
                <w:sz w:val="24"/>
              </w:rPr>
              <w:t xml:space="preserve">с вирусным гепатитом С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25.1.3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0.000277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149986,54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41,55</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171584,6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 В условиях круглосуточного стационара,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0,16222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49207,16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7982,38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32966386,0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3.2.1. Медицинская помощь по профилю «онкология»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0,008926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99854,05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891,29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3680919,8</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3.2.2. Высокотехнологич-ная медицинская помощь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26.2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0,00438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224101,29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981,19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4052199,4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4. Медицинская реабилитация***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X </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4.1.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0,003116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22979,96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71,61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295729,1</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4.2. В условиях дневных стационаров</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0,002601</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26727,10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69,52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287102,5</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4.3. В условиях круглосуточного стационара</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0,005426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49812,26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270,28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1116242,9</w:t>
            </w:r>
          </w:p>
          <w:p w:rsidR="00A07635" w:rsidRPr="001140BE" w:rsidRDefault="00A07635">
            <w:pPr>
              <w:widowControl w:val="0"/>
              <w:spacing w:line="228" w:lineRule="auto"/>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5. Паллиативная медицинская помощь</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30</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5.1.1. Посещение </w:t>
            </w:r>
          </w:p>
          <w:p w:rsidR="00A07635" w:rsidRPr="001140BE" w:rsidRDefault="00516CA9">
            <w:pPr>
              <w:widowControl w:val="0"/>
              <w:rPr>
                <w:sz w:val="24"/>
              </w:rPr>
            </w:pPr>
            <w:r w:rsidRPr="001140BE">
              <w:rPr>
                <w:sz w:val="24"/>
              </w:rPr>
              <w:lastRenderedPageBreak/>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 xml:space="preserve">на дому патронажными бригадами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30.1.1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5.1.2. Посещения на дому выездными патронажными бригадами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30.1.2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койко-дней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5.3. Оказываемая </w:t>
            </w:r>
          </w:p>
          <w:p w:rsidR="00A07635" w:rsidRPr="001140BE" w:rsidRDefault="00516CA9">
            <w:pPr>
              <w:widowControl w:val="0"/>
              <w:rPr>
                <w:sz w:val="24"/>
              </w:rPr>
            </w:pPr>
            <w:r w:rsidRPr="001140BE">
              <w:rPr>
                <w:sz w:val="24"/>
              </w:rPr>
              <w:t xml:space="preserve">в условиях дневного стационара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6. Расходы на ведение </w:t>
            </w:r>
          </w:p>
          <w:p w:rsidR="00A07635" w:rsidRPr="001140BE" w:rsidRDefault="00516CA9">
            <w:pPr>
              <w:widowControl w:val="0"/>
              <w:rPr>
                <w:sz w:val="24"/>
              </w:rPr>
            </w:pPr>
            <w:r w:rsidRPr="001140BE">
              <w:rPr>
                <w:sz w:val="24"/>
              </w:rPr>
              <w:t xml:space="preserve">дела СМО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140,50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580222,7</w:t>
            </w:r>
          </w:p>
          <w:p w:rsidR="00A07635" w:rsidRPr="001140BE" w:rsidRDefault="00A07635">
            <w:pPr>
              <w:widowControl w:val="0"/>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7. Иные расходы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Из строки 20:</w:t>
            </w:r>
          </w:p>
          <w:p w:rsidR="00A07635" w:rsidRPr="001140BE" w:rsidRDefault="00516CA9">
            <w:pPr>
              <w:widowControl w:val="0"/>
              <w:rPr>
                <w:sz w:val="24"/>
              </w:rPr>
            </w:pPr>
            <w:r w:rsidRPr="001140BE">
              <w:rPr>
                <w:sz w:val="24"/>
              </w:rPr>
              <w:t>медицинская помощь, предоставляемая в рамках базовой программы ОМС застрахованным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3889,99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1128,10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4658920,4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 Первичная медико-санитарная помощь </w:t>
            </w:r>
          </w:p>
          <w:p w:rsidR="00A07635" w:rsidRPr="001140BE" w:rsidRDefault="00516CA9">
            <w:pPr>
              <w:widowControl w:val="0"/>
              <w:rPr>
                <w:sz w:val="24"/>
              </w:rPr>
            </w:pPr>
            <w:r w:rsidRPr="001140BE">
              <w:rPr>
                <w:sz w:val="24"/>
              </w:rPr>
              <w:t xml:space="preserve">за исключением </w:t>
            </w:r>
            <w:r w:rsidRPr="001140BE">
              <w:rPr>
                <w:sz w:val="24"/>
              </w:rPr>
              <w:lastRenderedPageBreak/>
              <w:t>медицинской реабилитации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2.1.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2.1.1. Посещения с профилактическими и иными целями, всего, из них: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 / 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2,833267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2746,22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11341598,9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профилактических медицинских осмотров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0,311412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2381,28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741,56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3062559,4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для проведения диспансеризации, всего</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0,388591</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2907,40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1129,79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4665908,9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углубленной диспансеризации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0,050758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1251,55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63,53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262356,2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посещений </w:t>
            </w:r>
          </w:p>
          <w:p w:rsidR="00A07635" w:rsidRPr="001140BE" w:rsidRDefault="00516CA9">
            <w:pPr>
              <w:widowControl w:val="0"/>
              <w:rPr>
                <w:sz w:val="24"/>
              </w:rPr>
            </w:pPr>
            <w:r w:rsidRPr="001140BE">
              <w:rPr>
                <w:sz w:val="24"/>
              </w:rPr>
              <w:t xml:space="preserve">с иными целями*, всего,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2,133264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410,11</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874,87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3613130,6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2.2. В неотложной форме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888,99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480,06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1982573,9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2.3.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обращений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1,7877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1988,69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3555,18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14682514,2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КТ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0,050465</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3107,80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156,84</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647712,1</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МРТ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0,018179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4243,54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77,14</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318592,3</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0,09489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627,53</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59,55</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245919,6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0,030918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1150,75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35,58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146937,0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0,00112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9663,75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10,82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44694,8</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0,015192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2383,28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149529,4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Тестирование на выявление новой коронавирусной инфекции (COVID-19)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0,102779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461,36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47,42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195831,6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2.1.6. Диспансерное наблюдение, </w:t>
            </w:r>
          </w:p>
          <w:p w:rsidR="00A07635" w:rsidRPr="001140BE" w:rsidRDefault="00516CA9">
            <w:pPr>
              <w:widowControl w:val="0"/>
              <w:rPr>
                <w:sz w:val="24"/>
              </w:rPr>
            </w:pPr>
            <w:r w:rsidRPr="001140BE">
              <w:rPr>
                <w:sz w:val="24"/>
              </w:rPr>
              <w:t>в том числе по поводу:</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0,261736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2370,27</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620,38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2562122,0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Онкологических заболеваний</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0,04505</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3340,14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150,47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621439,7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0,0598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1261,06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75,41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311441,5</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Болезней системы кровообращения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0,125210</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2804,20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351,11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1450063,0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2.2. В условиях дневных </w:t>
            </w:r>
            <w:r w:rsidRPr="001140BE">
              <w:rPr>
                <w:sz w:val="24"/>
              </w:rPr>
              <w:lastRenderedPageBreak/>
              <w:t>стационаров</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0,034816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19150,03</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666,73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2753506,20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3. Специализированная, </w:t>
            </w:r>
          </w:p>
          <w:p w:rsidR="00A07635" w:rsidRPr="001140BE" w:rsidRDefault="00516CA9">
            <w:pPr>
              <w:widowControl w:val="0"/>
              <w:rPr>
                <w:sz w:val="24"/>
              </w:rPr>
            </w:pPr>
            <w:r w:rsidRPr="001140BE">
              <w:rPr>
                <w:sz w:val="24"/>
              </w:rPr>
              <w:t xml:space="preserve">в том числе высокотехнологичная, медицинская помощь, </w:t>
            </w:r>
          </w:p>
          <w:p w:rsidR="00A07635" w:rsidRPr="001140BE" w:rsidRDefault="00516CA9">
            <w:pPr>
              <w:widowControl w:val="0"/>
              <w:rPr>
                <w:sz w:val="24"/>
              </w:rPr>
            </w:pPr>
            <w:r w:rsidRPr="001140BE">
              <w:rPr>
                <w:sz w:val="24"/>
              </w:rPr>
              <w:t>за исключением медицинской реабилитации: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 В условиях дневных стационаров всего,</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0,035662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36781,54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1311,70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5417185,2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3.1.1. Для медицинской помощи по профилю «онкология»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0,010964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81228,55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890,59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3678028,7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3.1.2. Для медицинской помощи при экстракорпоральном оплодотворении: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38.1.2.</w:t>
            </w:r>
          </w:p>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0,00056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111067,96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62,21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256900,2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3.1.3. Для медицинской помощи больным </w:t>
            </w:r>
          </w:p>
          <w:p w:rsidR="00A07635" w:rsidRPr="001140BE" w:rsidRDefault="00516CA9">
            <w:pPr>
              <w:widowControl w:val="0"/>
              <w:rPr>
                <w:sz w:val="24"/>
              </w:rPr>
            </w:pPr>
            <w:r w:rsidRPr="001140BE">
              <w:rPr>
                <w:sz w:val="24"/>
              </w:rPr>
              <w:t xml:space="preserve">с вирусным гепатитом С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0.000277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149986,54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41,55</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171584,6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 В условиях круглосуточного стационара,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0,16222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49207,16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7982,38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32966386,0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3.2.1. Медицинская помощь по профилю «онкология»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0,008926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99854,05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891,29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3680919,8</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3.2.2. Высокотехнологич-ная медицинская помощь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0,00438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224101,29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981,19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4052199,4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4. Медицинская </w:t>
            </w:r>
            <w:r w:rsidRPr="001140BE">
              <w:rPr>
                <w:sz w:val="24"/>
              </w:rPr>
              <w:lastRenderedPageBreak/>
              <w:t>реабилитация***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40</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X </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4.1.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0,003116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22979,96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71,61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295729,1</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4.2. В условиях дневных стационаров</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0,002601</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26727,10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69,52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287102,5</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4.3. В условиях круглосуточного стационара</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0,005426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49812,26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270,28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1116242,9</w:t>
            </w:r>
          </w:p>
          <w:p w:rsidR="00A07635" w:rsidRPr="001140BE" w:rsidRDefault="00A07635">
            <w:pPr>
              <w:widowControl w:val="0"/>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 Расходы на ведение </w:t>
            </w:r>
          </w:p>
          <w:p w:rsidR="00A07635" w:rsidRPr="001140BE" w:rsidRDefault="00516CA9">
            <w:pPr>
              <w:widowControl w:val="0"/>
              <w:rPr>
                <w:sz w:val="24"/>
              </w:rPr>
            </w:pPr>
            <w:r w:rsidRPr="001140BE">
              <w:rPr>
                <w:sz w:val="24"/>
              </w:rPr>
              <w:t xml:space="preserve">дела СМО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140,50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580222,7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Медицинская помощь </w:t>
            </w:r>
          </w:p>
          <w:p w:rsidR="00A07635" w:rsidRPr="001140BE" w:rsidRDefault="00516CA9">
            <w:pPr>
              <w:widowControl w:val="0"/>
              <w:rPr>
                <w:sz w:val="24"/>
              </w:rPr>
            </w:pPr>
            <w:r w:rsidRPr="001140BE">
              <w:rPr>
                <w:sz w:val="24"/>
              </w:rPr>
              <w:t>по видам и заболеваниям, не установленным базовой программой</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Медицинская помощь </w:t>
            </w:r>
          </w:p>
          <w:p w:rsidR="00A07635" w:rsidRPr="001140BE" w:rsidRDefault="00516CA9">
            <w:pPr>
              <w:widowControl w:val="0"/>
              <w:rPr>
                <w:sz w:val="24"/>
              </w:rPr>
            </w:pPr>
            <w:r w:rsidRPr="001140BE">
              <w:rPr>
                <w:sz w:val="24"/>
              </w:rPr>
              <w:t>по видам и заболеваниям, установленным базовой программой (дополнительное финансовое обеспечение)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Итого </w:t>
            </w:r>
          </w:p>
          <w:p w:rsidR="00A07635" w:rsidRPr="001140BE" w:rsidRDefault="00516CA9">
            <w:pPr>
              <w:widowControl w:val="0"/>
              <w:rPr>
                <w:sz w:val="24"/>
              </w:rPr>
            </w:pPr>
            <w:r w:rsidRPr="001140BE">
              <w:rPr>
                <w:sz w:val="24"/>
              </w:rPr>
              <w:t>(сумма строк 01 + 19 + 20)</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4605,83</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19138246,8</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bl>
    <w:p w:rsidR="00A07635" w:rsidRPr="001140BE" w:rsidRDefault="00A07635">
      <w:pPr>
        <w:widowControl w:val="0"/>
        <w:ind w:firstLine="709"/>
        <w:jc w:val="both"/>
        <w:rPr>
          <w:sz w:val="28"/>
        </w:rPr>
      </w:pPr>
    </w:p>
    <w:p w:rsidR="00A07635" w:rsidRPr="001140BE" w:rsidRDefault="00516CA9">
      <w:pPr>
        <w:widowControl w:val="0"/>
        <w:spacing w:line="264" w:lineRule="auto"/>
        <w:ind w:firstLine="709"/>
        <w:jc w:val="both"/>
        <w:rPr>
          <w:sz w:val="28"/>
        </w:rPr>
      </w:pPr>
      <w:r w:rsidRPr="001140BE">
        <w:rPr>
          <w:sz w:val="28"/>
        </w:rPr>
        <w:t>* Нормативы объема медицинской помощи и финансовых затрат включают в себя, в том числе:</w:t>
      </w:r>
    </w:p>
    <w:p w:rsidR="00A07635" w:rsidRPr="001140BE" w:rsidRDefault="00516CA9">
      <w:pPr>
        <w:widowControl w:val="0"/>
        <w:spacing w:line="264" w:lineRule="auto"/>
        <w:ind w:firstLine="709"/>
        <w:jc w:val="both"/>
        <w:rPr>
          <w:sz w:val="28"/>
        </w:rPr>
      </w:pPr>
      <w:r w:rsidRPr="001140BE">
        <w:rPr>
          <w:sz w:val="28"/>
        </w:rPr>
        <w:t>0,001154 комплексного посещения диспансеризации (по стоимости 5 593,15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A07635" w:rsidRPr="001140BE" w:rsidRDefault="00516CA9">
      <w:pPr>
        <w:widowControl w:val="0"/>
        <w:spacing w:line="264" w:lineRule="auto"/>
        <w:ind w:firstLine="709"/>
        <w:jc w:val="both"/>
        <w:rPr>
          <w:sz w:val="28"/>
        </w:rPr>
      </w:pPr>
      <w:r w:rsidRPr="001140BE">
        <w:rPr>
          <w:sz w:val="28"/>
        </w:rP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3 879,98 рублей.</w:t>
      </w:r>
    </w:p>
    <w:p w:rsidR="00A07635" w:rsidRPr="001140BE" w:rsidRDefault="00516CA9">
      <w:pPr>
        <w:widowControl w:val="0"/>
        <w:ind w:firstLine="709"/>
        <w:jc w:val="both"/>
        <w:rPr>
          <w:sz w:val="28"/>
        </w:rPr>
      </w:pPr>
      <w:r w:rsidRPr="001140BE">
        <w:rPr>
          <w:sz w:val="28"/>
        </w:rPr>
        <w:t xml:space="preserve">Средний норматив финансовых затрат на одно комплексное посещение в рамках диспансерного наблюдения </w:t>
      </w:r>
      <w:r w:rsidRPr="001140BE">
        <w:rPr>
          <w:sz w:val="28"/>
        </w:rPr>
        <w:lastRenderedPageBreak/>
        <w:t xml:space="preserve">работающих граждан составляет 2 433,13 рублей. </w:t>
      </w:r>
    </w:p>
    <w:p w:rsidR="00A07635" w:rsidRPr="001140BE" w:rsidRDefault="00516CA9">
      <w:pPr>
        <w:widowControl w:val="0"/>
        <w:ind w:firstLine="709"/>
        <w:jc w:val="both"/>
        <w:rPr>
          <w:sz w:val="28"/>
        </w:rPr>
      </w:pPr>
      <w:r w:rsidRPr="001140BE">
        <w:rPr>
          <w:sz w:val="28"/>
        </w:rPr>
        <w:t>** Законченных случаев лечения заболевания в амбулаторных условиях с кратностью посещений по поводу одного заболевания не менее 2.</w:t>
      </w:r>
    </w:p>
    <w:p w:rsidR="00A07635" w:rsidRPr="001140BE" w:rsidRDefault="00516CA9">
      <w:pPr>
        <w:widowControl w:val="0"/>
        <w:ind w:firstLine="709"/>
        <w:jc w:val="both"/>
        <w:rPr>
          <w:sz w:val="28"/>
        </w:rPr>
      </w:pPr>
      <w:r w:rsidRPr="001140BE">
        <w:rPr>
          <w:sz w:val="28"/>
        </w:rPr>
        <w:t xml:space="preserve">*** Нормативы объема включают не менее 25 процентов для медицинской реабилитации детей в возрасте </w:t>
      </w:r>
      <w:r w:rsidRPr="001140BE">
        <w:br/>
      </w:r>
      <w:r w:rsidRPr="001140BE">
        <w:rPr>
          <w:sz w:val="28"/>
        </w:rPr>
        <w:t>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Используемые сокращения:</w:t>
      </w:r>
    </w:p>
    <w:p w:rsidR="00A07635" w:rsidRPr="001140BE" w:rsidRDefault="00516CA9">
      <w:pPr>
        <w:widowControl w:val="0"/>
        <w:ind w:firstLine="709"/>
        <w:jc w:val="both"/>
        <w:rPr>
          <w:sz w:val="28"/>
        </w:rPr>
      </w:pPr>
      <w:r w:rsidRPr="001140BE">
        <w:rPr>
          <w:sz w:val="28"/>
        </w:rPr>
        <w:t>КТ – компьютерная томография;</w:t>
      </w:r>
    </w:p>
    <w:p w:rsidR="00A07635" w:rsidRPr="001140BE" w:rsidRDefault="00516CA9">
      <w:pPr>
        <w:widowControl w:val="0"/>
        <w:ind w:firstLine="709"/>
        <w:jc w:val="both"/>
        <w:rPr>
          <w:sz w:val="28"/>
        </w:rPr>
      </w:pPr>
      <w:r w:rsidRPr="001140BE">
        <w:rPr>
          <w:sz w:val="28"/>
        </w:rPr>
        <w:t>МРТ – магнитно-резонансная томография;</w:t>
      </w:r>
    </w:p>
    <w:p w:rsidR="00A07635" w:rsidRPr="001140BE" w:rsidRDefault="00516CA9">
      <w:pPr>
        <w:widowControl w:val="0"/>
        <w:ind w:firstLine="709"/>
        <w:jc w:val="both"/>
        <w:rPr>
          <w:sz w:val="28"/>
        </w:rPr>
      </w:pPr>
      <w:r w:rsidRPr="001140BE">
        <w:rPr>
          <w:sz w:val="28"/>
        </w:rPr>
        <w:t>ОМС – обязательное медицинское страхование;</w:t>
      </w:r>
    </w:p>
    <w:p w:rsidR="00A07635" w:rsidRPr="001140BE" w:rsidRDefault="00516CA9">
      <w:pPr>
        <w:widowControl w:val="0"/>
        <w:ind w:firstLine="709"/>
        <w:jc w:val="both"/>
        <w:rPr>
          <w:sz w:val="28"/>
        </w:rPr>
      </w:pPr>
      <w:r w:rsidRPr="001140BE">
        <w:rPr>
          <w:sz w:val="28"/>
        </w:rPr>
        <w:t>СМО – страховая медицинская организация;</w:t>
      </w:r>
    </w:p>
    <w:p w:rsidR="00A07635" w:rsidRPr="001140BE" w:rsidRDefault="00516CA9">
      <w:pPr>
        <w:widowControl w:val="0"/>
        <w:ind w:firstLine="709"/>
        <w:jc w:val="both"/>
        <w:rPr>
          <w:sz w:val="28"/>
        </w:rPr>
      </w:pPr>
      <w:r w:rsidRPr="001140BE">
        <w:rPr>
          <w:sz w:val="28"/>
        </w:rPr>
        <w:t>УЗИ – ультразвуковое исследование.</w:t>
      </w:r>
    </w:p>
    <w:p w:rsidR="00A07635" w:rsidRPr="001140BE" w:rsidRDefault="00516CA9">
      <w:pPr>
        <w:widowControl w:val="0"/>
        <w:ind w:firstLine="709"/>
        <w:jc w:val="both"/>
        <w:rPr>
          <w:sz w:val="28"/>
        </w:rPr>
      </w:pPr>
      <w:r w:rsidRPr="001140BE">
        <w:rPr>
          <w:sz w:val="28"/>
        </w:rPr>
        <w:t xml:space="preserve">2. X – данные ячейки не заполняются. </w:t>
      </w:r>
    </w:p>
    <w:p w:rsidR="00A07635" w:rsidRPr="001140BE" w:rsidRDefault="00516CA9">
      <w:pPr>
        <w:rPr>
          <w:sz w:val="28"/>
        </w:rPr>
      </w:pPr>
      <w:r w:rsidRPr="001140BE">
        <w:rPr>
          <w:sz w:val="28"/>
        </w:rPr>
        <w:br w:type="page"/>
      </w:r>
    </w:p>
    <w:p w:rsidR="00A07635" w:rsidRPr="001140BE" w:rsidRDefault="00516CA9">
      <w:pPr>
        <w:widowControl w:val="0"/>
        <w:jc w:val="right"/>
        <w:rPr>
          <w:sz w:val="28"/>
        </w:rPr>
      </w:pPr>
      <w:r w:rsidRPr="001140BE">
        <w:rPr>
          <w:sz w:val="28"/>
        </w:rPr>
        <w:lastRenderedPageBreak/>
        <w:t>Таблица № 6</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УТВЕРЖДЕННАЯ СТОИМОСТЬ</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бесплатного оказания </w:t>
      </w:r>
    </w:p>
    <w:p w:rsidR="00A07635" w:rsidRPr="001140BE" w:rsidRDefault="00516CA9">
      <w:pPr>
        <w:widowControl w:val="0"/>
        <w:jc w:val="center"/>
        <w:rPr>
          <w:sz w:val="28"/>
        </w:rPr>
      </w:pPr>
      <w:r w:rsidRPr="001140BE">
        <w:rPr>
          <w:sz w:val="28"/>
        </w:rPr>
        <w:t xml:space="preserve">гражданам медицинской помощи в Ростовской области по условиям ее предоставления на 2026 год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10"/>
        <w:gridCol w:w="844"/>
        <w:gridCol w:w="1546"/>
        <w:gridCol w:w="1549"/>
        <w:gridCol w:w="1687"/>
        <w:gridCol w:w="1124"/>
        <w:gridCol w:w="1268"/>
        <w:gridCol w:w="1265"/>
        <w:gridCol w:w="1409"/>
        <w:gridCol w:w="871"/>
      </w:tblGrid>
      <w:tr w:rsidR="00A07635" w:rsidRPr="001140BE">
        <w:tc>
          <w:tcPr>
            <w:tcW w:w="30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Вид и условие </w:t>
            </w:r>
          </w:p>
          <w:p w:rsidR="00A07635" w:rsidRPr="001140BE" w:rsidRDefault="00516CA9">
            <w:pPr>
              <w:widowControl w:val="0"/>
              <w:jc w:val="center"/>
              <w:rPr>
                <w:sz w:val="24"/>
              </w:rPr>
            </w:pPr>
            <w:r w:rsidRPr="001140BE">
              <w:rPr>
                <w:sz w:val="24"/>
              </w:rPr>
              <w:t xml:space="preserve">оказания медицинской </w:t>
            </w:r>
          </w:p>
          <w:p w:rsidR="00A07635" w:rsidRPr="001140BE" w:rsidRDefault="00516CA9">
            <w:pPr>
              <w:widowControl w:val="0"/>
              <w:jc w:val="center"/>
              <w:rPr>
                <w:sz w:val="24"/>
              </w:rPr>
            </w:pPr>
            <w:r w:rsidRPr="001140BE">
              <w:rPr>
                <w:sz w:val="24"/>
              </w:rPr>
              <w:t>помощи</w:t>
            </w:r>
          </w:p>
          <w:p w:rsidR="00A07635" w:rsidRPr="001140BE" w:rsidRDefault="00A07635">
            <w:pPr>
              <w:widowControl w:val="0"/>
              <w:jc w:val="center"/>
              <w:rPr>
                <w:sz w:val="24"/>
              </w:rPr>
            </w:pPr>
          </w:p>
        </w:tc>
        <w:tc>
          <w:tcPr>
            <w:tcW w:w="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строки</w:t>
            </w:r>
          </w:p>
        </w:tc>
        <w:tc>
          <w:tcPr>
            <w:tcW w:w="154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Единица измерения</w:t>
            </w:r>
          </w:p>
        </w:tc>
        <w:tc>
          <w:tcPr>
            <w:tcW w:w="1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Объем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(норматив объемов предостав-ления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на 1 застра-хованное лицо)</w:t>
            </w:r>
          </w:p>
        </w:tc>
        <w:tc>
          <w:tcPr>
            <w:tcW w:w="16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Стоимость единицы объема медицинской помощи (норматив финансовых затрат на единицу объема предостав-ления медицинской помощи (рублей)</w:t>
            </w:r>
          </w:p>
        </w:tc>
        <w:tc>
          <w:tcPr>
            <w:tcW w:w="239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Подушевые нормативы финансирования Территориальной программы государственных гарантий (рублей)</w:t>
            </w:r>
          </w:p>
        </w:tc>
        <w:tc>
          <w:tcPr>
            <w:tcW w:w="354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w:t>
            </w:r>
          </w:p>
          <w:p w:rsidR="00A07635" w:rsidRPr="001140BE" w:rsidRDefault="00516CA9">
            <w:pPr>
              <w:widowControl w:val="0"/>
              <w:jc w:val="center"/>
              <w:rPr>
                <w:sz w:val="24"/>
              </w:rPr>
            </w:pPr>
            <w:r w:rsidRPr="001140BE">
              <w:rPr>
                <w:sz w:val="24"/>
              </w:rPr>
              <w:t xml:space="preserve">Территориальной программы государственных гарантий </w:t>
            </w:r>
          </w:p>
          <w:p w:rsidR="00A07635" w:rsidRPr="001140BE" w:rsidRDefault="00516CA9">
            <w:pPr>
              <w:widowControl w:val="0"/>
              <w:jc w:val="center"/>
              <w:rPr>
                <w:sz w:val="24"/>
              </w:rPr>
            </w:pPr>
            <w:r w:rsidRPr="001140BE">
              <w:rPr>
                <w:sz w:val="24"/>
              </w:rPr>
              <w:t xml:space="preserve">по источникам </w:t>
            </w:r>
          </w:p>
          <w:p w:rsidR="00A07635" w:rsidRPr="001140BE" w:rsidRDefault="00516CA9">
            <w:pPr>
              <w:widowControl w:val="0"/>
              <w:jc w:val="center"/>
              <w:rPr>
                <w:sz w:val="24"/>
              </w:rPr>
            </w:pPr>
            <w:r w:rsidRPr="001140BE">
              <w:rPr>
                <w:sz w:val="24"/>
              </w:rPr>
              <w:t xml:space="preserve">ее финансового обеспечения </w:t>
            </w:r>
          </w:p>
          <w:p w:rsidR="00A07635" w:rsidRPr="001140BE" w:rsidRDefault="00516CA9">
            <w:pPr>
              <w:widowControl w:val="0"/>
              <w:jc w:val="center"/>
              <w:rPr>
                <w:sz w:val="24"/>
              </w:rPr>
            </w:pPr>
            <w:r w:rsidRPr="001140BE">
              <w:rPr>
                <w:sz w:val="24"/>
              </w:rPr>
              <w:t>(тыс. рублей)</w:t>
            </w:r>
          </w:p>
        </w:tc>
      </w:tr>
      <w:tr w:rsidR="00A07635" w:rsidRPr="001140BE">
        <w:tc>
          <w:tcPr>
            <w:tcW w:w="30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4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6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 про-центах </w:t>
            </w:r>
          </w:p>
          <w:p w:rsidR="00A07635" w:rsidRPr="001140BE" w:rsidRDefault="00516CA9">
            <w:pPr>
              <w:widowControl w:val="0"/>
              <w:jc w:val="center"/>
              <w:rPr>
                <w:sz w:val="24"/>
              </w:rPr>
            </w:pPr>
            <w:r w:rsidRPr="001140BE">
              <w:rPr>
                <w:sz w:val="24"/>
              </w:rPr>
              <w:t>к итогу</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10"/>
        <w:gridCol w:w="844"/>
        <w:gridCol w:w="1546"/>
        <w:gridCol w:w="1549"/>
        <w:gridCol w:w="1687"/>
        <w:gridCol w:w="1124"/>
        <w:gridCol w:w="1268"/>
        <w:gridCol w:w="1265"/>
        <w:gridCol w:w="1409"/>
        <w:gridCol w:w="871"/>
      </w:tblGrid>
      <w:tr w:rsidR="00A07635" w:rsidRPr="001140BE">
        <w:trPr>
          <w:tblHeader/>
        </w:trPr>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 Медицинская помощь, предоставляемая </w:t>
            </w:r>
          </w:p>
          <w:p w:rsidR="00A07635" w:rsidRPr="001140BE" w:rsidRDefault="00516CA9">
            <w:pPr>
              <w:widowControl w:val="0"/>
              <w:rPr>
                <w:sz w:val="24"/>
              </w:rPr>
            </w:pPr>
            <w:r w:rsidRPr="001140BE">
              <w:rPr>
                <w:sz w:val="24"/>
              </w:rPr>
              <w:t xml:space="preserve">за счет средств консолидированного бюджета Ростовской области, в том числе: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4477,52</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18605119,3</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18,14</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p w:rsidR="00A07635" w:rsidRPr="001140BE" w:rsidRDefault="00516CA9">
            <w:pPr>
              <w:widowControl w:val="0"/>
              <w:rPr>
                <w:sz w:val="24"/>
              </w:rPr>
            </w:pPr>
            <w:r w:rsidRPr="001140BE">
              <w:rPr>
                <w:sz w:val="24"/>
              </w:rPr>
              <w:lastRenderedPageBreak/>
              <w:t xml:space="preserve">не включенная </w:t>
            </w:r>
          </w:p>
          <w:p w:rsidR="00A07635" w:rsidRPr="001140BE" w:rsidRDefault="00516CA9">
            <w:pPr>
              <w:widowControl w:val="0"/>
              <w:rPr>
                <w:sz w:val="24"/>
              </w:rPr>
            </w:pPr>
            <w:r w:rsidRPr="001140BE">
              <w:rPr>
                <w:sz w:val="24"/>
              </w:rPr>
              <w:t>в Территориальную программу ОМС,</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Скорая медицинская помощь при санитарно-авиационной эвакуации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 Первичная медико-санитарная помощь, предоставляемая: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2.1.1. С профилактической и иными целями, </w:t>
            </w:r>
          </w:p>
          <w:p w:rsidR="00A07635" w:rsidRPr="001140BE" w:rsidRDefault="00516CA9">
            <w:pPr>
              <w:widowControl w:val="0"/>
              <w:spacing w:line="228" w:lineRule="auto"/>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0,16985</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896,20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152,22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632525,6</w:t>
            </w:r>
          </w:p>
          <w:p w:rsidR="00A07635" w:rsidRPr="001140BE" w:rsidRDefault="00A07635">
            <w:pPr>
              <w:widowControl w:val="0"/>
              <w:spacing w:line="228" w:lineRule="auto"/>
              <w:jc w:val="center"/>
              <w:rPr>
                <w:sz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07.1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2.1.2. В связи </w:t>
            </w:r>
          </w:p>
          <w:p w:rsidR="00A07635" w:rsidRPr="001140BE" w:rsidRDefault="00516CA9">
            <w:pPr>
              <w:widowControl w:val="0"/>
              <w:spacing w:line="228" w:lineRule="auto"/>
              <w:rPr>
                <w:sz w:val="24"/>
              </w:rPr>
            </w:pPr>
            <w:r w:rsidRPr="001140BE">
              <w:rPr>
                <w:sz w:val="24"/>
              </w:rPr>
              <w:t>с заболеваниями – обращений, 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08</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обращений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0,06122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2747,30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168,19</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698881,5</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08.1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обращений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2.2. В условиях дневных стационаров, 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09</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0,00059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56104,02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33,08</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137472,2</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09.1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 В условиях дневных </w:t>
            </w:r>
            <w:r w:rsidRPr="001140BE">
              <w:rPr>
                <w:sz w:val="24"/>
              </w:rPr>
              <w:lastRenderedPageBreak/>
              <w:t xml:space="preserve">стационаров (первичная медико-санитарная помощь, специализированная медицинская помощь),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10</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0,00132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46324,53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60,96</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253299,4</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4. Специализированная, </w:t>
            </w:r>
          </w:p>
          <w:p w:rsidR="00A07635" w:rsidRPr="001140BE" w:rsidRDefault="00516CA9">
            <w:pPr>
              <w:widowControl w:val="0"/>
              <w:rPr>
                <w:sz w:val="24"/>
              </w:rPr>
            </w:pPr>
            <w:r w:rsidRPr="001140BE">
              <w:rPr>
                <w:sz w:val="24"/>
              </w:rPr>
              <w:t>в том числе высокотехнологичная, медицинская помощь</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4.1. В условиях дневных стационаров, 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0,00073</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38385,58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27,88</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115827,2</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4.2. В условиях круглосуточных стационаров, 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0,00797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157194,61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1252,76</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5205513,7</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5. Паллиативная медицинская помощь:</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0,01086</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2005,59</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21,79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90527,2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Посещение </w:t>
            </w:r>
          </w:p>
          <w:p w:rsidR="00A07635" w:rsidRPr="001140BE" w:rsidRDefault="00516CA9">
            <w:pPr>
              <w:widowControl w:val="0"/>
              <w:rPr>
                <w:sz w:val="24"/>
              </w:rPr>
            </w:pPr>
            <w:r w:rsidRPr="001140BE">
              <w:rPr>
                <w:sz w:val="24"/>
              </w:rPr>
              <w:lastRenderedPageBreak/>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на дому патронажными бригадами</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15.1</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0,00699</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931,97</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6,51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27070,3</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Посещения на дому выездными патронажными бригадами, в том числе:</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0,00388</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3936,12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63456,9</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15.2.1</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0,00628</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3285,40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20,62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16295,1</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в стационарных условиях (включая койки паллиативной медицинской помощи и койки сестринского ухода)</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0,09785</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2842,64</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278,16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1155797,3</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16.1</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0,00810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8147,30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65,98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52144,2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5.3. Оказываемая </w:t>
            </w:r>
          </w:p>
          <w:p w:rsidR="00A07635" w:rsidRPr="001140BE" w:rsidRDefault="00516CA9">
            <w:pPr>
              <w:widowControl w:val="0"/>
              <w:rPr>
                <w:sz w:val="24"/>
              </w:rPr>
            </w:pPr>
            <w:r w:rsidRPr="001140BE">
              <w:rPr>
                <w:sz w:val="24"/>
              </w:rPr>
              <w:t>в условиях дневного стационара</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16.2</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6. Иные государственные </w:t>
            </w:r>
          </w:p>
          <w:p w:rsidR="00A07635" w:rsidRPr="001140BE" w:rsidRDefault="00516CA9">
            <w:pPr>
              <w:widowControl w:val="0"/>
              <w:rPr>
                <w:sz w:val="24"/>
              </w:rPr>
            </w:pPr>
            <w:r w:rsidRPr="001140BE">
              <w:rPr>
                <w:sz w:val="24"/>
              </w:rPr>
              <w:t>и муниципальные услуги (работы)</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2338,39</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9716547,4</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7. Высокотехнологичная медицинская помощь, оказываемая в медицинских организациях Ростовской области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227,07</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943510,7</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II. Средства консолидированного бюджета Ростовской области на приобретение медицинского </w:t>
            </w:r>
            <w:r w:rsidRPr="001140BE">
              <w:rPr>
                <w:sz w:val="24"/>
              </w:rPr>
              <w:lastRenderedPageBreak/>
              <w:t xml:space="preserve">оборудования </w:t>
            </w:r>
          </w:p>
          <w:p w:rsidR="00A07635" w:rsidRPr="001140BE" w:rsidRDefault="00516CA9">
            <w:pPr>
              <w:widowControl w:val="0"/>
              <w:rPr>
                <w:sz w:val="24"/>
              </w:rPr>
            </w:pPr>
            <w:r w:rsidRPr="001140BE">
              <w:rPr>
                <w:sz w:val="24"/>
              </w:rPr>
              <w:t xml:space="preserve">для медицинских организаций, работающих </w:t>
            </w:r>
          </w:p>
          <w:p w:rsidR="00A07635" w:rsidRPr="001140BE" w:rsidRDefault="00516CA9">
            <w:pPr>
              <w:widowControl w:val="0"/>
              <w:rPr>
                <w:sz w:val="24"/>
              </w:rPr>
            </w:pPr>
            <w:r w:rsidRPr="001140BE">
              <w:rPr>
                <w:sz w:val="24"/>
              </w:rPr>
              <w:t>в системе ОМС</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19</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III. Медицинская помощь </w:t>
            </w:r>
          </w:p>
          <w:p w:rsidR="00A07635" w:rsidRPr="001140BE" w:rsidRDefault="00516CA9">
            <w:pPr>
              <w:widowControl w:val="0"/>
              <w:rPr>
                <w:sz w:val="24"/>
              </w:rPr>
            </w:pPr>
            <w:r w:rsidRPr="001140BE">
              <w:rPr>
                <w:sz w:val="24"/>
              </w:rPr>
              <w:t>в рамках Территориальной программы ОМС:</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20325,54</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83942266,4</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81,86</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4121,02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1195,10</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4935617,9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2. Первичная медико-санитарная помощь </w:t>
            </w:r>
          </w:p>
          <w:p w:rsidR="00A07635" w:rsidRPr="001140BE" w:rsidRDefault="00516CA9">
            <w:pPr>
              <w:widowControl w:val="0"/>
              <w:spacing w:line="252" w:lineRule="auto"/>
              <w:rPr>
                <w:sz w:val="24"/>
              </w:rPr>
            </w:pPr>
            <w:r w:rsidRPr="001140BE">
              <w:rPr>
                <w:sz w:val="24"/>
              </w:rPr>
              <w:t xml:space="preserve">за исключением медицинской реабилитации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2.1.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2.1.1. Посещения с профилактическими и иными целями, всего, из них: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посещений / 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2,833267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2907,73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52" w:lineRule="auto"/>
              <w:jc w:val="center"/>
              <w:rPr>
                <w:sz w:val="24"/>
              </w:rPr>
            </w:pP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12008600,3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52" w:lineRule="auto"/>
              <w:jc w:val="center"/>
              <w:rPr>
                <w:sz w:val="24"/>
              </w:rPr>
            </w:pP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для проведения профилактических медицинских осмотров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0,311412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2521,32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785,17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3242664,6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для проведения диспансеризации, всего</w:t>
            </w:r>
          </w:p>
          <w:p w:rsidR="00A07635" w:rsidRPr="001140BE" w:rsidRDefault="00516CA9">
            <w:pPr>
              <w:widowControl w:val="0"/>
              <w:spacing w:line="252" w:lineRule="auto"/>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0,388591</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3078,38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1196,23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4940304,3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для проведения углубленной диспансеризации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23.2.1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0,050758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1325,12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67,26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277778,3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2.1.3. Для посещений </w:t>
            </w:r>
          </w:p>
          <w:p w:rsidR="00A07635" w:rsidRPr="001140BE" w:rsidRDefault="00516CA9">
            <w:pPr>
              <w:widowControl w:val="0"/>
              <w:rPr>
                <w:sz w:val="24"/>
              </w:rPr>
            </w:pPr>
            <w:r w:rsidRPr="001140BE">
              <w:rPr>
                <w:sz w:val="24"/>
              </w:rPr>
              <w:t xml:space="preserve">с иными целями*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2,133264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434,23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926,33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3825631,4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2.1.4. В неотложной форме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941,24</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508,27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2099098,9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2.1.5.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обращений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1,7877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2105,60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3764,18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15545661,6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КТ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0,050465</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3290,49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166,05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685787,5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МРТ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0,018179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4492,99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81,68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337320,2</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0,09489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664,46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63,05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260391,9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0,030918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1218,42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37,67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155577,6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0,00112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10231,92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11,46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47322,6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0,015192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2523,42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38,34</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158321,9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Тестирование на выявление новой коронавирусной инфекции (COVID-19)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0,102779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488,49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50,21</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207347,4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2.1.6. Диспансерное наблюдение, </w:t>
            </w:r>
          </w:p>
          <w:p w:rsidR="00A07635" w:rsidRPr="001140BE" w:rsidRDefault="00516CA9">
            <w:pPr>
              <w:widowControl w:val="0"/>
              <w:rPr>
                <w:sz w:val="24"/>
              </w:rPr>
            </w:pPr>
            <w:r w:rsidRPr="001140BE">
              <w:rPr>
                <w:sz w:val="24"/>
              </w:rPr>
              <w:t>в том числе по поводу:</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0,261736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2509,61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656,85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2712740,3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Онкологических заболеваний</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23.6.1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0,04505</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3536,53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159,32</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657978,5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23.6.2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0,0598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1335,23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79,85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329759,1</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Болезней системы кровообращения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23.6.3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0,125210</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2969,07</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371,76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1535318,0</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2.2. В условиях дневных стационаров</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0,034816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20076,06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698,97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2886656,4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3. Специализированная, </w:t>
            </w:r>
          </w:p>
          <w:p w:rsidR="00A07635" w:rsidRPr="001140BE" w:rsidRDefault="00516CA9">
            <w:pPr>
              <w:widowControl w:val="0"/>
              <w:spacing w:line="228" w:lineRule="auto"/>
              <w:rPr>
                <w:sz w:val="24"/>
              </w:rPr>
            </w:pPr>
            <w:r w:rsidRPr="001140BE">
              <w:rPr>
                <w:sz w:val="24"/>
              </w:rPr>
              <w:t xml:space="preserve">в том числе высокотехнологичная, медицинская помощь, </w:t>
            </w:r>
          </w:p>
          <w:p w:rsidR="00A07635" w:rsidRPr="001140BE" w:rsidRDefault="00516CA9">
            <w:pPr>
              <w:widowControl w:val="0"/>
              <w:spacing w:line="228" w:lineRule="auto"/>
              <w:rPr>
                <w:sz w:val="24"/>
              </w:rPr>
            </w:pPr>
            <w:r w:rsidRPr="001140BE">
              <w:rPr>
                <w:sz w:val="24"/>
              </w:rPr>
              <w:t>за исключением медицинской реабилитации: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3.1. В условиях дневных стационаров всего,</w:t>
            </w:r>
          </w:p>
          <w:p w:rsidR="00A07635" w:rsidRPr="001140BE" w:rsidRDefault="00516CA9">
            <w:pPr>
              <w:widowControl w:val="0"/>
              <w:spacing w:line="228" w:lineRule="auto"/>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25.1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0,035662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38560,22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1375,13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5679149,2</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3.1.1. Для медицинской помощи по профилю «онкология»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25.1.1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0,010964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85156,57</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933,65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3855889,5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3.1.2. Для медицинской помощи при экстракорпоральном оплодотворении: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25.1.2.</w:t>
            </w:r>
          </w:p>
          <w:p w:rsidR="00A07635" w:rsidRPr="001140BE" w:rsidRDefault="00A07635">
            <w:pPr>
              <w:widowControl w:val="0"/>
              <w:spacing w:line="228" w:lineRule="auto"/>
              <w:jc w:val="center"/>
              <w:rPr>
                <w:sz w:val="24"/>
              </w:rPr>
            </w:pP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0,00056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113511,50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63,57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262552,1</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3.1.3. Для медицинской помощи больным </w:t>
            </w:r>
          </w:p>
          <w:p w:rsidR="00A07635" w:rsidRPr="001140BE" w:rsidRDefault="00516CA9">
            <w:pPr>
              <w:widowControl w:val="0"/>
              <w:rPr>
                <w:sz w:val="24"/>
              </w:rPr>
            </w:pPr>
            <w:r w:rsidRPr="001140BE">
              <w:rPr>
                <w:sz w:val="24"/>
              </w:rPr>
              <w:lastRenderedPageBreak/>
              <w:t xml:space="preserve">с вирусным гепатитом С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25.1.3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0.000277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157239,48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43,56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179882,0</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3.2. В условиях круглосуточного стационара,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0,153683</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56174,02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8632,99</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35653313,4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3.2.1. Медицинская помощь по профилю «онкология»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0,008926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105308,00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939,97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3881968,8</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3.2.2. Высокотехнологич-ная медицинская помощь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0,00438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255475,46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1118,55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4619507,4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 Медицинская реабилитация***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X </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0,003116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24331,01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75,82</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313115,8</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4.2. В условиях дневных стационаров</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0,002601</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28019,59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72,88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300986,4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4.3. В условиях круглосуточного стационара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0,005426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52609,96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285,46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1178936,6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5. Паллиативная медицинская помощь</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5.1.1. Посещение </w:t>
            </w:r>
          </w:p>
          <w:p w:rsidR="00A07635" w:rsidRPr="001140BE" w:rsidRDefault="00516CA9">
            <w:pPr>
              <w:widowControl w:val="0"/>
              <w:rPr>
                <w:sz w:val="24"/>
              </w:rPr>
            </w:pPr>
            <w:r w:rsidRPr="001140BE">
              <w:rPr>
                <w:sz w:val="24"/>
              </w:rPr>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 xml:space="preserve">на дому патронажными </w:t>
            </w:r>
            <w:r w:rsidRPr="001140BE">
              <w:rPr>
                <w:sz w:val="24"/>
              </w:rPr>
              <w:lastRenderedPageBreak/>
              <w:t xml:space="preserve">бригадами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30.1.1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5.1.2. Посещения на дому выездными патронажными бригадами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30.1.2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койко-дней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5.3. Оказываемая </w:t>
            </w:r>
          </w:p>
          <w:p w:rsidR="00A07635" w:rsidRPr="001140BE" w:rsidRDefault="00516CA9">
            <w:pPr>
              <w:widowControl w:val="0"/>
              <w:spacing w:line="252" w:lineRule="auto"/>
              <w:rPr>
                <w:sz w:val="24"/>
              </w:rPr>
            </w:pPr>
            <w:r w:rsidRPr="001140BE">
              <w:rPr>
                <w:sz w:val="24"/>
              </w:rPr>
              <w:t xml:space="preserve">в условиях дневного стационара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30.3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6. Расходы на ведение </w:t>
            </w:r>
          </w:p>
          <w:p w:rsidR="00A07635" w:rsidRPr="001140BE" w:rsidRDefault="00516CA9">
            <w:pPr>
              <w:widowControl w:val="0"/>
              <w:spacing w:line="252" w:lineRule="auto"/>
              <w:rPr>
                <w:sz w:val="24"/>
              </w:rPr>
            </w:pPr>
            <w:r w:rsidRPr="001140BE">
              <w:rPr>
                <w:sz w:val="24"/>
              </w:rPr>
              <w:t xml:space="preserve">дела СМО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152,16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628389,6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7. Иные расходы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Из строки 20:</w:t>
            </w:r>
          </w:p>
          <w:p w:rsidR="00A07635" w:rsidRPr="001140BE" w:rsidRDefault="00516CA9">
            <w:pPr>
              <w:widowControl w:val="0"/>
              <w:spacing w:line="252" w:lineRule="auto"/>
              <w:rPr>
                <w:sz w:val="24"/>
              </w:rPr>
            </w:pPr>
            <w:r w:rsidRPr="001140BE">
              <w:rPr>
                <w:sz w:val="24"/>
              </w:rPr>
              <w:t>медицинская помощь, предоставляемая в рамках базовой программы ОМС застрахованным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20325,54</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83942266,4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1. Скорая, </w:t>
            </w:r>
          </w:p>
          <w:p w:rsidR="00A07635" w:rsidRPr="001140BE" w:rsidRDefault="00516CA9">
            <w:pPr>
              <w:widowControl w:val="0"/>
              <w:spacing w:line="252" w:lineRule="auto"/>
              <w:rPr>
                <w:sz w:val="24"/>
              </w:rPr>
            </w:pPr>
            <w:r w:rsidRPr="001140BE">
              <w:rPr>
                <w:sz w:val="24"/>
              </w:rPr>
              <w:t xml:space="preserve">в том числе скорая специализированная, медицинская помощь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0,29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4121,02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1195,10</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4935617,9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2. Первичная медико-санитарная помощь </w:t>
            </w:r>
          </w:p>
          <w:p w:rsidR="00A07635" w:rsidRPr="001140BE" w:rsidRDefault="00516CA9">
            <w:pPr>
              <w:widowControl w:val="0"/>
              <w:spacing w:line="252" w:lineRule="auto"/>
              <w:rPr>
                <w:sz w:val="24"/>
              </w:rPr>
            </w:pPr>
            <w:r w:rsidRPr="001140BE">
              <w:rPr>
                <w:sz w:val="24"/>
              </w:rPr>
              <w:t>за исключением медицинской реабилитации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2.1.1. Посещения с профилактическими и иными целями, всего, из них: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 / 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2,833267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2907,73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12008600,3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профилактических медицинских осмотров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0,311412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2521,32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785,17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3242664,6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для проведения диспансеризации, всего</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0,388591</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3078,38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1196,23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4940304,3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углубленной диспансеризации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0,050758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1325,12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67,26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277778,3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2.1.2. Для посещений </w:t>
            </w:r>
          </w:p>
          <w:p w:rsidR="00A07635" w:rsidRPr="001140BE" w:rsidRDefault="00516CA9">
            <w:pPr>
              <w:widowControl w:val="0"/>
              <w:rPr>
                <w:sz w:val="24"/>
              </w:rPr>
            </w:pPr>
            <w:r w:rsidRPr="001140BE">
              <w:rPr>
                <w:sz w:val="24"/>
              </w:rPr>
              <w:t xml:space="preserve">с иными целями*, всего,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2,133264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434,23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926,33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3825631,4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2.1.3. В неотложной форме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941,24</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508,27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2099098,9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2.1.4.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обращений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1,7877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2105,60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3764,18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15545661,6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КТ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0,050465</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3290,49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166,05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685787,5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МРТ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0,018179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4492,99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81,68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337320,2</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0,09489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664,46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63,05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260391,9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Эндоскопическое диагностическое исследование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0,030918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1218,42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37,67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155577,6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0,00112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10231,92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11,46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47322,6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0,015192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2523,42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38,34</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158321,9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Тестирование на выявление новой коронавирусной инфекции (COVID-19)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0,102779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488,49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50,21</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207347,4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2.1.6. Диспансерное наблюдение, </w:t>
            </w:r>
          </w:p>
          <w:p w:rsidR="00A07635" w:rsidRPr="001140BE" w:rsidRDefault="00516CA9">
            <w:pPr>
              <w:widowControl w:val="0"/>
              <w:rPr>
                <w:sz w:val="24"/>
              </w:rPr>
            </w:pPr>
            <w:r w:rsidRPr="001140BE">
              <w:rPr>
                <w:sz w:val="24"/>
              </w:rPr>
              <w:t>в том числе по поводу:</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0,261736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2509,61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656,85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2712740,3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Онкологических заболеваний</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0,04505</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3536,53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159,32</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657978,5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0,0598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1335,23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79,85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329759,1</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Болезней системы кровообращения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0,125210</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2969,07</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371,76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1535318,0</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2.2. В условиях дневных стационаров</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0,034816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20076,06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698,97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2886656,4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 Специализированная, </w:t>
            </w:r>
          </w:p>
          <w:p w:rsidR="00A07635" w:rsidRPr="001140BE" w:rsidRDefault="00516CA9">
            <w:pPr>
              <w:widowControl w:val="0"/>
              <w:rPr>
                <w:sz w:val="24"/>
              </w:rPr>
            </w:pPr>
            <w:r w:rsidRPr="001140BE">
              <w:rPr>
                <w:sz w:val="24"/>
              </w:rPr>
              <w:t xml:space="preserve">в том числе </w:t>
            </w:r>
            <w:r w:rsidRPr="001140BE">
              <w:rPr>
                <w:sz w:val="24"/>
              </w:rPr>
              <w:lastRenderedPageBreak/>
              <w:t xml:space="preserve">высокотехнологичная, медицинская помощь, </w:t>
            </w:r>
          </w:p>
          <w:p w:rsidR="00A07635" w:rsidRPr="001140BE" w:rsidRDefault="00516CA9">
            <w:pPr>
              <w:widowControl w:val="0"/>
              <w:rPr>
                <w:sz w:val="24"/>
              </w:rPr>
            </w:pPr>
            <w:r w:rsidRPr="001140BE">
              <w:rPr>
                <w:sz w:val="24"/>
              </w:rPr>
              <w:t>за исключением медицинской реабилитации: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38</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3.1. В условиях дневных стационаров всего,</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0,035662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38560,22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1375,13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5679149,2</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3.1.1. Для медицинской помощи по профилю «онкология»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0,010964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85156,57</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933,65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3855889,5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3.1.2. Для медицинской помощи при экстракорпоральном оплодотворении: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38.1.2.</w:t>
            </w:r>
          </w:p>
          <w:p w:rsidR="00A07635" w:rsidRPr="001140BE" w:rsidRDefault="00A07635">
            <w:pPr>
              <w:widowControl w:val="0"/>
              <w:jc w:val="center"/>
              <w:rPr>
                <w:sz w:val="24"/>
              </w:rPr>
            </w:pP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0,00056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113511,50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63,57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262552,1</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3.1.3. Для медицинской помощи больным </w:t>
            </w:r>
          </w:p>
          <w:p w:rsidR="00A07635" w:rsidRPr="001140BE" w:rsidRDefault="00516CA9">
            <w:pPr>
              <w:widowControl w:val="0"/>
              <w:rPr>
                <w:sz w:val="24"/>
              </w:rPr>
            </w:pPr>
            <w:r w:rsidRPr="001140BE">
              <w:rPr>
                <w:sz w:val="24"/>
              </w:rPr>
              <w:t xml:space="preserve">с вирусным гепатитом С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0.000277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157239,48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43,56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179882,0</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 В условиях круглосуточного стационара,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0,153683</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56174,02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8632,99</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35653313,4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3.2.1. Медицинская помощь по профилю «онкология»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0,008926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105308,00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939,97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3881968,8</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3.2.2. Высокотехнологич-ная медицинская помощь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0,00438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255475,46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1118,55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4619507,4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 Медицинская реабилитация***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X </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0,003116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24331,01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75,82</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313115,8</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4.2. В условиях дневных стационаров</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0,002601</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28019,59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72,88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300986,4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4.3. В условиях круглосуточного стационара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0,005426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52609,96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285,46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1178936,6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 Расходы на ведение </w:t>
            </w:r>
          </w:p>
          <w:p w:rsidR="00A07635" w:rsidRPr="001140BE" w:rsidRDefault="00516CA9">
            <w:pPr>
              <w:widowControl w:val="0"/>
              <w:rPr>
                <w:sz w:val="24"/>
              </w:rPr>
            </w:pPr>
            <w:r w:rsidRPr="001140BE">
              <w:rPr>
                <w:sz w:val="24"/>
              </w:rPr>
              <w:t xml:space="preserve">дела СМО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152,16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628389,6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Медицинская помощь </w:t>
            </w:r>
          </w:p>
          <w:p w:rsidR="00A07635" w:rsidRPr="001140BE" w:rsidRDefault="00516CA9">
            <w:pPr>
              <w:widowControl w:val="0"/>
              <w:rPr>
                <w:sz w:val="24"/>
              </w:rPr>
            </w:pPr>
            <w:r w:rsidRPr="001140BE">
              <w:rPr>
                <w:sz w:val="24"/>
              </w:rPr>
              <w:t>по видам и заболеваниям, не установленным базовой программой</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Медицинская помощь </w:t>
            </w:r>
          </w:p>
          <w:p w:rsidR="00A07635" w:rsidRPr="001140BE" w:rsidRDefault="00516CA9">
            <w:pPr>
              <w:widowControl w:val="0"/>
              <w:rPr>
                <w:sz w:val="24"/>
              </w:rPr>
            </w:pPr>
            <w:r w:rsidRPr="001140BE">
              <w:rPr>
                <w:sz w:val="24"/>
              </w:rPr>
              <w:t>по видам и заболеваниям, установленным базовой программой (дополнительное финансовое обеспечение)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Итого </w:t>
            </w:r>
          </w:p>
          <w:p w:rsidR="00A07635" w:rsidRPr="001140BE" w:rsidRDefault="00516CA9">
            <w:pPr>
              <w:widowControl w:val="0"/>
              <w:rPr>
                <w:sz w:val="24"/>
              </w:rPr>
            </w:pPr>
            <w:r w:rsidRPr="001140BE">
              <w:rPr>
                <w:sz w:val="24"/>
              </w:rPr>
              <w:t>(сумма строк 01 + 19 + 20)</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4477,52</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20325,54</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18605119,3</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83942266,4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100,00</w:t>
            </w:r>
          </w:p>
        </w:tc>
      </w:tr>
    </w:tbl>
    <w:p w:rsidR="00A07635" w:rsidRPr="001140BE" w:rsidRDefault="00A07635">
      <w:pPr>
        <w:widowControl w:val="0"/>
        <w:ind w:firstLine="709"/>
        <w:jc w:val="both"/>
        <w:rPr>
          <w:sz w:val="28"/>
        </w:rPr>
      </w:pPr>
    </w:p>
    <w:p w:rsidR="00A07635" w:rsidRPr="001140BE" w:rsidRDefault="00516CA9">
      <w:pPr>
        <w:widowControl w:val="0"/>
        <w:spacing w:line="264" w:lineRule="auto"/>
        <w:ind w:firstLine="709"/>
        <w:jc w:val="both"/>
        <w:rPr>
          <w:sz w:val="28"/>
        </w:rPr>
      </w:pPr>
      <w:r w:rsidRPr="001140BE">
        <w:rPr>
          <w:sz w:val="28"/>
        </w:rPr>
        <w:t>* Нормативы объема медицинской помощи и финансовых затрат включают в себя, в том числе:</w:t>
      </w:r>
    </w:p>
    <w:p w:rsidR="00A07635" w:rsidRPr="001140BE" w:rsidRDefault="00516CA9">
      <w:pPr>
        <w:widowControl w:val="0"/>
        <w:spacing w:line="264" w:lineRule="auto"/>
        <w:ind w:firstLine="709"/>
        <w:jc w:val="both"/>
        <w:rPr>
          <w:sz w:val="28"/>
        </w:rPr>
      </w:pPr>
      <w:r w:rsidRPr="001140BE">
        <w:rPr>
          <w:sz w:val="28"/>
        </w:rPr>
        <w:t>0,001154 комплексного посещения диспансеризации (по стоимости 5 922,06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A07635" w:rsidRPr="001140BE" w:rsidRDefault="00516CA9">
      <w:pPr>
        <w:widowControl w:val="0"/>
        <w:spacing w:line="264" w:lineRule="auto"/>
        <w:ind w:firstLine="709"/>
        <w:jc w:val="both"/>
        <w:rPr>
          <w:sz w:val="28"/>
        </w:rPr>
      </w:pPr>
      <w:r w:rsidRPr="001140BE">
        <w:rPr>
          <w:sz w:val="28"/>
        </w:rPr>
        <w:t xml:space="preserve">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4 108,10 рублей. </w:t>
      </w:r>
    </w:p>
    <w:p w:rsidR="00A07635" w:rsidRPr="001140BE" w:rsidRDefault="00516CA9">
      <w:pPr>
        <w:widowControl w:val="0"/>
        <w:spacing w:line="264" w:lineRule="auto"/>
        <w:ind w:firstLine="709"/>
        <w:jc w:val="both"/>
        <w:rPr>
          <w:sz w:val="28"/>
        </w:rPr>
      </w:pPr>
      <w:r w:rsidRPr="001140BE">
        <w:rPr>
          <w:sz w:val="28"/>
        </w:rPr>
        <w:t xml:space="preserve">Средний норматив финансовых затрат на одно комплексное посещение в рамках диспансерного наблюдения работающих граждан составляет 2 576,67 рублей. </w:t>
      </w:r>
    </w:p>
    <w:p w:rsidR="00A07635" w:rsidRPr="001140BE" w:rsidRDefault="00516CA9">
      <w:pPr>
        <w:widowControl w:val="0"/>
        <w:ind w:firstLine="709"/>
        <w:jc w:val="both"/>
        <w:rPr>
          <w:sz w:val="28"/>
        </w:rPr>
      </w:pPr>
      <w:r w:rsidRPr="001140BE">
        <w:rPr>
          <w:sz w:val="28"/>
        </w:rPr>
        <w:t>** Законченных случаев лечения заболевания в амбулаторных условиях с кратностью посещений по поводу одного заболевания не менее 2.</w:t>
      </w:r>
    </w:p>
    <w:p w:rsidR="00A07635" w:rsidRPr="001140BE" w:rsidRDefault="00516CA9">
      <w:pPr>
        <w:widowControl w:val="0"/>
        <w:ind w:firstLine="709"/>
        <w:jc w:val="both"/>
        <w:rPr>
          <w:sz w:val="28"/>
        </w:rPr>
      </w:pPr>
      <w:r w:rsidRPr="001140BE">
        <w:rPr>
          <w:sz w:val="28"/>
        </w:rPr>
        <w:lastRenderedPageBreak/>
        <w:t xml:space="preserve">*** Нормативы объема включают не менее 25 процентов для медицинской реабилитации детей в возрасте </w:t>
      </w:r>
      <w:r w:rsidRPr="001140BE">
        <w:br/>
      </w:r>
      <w:r w:rsidRPr="001140BE">
        <w:rPr>
          <w:sz w:val="28"/>
        </w:rPr>
        <w:t>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Используемые сокращения:</w:t>
      </w:r>
    </w:p>
    <w:p w:rsidR="00A07635" w:rsidRPr="001140BE" w:rsidRDefault="00516CA9">
      <w:pPr>
        <w:widowControl w:val="0"/>
        <w:ind w:firstLine="709"/>
        <w:jc w:val="both"/>
        <w:rPr>
          <w:sz w:val="28"/>
        </w:rPr>
      </w:pPr>
      <w:r w:rsidRPr="001140BE">
        <w:rPr>
          <w:sz w:val="28"/>
        </w:rPr>
        <w:t>КТ – компьютерная томография;</w:t>
      </w:r>
    </w:p>
    <w:p w:rsidR="00A07635" w:rsidRPr="001140BE" w:rsidRDefault="00516CA9">
      <w:pPr>
        <w:widowControl w:val="0"/>
        <w:ind w:firstLine="709"/>
        <w:jc w:val="both"/>
        <w:rPr>
          <w:sz w:val="28"/>
        </w:rPr>
      </w:pPr>
      <w:r w:rsidRPr="001140BE">
        <w:rPr>
          <w:sz w:val="28"/>
        </w:rPr>
        <w:t>МРТ – магнитно-резонансная томография;</w:t>
      </w:r>
    </w:p>
    <w:p w:rsidR="00A07635" w:rsidRPr="001140BE" w:rsidRDefault="00516CA9">
      <w:pPr>
        <w:widowControl w:val="0"/>
        <w:ind w:firstLine="709"/>
        <w:jc w:val="both"/>
        <w:rPr>
          <w:sz w:val="28"/>
        </w:rPr>
      </w:pPr>
      <w:r w:rsidRPr="001140BE">
        <w:rPr>
          <w:sz w:val="28"/>
        </w:rPr>
        <w:t>ОМС – обязательное медицинское страхование;</w:t>
      </w:r>
    </w:p>
    <w:p w:rsidR="00A07635" w:rsidRPr="001140BE" w:rsidRDefault="00516CA9">
      <w:pPr>
        <w:widowControl w:val="0"/>
        <w:ind w:firstLine="709"/>
        <w:jc w:val="both"/>
        <w:rPr>
          <w:sz w:val="28"/>
        </w:rPr>
      </w:pPr>
      <w:r w:rsidRPr="001140BE">
        <w:rPr>
          <w:sz w:val="28"/>
        </w:rPr>
        <w:t>СМО – страховая медицинская организация;</w:t>
      </w:r>
    </w:p>
    <w:p w:rsidR="00A07635" w:rsidRPr="001140BE" w:rsidRDefault="00516CA9">
      <w:pPr>
        <w:widowControl w:val="0"/>
        <w:ind w:firstLine="709"/>
        <w:jc w:val="both"/>
        <w:rPr>
          <w:sz w:val="28"/>
        </w:rPr>
      </w:pPr>
      <w:r w:rsidRPr="001140BE">
        <w:rPr>
          <w:sz w:val="28"/>
        </w:rPr>
        <w:t>УЗИ – ультразвуковое исследование.</w:t>
      </w:r>
    </w:p>
    <w:p w:rsidR="00A07635" w:rsidRPr="001140BE" w:rsidRDefault="00516CA9">
      <w:pPr>
        <w:widowControl w:val="0"/>
        <w:ind w:firstLine="709"/>
        <w:jc w:val="both"/>
        <w:rPr>
          <w:sz w:val="28"/>
        </w:rPr>
      </w:pPr>
      <w:r w:rsidRPr="001140BE">
        <w:rPr>
          <w:sz w:val="28"/>
        </w:rPr>
        <w:t>2. X – данные ячейки не заполняются.</w:t>
      </w:r>
    </w:p>
    <w:p w:rsidR="00A07635" w:rsidRPr="001140BE" w:rsidRDefault="00A07635">
      <w:pPr>
        <w:widowControl w:val="0"/>
        <w:jc w:val="center"/>
        <w:rPr>
          <w:sz w:val="28"/>
        </w:rPr>
      </w:pPr>
    </w:p>
    <w:p w:rsidR="00A07635" w:rsidRPr="001140BE" w:rsidRDefault="00A07635">
      <w:pPr>
        <w:sectPr w:rsidR="00A07635" w:rsidRPr="001140BE" w:rsidSect="00C0697D">
          <w:headerReference w:type="default" r:id="rId18"/>
          <w:footerReference w:type="default" r:id="rId19"/>
          <w:headerReference w:type="first" r:id="rId20"/>
          <w:footerReference w:type="first" r:id="rId21"/>
          <w:pgSz w:w="16840" w:h="11907" w:orient="landscape"/>
          <w:pgMar w:top="1560" w:right="1134" w:bottom="567" w:left="1134" w:header="709" w:footer="624" w:gutter="0"/>
          <w:cols w:space="720"/>
          <w:docGrid w:linePitch="272"/>
        </w:sectPr>
      </w:pPr>
    </w:p>
    <w:p w:rsidR="00A07635" w:rsidRPr="001140BE" w:rsidRDefault="00516CA9">
      <w:pPr>
        <w:widowControl w:val="0"/>
        <w:jc w:val="center"/>
        <w:rPr>
          <w:sz w:val="28"/>
        </w:rPr>
      </w:pPr>
      <w:r w:rsidRPr="001140BE">
        <w:rPr>
          <w:sz w:val="28"/>
        </w:rPr>
        <w:lastRenderedPageBreak/>
        <w:t xml:space="preserve">8. Порядок и условия </w:t>
      </w:r>
    </w:p>
    <w:p w:rsidR="00A07635" w:rsidRPr="001140BE" w:rsidRDefault="00516CA9">
      <w:pPr>
        <w:widowControl w:val="0"/>
        <w:jc w:val="center"/>
        <w:rPr>
          <w:sz w:val="28"/>
        </w:rPr>
      </w:pPr>
      <w:r w:rsidRPr="001140BE">
        <w:rPr>
          <w:sz w:val="28"/>
        </w:rPr>
        <w:t>предоставления медицинской помощи</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8.1. Общие положения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В медицинской организации в доступном для граждан месте, </w:t>
      </w:r>
      <w:r w:rsidRPr="001140BE">
        <w:br/>
      </w:r>
      <w:r w:rsidRPr="001140BE">
        <w:rPr>
          <w:sz w:val="28"/>
        </w:rPr>
        <w:t>а также на официальном сайте медицинской организации в информационно-телекоммуникационной сети «Интернет» размещается наглядная информация: копия лицензии на осуществление медицинской деятельности;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оказываемой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rsidR="00A07635" w:rsidRPr="001140BE" w:rsidRDefault="00516CA9">
      <w:pPr>
        <w:widowControl w:val="0"/>
        <w:ind w:firstLine="709"/>
        <w:jc w:val="both"/>
        <w:rPr>
          <w:sz w:val="28"/>
        </w:rPr>
      </w:pPr>
      <w:r w:rsidRPr="001140BE">
        <w:rPr>
          <w:sz w:val="28"/>
        </w:rPr>
        <w:t xml:space="preserve">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и полиса ОМС. </w:t>
      </w:r>
    </w:p>
    <w:p w:rsidR="00A07635" w:rsidRPr="001140BE" w:rsidRDefault="00516CA9">
      <w:pPr>
        <w:widowControl w:val="0"/>
        <w:ind w:firstLine="709"/>
        <w:jc w:val="both"/>
        <w:rPr>
          <w:sz w:val="28"/>
        </w:rPr>
      </w:pPr>
      <w:r w:rsidRPr="001140BE">
        <w:rPr>
          <w:sz w:val="28"/>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8.2. Условия реализации установленного</w:t>
      </w:r>
    </w:p>
    <w:p w:rsidR="00A07635" w:rsidRPr="001140BE" w:rsidRDefault="00516CA9">
      <w:pPr>
        <w:widowControl w:val="0"/>
        <w:jc w:val="center"/>
        <w:rPr>
          <w:sz w:val="28"/>
        </w:rPr>
      </w:pPr>
      <w:r w:rsidRPr="001140BE">
        <w:rPr>
          <w:sz w:val="28"/>
        </w:rPr>
        <w:t>законодательством Российской Федерации права</w:t>
      </w:r>
    </w:p>
    <w:p w:rsidR="00A07635" w:rsidRPr="001140BE" w:rsidRDefault="00516CA9">
      <w:pPr>
        <w:widowControl w:val="0"/>
        <w:jc w:val="center"/>
        <w:rPr>
          <w:sz w:val="28"/>
        </w:rPr>
      </w:pPr>
      <w:r w:rsidRPr="001140BE">
        <w:rPr>
          <w:sz w:val="28"/>
        </w:rPr>
        <w:t>на выбор врача, в том числе врача общей практики</w:t>
      </w:r>
    </w:p>
    <w:p w:rsidR="00A07635" w:rsidRPr="001140BE" w:rsidRDefault="00516CA9">
      <w:pPr>
        <w:widowControl w:val="0"/>
        <w:jc w:val="center"/>
        <w:rPr>
          <w:sz w:val="28"/>
        </w:rPr>
      </w:pPr>
      <w:r w:rsidRPr="001140BE">
        <w:rPr>
          <w:sz w:val="28"/>
        </w:rPr>
        <w:t>(семейного врача) и лечащего врача (с учетом согласия врача)</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В соответствии со статьей 21 Федерального закона от 21.11.2011 </w:t>
      </w:r>
      <w:r w:rsidRPr="001140BE">
        <w:br/>
      </w:r>
      <w:r w:rsidRPr="001140BE">
        <w:rPr>
          <w:sz w:val="28"/>
        </w:rPr>
        <w:t>№ 323-ФЗ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rsidR="00A07635" w:rsidRPr="001140BE" w:rsidRDefault="00516CA9">
      <w:pPr>
        <w:widowControl w:val="0"/>
        <w:ind w:firstLine="709"/>
        <w:jc w:val="both"/>
        <w:rPr>
          <w:sz w:val="28"/>
        </w:rPr>
      </w:pPr>
      <w:r w:rsidRPr="001140BE">
        <w:rPr>
          <w:sz w:val="28"/>
        </w:rPr>
        <w:t xml:space="preserve">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w:t>
      </w:r>
      <w:r w:rsidRPr="001140BE">
        <w:br/>
      </w:r>
      <w:r w:rsidRPr="001140BE">
        <w:rPr>
          <w:sz w:val="28"/>
        </w:rPr>
        <w:t xml:space="preserve">пребывания гражданина) в порядке, установленном приказом Министерства здравоохранения Российской Федерации от 26.04.2012 № 406н </w:t>
      </w:r>
      <w:r w:rsidRPr="001140BE">
        <w:rPr>
          <w:sz w:val="28"/>
        </w:rPr>
        <w:lastRenderedPageBreak/>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A07635" w:rsidRPr="001140BE" w:rsidRDefault="00516CA9">
      <w:pPr>
        <w:widowControl w:val="0"/>
        <w:ind w:firstLine="709"/>
        <w:jc w:val="both"/>
        <w:rPr>
          <w:sz w:val="28"/>
        </w:rPr>
      </w:pPr>
      <w:r w:rsidRPr="001140BE">
        <w:rPr>
          <w:sz w:val="28"/>
        </w:rPr>
        <w:t xml:space="preserve">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 </w:t>
      </w:r>
    </w:p>
    <w:p w:rsidR="00A07635" w:rsidRPr="001140BE" w:rsidRDefault="00516CA9">
      <w:pPr>
        <w:widowControl w:val="0"/>
        <w:ind w:firstLine="709"/>
        <w:jc w:val="both"/>
        <w:rPr>
          <w:sz w:val="28"/>
        </w:rPr>
      </w:pPr>
      <w:r w:rsidRPr="001140BE">
        <w:rPr>
          <w:sz w:val="28"/>
        </w:rP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A07635" w:rsidRPr="001140BE" w:rsidRDefault="00516CA9">
      <w:pPr>
        <w:widowControl w:val="0"/>
        <w:ind w:firstLine="709"/>
        <w:jc w:val="both"/>
        <w:rPr>
          <w:sz w:val="28"/>
        </w:rPr>
      </w:pPr>
      <w:r w:rsidRPr="001140BE">
        <w:rPr>
          <w:sz w:val="28"/>
        </w:rP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иличерез своего представителя на имя руководителя медицинской организации.</w:t>
      </w:r>
    </w:p>
    <w:p w:rsidR="00A07635" w:rsidRPr="001140BE" w:rsidRDefault="00516CA9">
      <w:pPr>
        <w:widowControl w:val="0"/>
        <w:ind w:firstLine="709"/>
        <w:jc w:val="both"/>
        <w:rPr>
          <w:sz w:val="28"/>
        </w:rPr>
      </w:pPr>
      <w:r w:rsidRPr="001140BE">
        <w:rPr>
          <w:sz w:val="28"/>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A07635" w:rsidRPr="001140BE" w:rsidRDefault="00516CA9">
      <w:pPr>
        <w:widowControl w:val="0"/>
        <w:ind w:firstLine="709"/>
        <w:jc w:val="both"/>
        <w:rPr>
          <w:sz w:val="28"/>
        </w:rPr>
      </w:pPr>
      <w:r w:rsidRPr="001140BE">
        <w:rPr>
          <w:sz w:val="28"/>
        </w:rP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порядке, установленном приказом Министерства здравоохранения Российской Федерации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w:t>
      </w:r>
    </w:p>
    <w:p w:rsidR="00A07635" w:rsidRPr="001140BE" w:rsidRDefault="00516CA9">
      <w:pPr>
        <w:widowControl w:val="0"/>
        <w:ind w:firstLine="709"/>
        <w:jc w:val="both"/>
        <w:rPr>
          <w:sz w:val="28"/>
        </w:rPr>
      </w:pPr>
      <w:r w:rsidRPr="001140BE">
        <w:rPr>
          <w:sz w:val="28"/>
        </w:rPr>
        <w:t xml:space="preserve">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w:t>
      </w:r>
      <w:r w:rsidRPr="001140BE">
        <w:rPr>
          <w:sz w:val="28"/>
        </w:rPr>
        <w:lastRenderedPageBreak/>
        <w:t>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A07635" w:rsidRPr="001140BE" w:rsidRDefault="00516CA9">
      <w:pPr>
        <w:widowControl w:val="0"/>
        <w:ind w:firstLine="709"/>
        <w:jc w:val="both"/>
        <w:rPr>
          <w:sz w:val="28"/>
        </w:rPr>
      </w:pPr>
      <w:r w:rsidRPr="001140BE">
        <w:rPr>
          <w:sz w:val="28"/>
        </w:rPr>
        <w:t>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порядке, установленном приказом Министерства здравоохранения и социального развития Российской Федерации от 26.04.2012 №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A07635" w:rsidRPr="001140BE" w:rsidRDefault="00516CA9">
      <w:pPr>
        <w:widowControl w:val="0"/>
        <w:ind w:firstLine="709"/>
        <w:jc w:val="both"/>
        <w:rPr>
          <w:sz w:val="28"/>
        </w:rPr>
      </w:pPr>
      <w:r w:rsidRPr="001140BE">
        <w:rPr>
          <w:sz w:val="28"/>
        </w:rP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8.3. Порядок и условия предоставления</w:t>
      </w:r>
    </w:p>
    <w:p w:rsidR="00A07635" w:rsidRPr="001140BE" w:rsidRDefault="00516CA9">
      <w:pPr>
        <w:widowControl w:val="0"/>
        <w:jc w:val="center"/>
        <w:rPr>
          <w:sz w:val="28"/>
        </w:rPr>
      </w:pPr>
      <w:r w:rsidRPr="001140BE">
        <w:rPr>
          <w:sz w:val="28"/>
        </w:rPr>
        <w:t>первичной медико-санитарной, в том числе первичной</w:t>
      </w:r>
    </w:p>
    <w:p w:rsidR="00A07635" w:rsidRPr="001140BE" w:rsidRDefault="00516CA9">
      <w:pPr>
        <w:widowControl w:val="0"/>
        <w:jc w:val="center"/>
        <w:rPr>
          <w:sz w:val="28"/>
        </w:rPr>
      </w:pPr>
      <w:r w:rsidRPr="001140BE">
        <w:rPr>
          <w:sz w:val="28"/>
        </w:rPr>
        <w:t>специализированной, помощи в амбулаторных условиях,</w:t>
      </w:r>
    </w:p>
    <w:p w:rsidR="00A07635" w:rsidRPr="001140BE" w:rsidRDefault="00516CA9">
      <w:pPr>
        <w:widowControl w:val="0"/>
        <w:jc w:val="center"/>
        <w:rPr>
          <w:sz w:val="28"/>
        </w:rPr>
      </w:pPr>
      <w:r w:rsidRPr="001140BE">
        <w:rPr>
          <w:sz w:val="28"/>
        </w:rPr>
        <w:t>в том числе при вызове медицинского работника на дом</w:t>
      </w:r>
    </w:p>
    <w:p w:rsidR="00A07635" w:rsidRPr="001140BE" w:rsidRDefault="00A07635">
      <w:pPr>
        <w:widowControl w:val="0"/>
        <w:jc w:val="center"/>
        <w:rPr>
          <w:sz w:val="28"/>
        </w:rPr>
      </w:pPr>
    </w:p>
    <w:p w:rsidR="00A07635" w:rsidRPr="001140BE" w:rsidRDefault="00516CA9">
      <w:pPr>
        <w:widowControl w:val="0"/>
        <w:spacing w:line="228" w:lineRule="auto"/>
        <w:ind w:firstLine="709"/>
        <w:jc w:val="both"/>
        <w:rPr>
          <w:sz w:val="28"/>
        </w:rPr>
      </w:pPr>
      <w:r w:rsidRPr="001140BE">
        <w:rPr>
          <w:sz w:val="28"/>
        </w:rPr>
        <w:t xml:space="preserve">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w:t>
      </w:r>
      <w:r w:rsidRPr="001140BE">
        <w:br/>
      </w:r>
      <w:r w:rsidRPr="001140BE">
        <w:rPr>
          <w:sz w:val="28"/>
        </w:rPr>
        <w:t>а также включает проведение мероприятий по профилактике (в том числе диспансерному наблюдению) заболеваний.</w:t>
      </w:r>
    </w:p>
    <w:p w:rsidR="00A07635" w:rsidRPr="001140BE" w:rsidRDefault="00516CA9">
      <w:pPr>
        <w:widowControl w:val="0"/>
        <w:spacing w:line="228" w:lineRule="auto"/>
        <w:ind w:firstLine="709"/>
        <w:jc w:val="both"/>
        <w:rPr>
          <w:sz w:val="28"/>
        </w:rPr>
      </w:pPr>
      <w:r w:rsidRPr="001140BE">
        <w:rPr>
          <w:sz w:val="28"/>
        </w:rP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A07635" w:rsidRPr="001140BE" w:rsidRDefault="00516CA9">
      <w:pPr>
        <w:widowControl w:val="0"/>
        <w:spacing w:line="228" w:lineRule="auto"/>
        <w:ind w:firstLine="709"/>
        <w:jc w:val="both"/>
        <w:rPr>
          <w:sz w:val="28"/>
        </w:rPr>
      </w:pPr>
      <w:r w:rsidRPr="001140BE">
        <w:rPr>
          <w:sz w:val="28"/>
        </w:rPr>
        <w:t>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A07635" w:rsidRPr="001140BE" w:rsidRDefault="00516CA9">
      <w:pPr>
        <w:widowControl w:val="0"/>
        <w:ind w:firstLine="709"/>
        <w:jc w:val="both"/>
        <w:rPr>
          <w:sz w:val="28"/>
        </w:rPr>
      </w:pPr>
      <w:r w:rsidRPr="001140BE">
        <w:rPr>
          <w:sz w:val="28"/>
        </w:rPr>
        <w:lastRenderedPageBreak/>
        <w:t xml:space="preserve">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w:t>
      </w:r>
      <w:r w:rsidRPr="001140BE">
        <w:br/>
      </w:r>
      <w:r w:rsidRPr="001140BE">
        <w:rPr>
          <w:sz w:val="28"/>
        </w:rPr>
        <w:t xml:space="preserve">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 </w:t>
      </w:r>
    </w:p>
    <w:p w:rsidR="00A07635" w:rsidRPr="001140BE" w:rsidRDefault="00516CA9">
      <w:pPr>
        <w:widowControl w:val="0"/>
        <w:ind w:firstLine="709"/>
        <w:jc w:val="both"/>
        <w:rPr>
          <w:sz w:val="28"/>
        </w:rPr>
      </w:pPr>
      <w:r w:rsidRPr="001140BE">
        <w:rPr>
          <w:sz w:val="28"/>
        </w:rPr>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A07635" w:rsidRPr="001140BE" w:rsidRDefault="00516CA9">
      <w:pPr>
        <w:widowControl w:val="0"/>
        <w:ind w:firstLine="709"/>
        <w:jc w:val="both"/>
        <w:rPr>
          <w:sz w:val="28"/>
        </w:rPr>
      </w:pPr>
      <w:r w:rsidRPr="001140BE">
        <w:rPr>
          <w:sz w:val="28"/>
        </w:rPr>
        <w:t xml:space="preserve">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w:t>
      </w:r>
      <w:r w:rsidRPr="001140BE">
        <w:br/>
      </w:r>
      <w:r w:rsidRPr="001140BE">
        <w:rPr>
          <w:sz w:val="28"/>
        </w:rPr>
        <w:t>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A07635" w:rsidRPr="001140BE" w:rsidRDefault="00516CA9">
      <w:pPr>
        <w:widowControl w:val="0"/>
        <w:ind w:firstLine="709"/>
        <w:jc w:val="both"/>
        <w:rPr>
          <w:sz w:val="28"/>
        </w:rPr>
      </w:pPr>
      <w:r w:rsidRPr="001140BE">
        <w:rPr>
          <w:sz w:val="28"/>
        </w:rPr>
        <w:t>Отсутствие страхового полиса и документов, удостоверяющих личность, не является причиной отказа в экстренном приеме.</w:t>
      </w:r>
    </w:p>
    <w:p w:rsidR="00A07635" w:rsidRPr="001140BE" w:rsidRDefault="00516CA9">
      <w:pPr>
        <w:widowControl w:val="0"/>
        <w:ind w:firstLine="709"/>
        <w:jc w:val="both"/>
        <w:rPr>
          <w:sz w:val="28"/>
        </w:rPr>
      </w:pPr>
      <w:r w:rsidRPr="001140BE">
        <w:rPr>
          <w:sz w:val="28"/>
        </w:rP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A07635" w:rsidRPr="001140BE" w:rsidRDefault="00516CA9">
      <w:pPr>
        <w:widowControl w:val="0"/>
        <w:ind w:firstLine="709"/>
        <w:jc w:val="both"/>
        <w:rPr>
          <w:sz w:val="28"/>
        </w:rPr>
      </w:pPr>
      <w:r w:rsidRPr="001140BE">
        <w:rPr>
          <w:sz w:val="28"/>
        </w:rP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A07635" w:rsidRPr="001140BE" w:rsidRDefault="00516CA9">
      <w:pPr>
        <w:widowControl w:val="0"/>
        <w:ind w:firstLine="709"/>
        <w:jc w:val="both"/>
        <w:rPr>
          <w:sz w:val="28"/>
        </w:rPr>
      </w:pPr>
      <w:r w:rsidRPr="001140BE">
        <w:rPr>
          <w:sz w:val="28"/>
        </w:rP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A07635" w:rsidRPr="001140BE" w:rsidRDefault="00516CA9">
      <w:pPr>
        <w:widowControl w:val="0"/>
        <w:spacing w:line="264" w:lineRule="auto"/>
        <w:ind w:firstLine="709"/>
        <w:jc w:val="both"/>
        <w:rPr>
          <w:sz w:val="28"/>
        </w:rPr>
      </w:pPr>
      <w:r w:rsidRPr="001140BE">
        <w:rPr>
          <w:sz w:val="28"/>
        </w:rP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A07635" w:rsidRPr="001140BE" w:rsidRDefault="00516CA9">
      <w:pPr>
        <w:widowControl w:val="0"/>
        <w:spacing w:line="264" w:lineRule="auto"/>
        <w:ind w:firstLine="709"/>
        <w:jc w:val="both"/>
        <w:rPr>
          <w:sz w:val="28"/>
        </w:rPr>
      </w:pPr>
      <w:r w:rsidRPr="001140BE">
        <w:rPr>
          <w:sz w:val="28"/>
        </w:rPr>
        <w:t>иные случаи оказания медицинской помощи на дому могут быть установлены действующим законодательством.</w:t>
      </w:r>
    </w:p>
    <w:p w:rsidR="00A07635" w:rsidRPr="001140BE" w:rsidRDefault="00516CA9">
      <w:pPr>
        <w:widowControl w:val="0"/>
        <w:spacing w:line="264" w:lineRule="auto"/>
        <w:ind w:firstLine="709"/>
        <w:jc w:val="both"/>
        <w:rPr>
          <w:sz w:val="28"/>
        </w:rPr>
      </w:pPr>
      <w:r w:rsidRPr="001140BE">
        <w:rPr>
          <w:sz w:val="28"/>
        </w:rPr>
        <w:t>Посещение больного участковым врачом на дому производится в день поступления вызова в поликлинику.</w:t>
      </w:r>
    </w:p>
    <w:p w:rsidR="00A07635" w:rsidRPr="001140BE" w:rsidRDefault="00516CA9">
      <w:pPr>
        <w:widowControl w:val="0"/>
        <w:spacing w:line="264" w:lineRule="auto"/>
        <w:ind w:firstLine="709"/>
        <w:jc w:val="both"/>
        <w:rPr>
          <w:sz w:val="28"/>
        </w:rPr>
      </w:pPr>
      <w:r w:rsidRPr="001140BE">
        <w:rPr>
          <w:sz w:val="28"/>
        </w:rPr>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rsidR="00A07635" w:rsidRPr="001140BE" w:rsidRDefault="00516CA9">
      <w:pPr>
        <w:widowControl w:val="0"/>
        <w:ind w:firstLine="709"/>
        <w:jc w:val="both"/>
        <w:rPr>
          <w:sz w:val="28"/>
        </w:rPr>
      </w:pPr>
      <w:r w:rsidRPr="001140BE">
        <w:rPr>
          <w:sz w:val="28"/>
        </w:rPr>
        <w:lastRenderedPageBreak/>
        <w:t>8.3.6. 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A07635" w:rsidRPr="001140BE" w:rsidRDefault="00516CA9">
      <w:pPr>
        <w:widowControl w:val="0"/>
        <w:ind w:firstLine="709"/>
        <w:jc w:val="both"/>
        <w:rPr>
          <w:sz w:val="28"/>
        </w:rPr>
      </w:pPr>
      <w:r w:rsidRPr="001140BE">
        <w:rPr>
          <w:sz w:val="28"/>
        </w:rPr>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 7.</w:t>
      </w:r>
    </w:p>
    <w:p w:rsidR="00A07635" w:rsidRPr="001140BE" w:rsidRDefault="00A07635">
      <w:pPr>
        <w:widowControl w:val="0"/>
        <w:ind w:firstLine="709"/>
        <w:jc w:val="both"/>
        <w:rPr>
          <w:sz w:val="16"/>
        </w:rPr>
      </w:pPr>
    </w:p>
    <w:p w:rsidR="00A07635" w:rsidRPr="001140BE" w:rsidRDefault="00516CA9">
      <w:pPr>
        <w:widowControl w:val="0"/>
        <w:ind w:firstLine="539"/>
        <w:jc w:val="right"/>
        <w:rPr>
          <w:sz w:val="28"/>
        </w:rPr>
      </w:pPr>
      <w:r w:rsidRPr="001140BE">
        <w:rPr>
          <w:sz w:val="28"/>
        </w:rPr>
        <w:t>Таблица № 7</w:t>
      </w:r>
    </w:p>
    <w:p w:rsidR="00A07635" w:rsidRPr="001140BE" w:rsidRDefault="00A07635">
      <w:pPr>
        <w:widowControl w:val="0"/>
        <w:jc w:val="center"/>
        <w:rPr>
          <w:sz w:val="16"/>
        </w:rPr>
      </w:pPr>
    </w:p>
    <w:p w:rsidR="00A07635" w:rsidRPr="001140BE" w:rsidRDefault="00516CA9">
      <w:pPr>
        <w:widowControl w:val="0"/>
        <w:jc w:val="center"/>
        <w:rPr>
          <w:sz w:val="28"/>
        </w:rPr>
      </w:pPr>
      <w:r w:rsidRPr="001140BE">
        <w:rPr>
          <w:sz w:val="28"/>
        </w:rPr>
        <w:t>СРОКИ</w:t>
      </w:r>
    </w:p>
    <w:p w:rsidR="00A07635" w:rsidRPr="001140BE" w:rsidRDefault="00516CA9">
      <w:pPr>
        <w:widowControl w:val="0"/>
        <w:jc w:val="center"/>
        <w:rPr>
          <w:sz w:val="28"/>
        </w:rPr>
      </w:pPr>
      <w:r w:rsidRPr="001140BE">
        <w:rPr>
          <w:sz w:val="28"/>
        </w:rPr>
        <w:t>ожидания первичной медико-санитарной, в том числе первичной специализированной, медицинской помощи, оказываемой в плановой форме</w:t>
      </w:r>
    </w:p>
    <w:p w:rsidR="00A07635" w:rsidRPr="001140BE" w:rsidRDefault="00A07635">
      <w:pPr>
        <w:widowControl w:val="0"/>
        <w:jc w:val="center"/>
        <w:rPr>
          <w:sz w:val="28"/>
        </w:rPr>
      </w:pPr>
    </w:p>
    <w:tbl>
      <w:tblPr>
        <w:tblStyle w:val="affa"/>
        <w:tblW w:w="0" w:type="auto"/>
        <w:tblLayout w:type="fixed"/>
        <w:tblCellMar>
          <w:left w:w="57" w:type="dxa"/>
          <w:right w:w="57" w:type="dxa"/>
        </w:tblCellMar>
        <w:tblLook w:val="04A0" w:firstRow="1" w:lastRow="0" w:firstColumn="1" w:lastColumn="0" w:noHBand="0" w:noVBand="1"/>
      </w:tblPr>
      <w:tblGrid>
        <w:gridCol w:w="6105"/>
        <w:gridCol w:w="3534"/>
      </w:tblGrid>
      <w:tr w:rsidR="00A07635" w:rsidRPr="001140BE">
        <w:tc>
          <w:tcPr>
            <w:tcW w:w="6105" w:type="dxa"/>
            <w:tcMar>
              <w:left w:w="57" w:type="dxa"/>
              <w:right w:w="57" w:type="dxa"/>
            </w:tcMar>
          </w:tcPr>
          <w:p w:rsidR="00A07635" w:rsidRPr="001140BE" w:rsidRDefault="00516CA9">
            <w:pPr>
              <w:widowControl w:val="0"/>
              <w:jc w:val="center"/>
              <w:rPr>
                <w:rFonts w:ascii="Times New Roman" w:hAnsi="Times New Roman"/>
                <w:sz w:val="28"/>
              </w:rPr>
            </w:pPr>
            <w:r w:rsidRPr="001140BE">
              <w:rPr>
                <w:rFonts w:ascii="Times New Roman" w:hAnsi="Times New Roman"/>
                <w:sz w:val="28"/>
              </w:rPr>
              <w:t>Вид медицинской помощи</w:t>
            </w:r>
          </w:p>
        </w:tc>
        <w:tc>
          <w:tcPr>
            <w:tcW w:w="3534" w:type="dxa"/>
            <w:tcMar>
              <w:left w:w="57" w:type="dxa"/>
              <w:right w:w="57" w:type="dxa"/>
            </w:tcMar>
          </w:tcPr>
          <w:p w:rsidR="00A07635" w:rsidRPr="001140BE" w:rsidRDefault="00516CA9">
            <w:pPr>
              <w:widowControl w:val="0"/>
              <w:jc w:val="center"/>
              <w:rPr>
                <w:rFonts w:ascii="Times New Roman" w:hAnsi="Times New Roman"/>
                <w:sz w:val="28"/>
              </w:rPr>
            </w:pPr>
            <w:r w:rsidRPr="001140BE">
              <w:rPr>
                <w:rFonts w:ascii="Times New Roman" w:hAnsi="Times New Roman"/>
                <w:sz w:val="28"/>
              </w:rPr>
              <w:t>Срок ожидания</w:t>
            </w:r>
          </w:p>
        </w:tc>
      </w:tr>
    </w:tbl>
    <w:p w:rsidR="00A07635" w:rsidRPr="001140BE" w:rsidRDefault="00A07635">
      <w:pPr>
        <w:rPr>
          <w:sz w:val="2"/>
        </w:rPr>
      </w:pPr>
    </w:p>
    <w:tbl>
      <w:tblPr>
        <w:tblStyle w:val="affa"/>
        <w:tblW w:w="0" w:type="auto"/>
        <w:tblLayout w:type="fixed"/>
        <w:tblCellMar>
          <w:left w:w="57" w:type="dxa"/>
          <w:right w:w="57" w:type="dxa"/>
        </w:tblCellMar>
        <w:tblLook w:val="04A0" w:firstRow="1" w:lastRow="0" w:firstColumn="1" w:lastColumn="0" w:noHBand="0" w:noVBand="1"/>
      </w:tblPr>
      <w:tblGrid>
        <w:gridCol w:w="6105"/>
        <w:gridCol w:w="3534"/>
      </w:tblGrid>
      <w:tr w:rsidR="00A07635" w:rsidRPr="001140BE">
        <w:trPr>
          <w:tblHeader/>
        </w:trPr>
        <w:tc>
          <w:tcPr>
            <w:tcW w:w="6105" w:type="dxa"/>
            <w:tcMar>
              <w:left w:w="57" w:type="dxa"/>
              <w:right w:w="57" w:type="dxa"/>
            </w:tcMar>
          </w:tcPr>
          <w:p w:rsidR="00A07635" w:rsidRPr="001140BE" w:rsidRDefault="00516CA9">
            <w:pPr>
              <w:widowControl w:val="0"/>
              <w:jc w:val="center"/>
              <w:rPr>
                <w:rFonts w:ascii="Times New Roman" w:hAnsi="Times New Roman"/>
                <w:sz w:val="28"/>
              </w:rPr>
            </w:pPr>
            <w:r w:rsidRPr="001140BE">
              <w:rPr>
                <w:rFonts w:ascii="Times New Roman" w:hAnsi="Times New Roman"/>
                <w:sz w:val="28"/>
              </w:rPr>
              <w:t>1</w:t>
            </w:r>
          </w:p>
        </w:tc>
        <w:tc>
          <w:tcPr>
            <w:tcW w:w="3534" w:type="dxa"/>
            <w:tcMar>
              <w:left w:w="57" w:type="dxa"/>
              <w:right w:w="57" w:type="dxa"/>
            </w:tcMar>
          </w:tcPr>
          <w:p w:rsidR="00A07635" w:rsidRPr="001140BE" w:rsidRDefault="00516CA9">
            <w:pPr>
              <w:widowControl w:val="0"/>
              <w:jc w:val="center"/>
              <w:rPr>
                <w:rFonts w:ascii="Times New Roman" w:hAnsi="Times New Roman"/>
                <w:sz w:val="28"/>
              </w:rPr>
            </w:pPr>
            <w:r w:rsidRPr="001140BE">
              <w:rPr>
                <w:rFonts w:ascii="Times New Roman" w:hAnsi="Times New Roman"/>
                <w:sz w:val="28"/>
              </w:rPr>
              <w:t>2</w:t>
            </w:r>
          </w:p>
        </w:tc>
      </w:tr>
      <w:tr w:rsidR="00A07635" w:rsidRPr="001140BE">
        <w:tc>
          <w:tcPr>
            <w:tcW w:w="6105"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Прием врача-терапевта участкового,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врача общей практики, </w:t>
            </w:r>
          </w:p>
          <w:p w:rsidR="00A07635" w:rsidRPr="001140BE" w:rsidRDefault="00516CA9">
            <w:pPr>
              <w:widowControl w:val="0"/>
              <w:rPr>
                <w:rFonts w:ascii="Times New Roman" w:hAnsi="Times New Roman"/>
                <w:sz w:val="28"/>
              </w:rPr>
            </w:pPr>
            <w:r w:rsidRPr="001140BE">
              <w:rPr>
                <w:rFonts w:ascii="Times New Roman" w:hAnsi="Times New Roman"/>
                <w:sz w:val="28"/>
              </w:rPr>
              <w:t>врача-педиатра участкового</w:t>
            </w:r>
          </w:p>
        </w:tc>
        <w:tc>
          <w:tcPr>
            <w:tcW w:w="3534"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не более 24 часов с момента обращения в поликлинику</w:t>
            </w:r>
          </w:p>
        </w:tc>
      </w:tr>
      <w:tr w:rsidR="00A07635" w:rsidRPr="001140BE">
        <w:tc>
          <w:tcPr>
            <w:tcW w:w="6105"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Консультация врача-специалиста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(за исключением подозрения </w:t>
            </w:r>
          </w:p>
          <w:p w:rsidR="00A07635" w:rsidRPr="001140BE" w:rsidRDefault="00516CA9">
            <w:pPr>
              <w:widowControl w:val="0"/>
              <w:rPr>
                <w:rFonts w:ascii="Times New Roman" w:hAnsi="Times New Roman"/>
                <w:sz w:val="28"/>
              </w:rPr>
            </w:pPr>
            <w:r w:rsidRPr="001140BE">
              <w:rPr>
                <w:rFonts w:ascii="Times New Roman" w:hAnsi="Times New Roman"/>
                <w:sz w:val="28"/>
              </w:rPr>
              <w:t>на онкологическое заболевание).</w:t>
            </w: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В случае подозрения на онкологическое заболевание</w:t>
            </w:r>
          </w:p>
        </w:tc>
        <w:tc>
          <w:tcPr>
            <w:tcW w:w="3534"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14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с момента обращения </w:t>
            </w:r>
          </w:p>
          <w:p w:rsidR="00A07635" w:rsidRPr="001140BE" w:rsidRDefault="00516CA9">
            <w:pPr>
              <w:widowControl w:val="0"/>
              <w:rPr>
                <w:rFonts w:ascii="Times New Roman" w:hAnsi="Times New Roman"/>
                <w:sz w:val="28"/>
              </w:rPr>
            </w:pPr>
            <w:r w:rsidRPr="001140BE">
              <w:rPr>
                <w:rFonts w:ascii="Times New Roman" w:hAnsi="Times New Roman"/>
                <w:sz w:val="28"/>
              </w:rPr>
              <w:t>в поликлинику</w:t>
            </w: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не более 3 рабочих дней</w:t>
            </w:r>
          </w:p>
        </w:tc>
      </w:tr>
      <w:tr w:rsidR="00A07635" w:rsidRPr="001140BE">
        <w:tc>
          <w:tcPr>
            <w:tcW w:w="6105"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Диагностические инструментальные исследования (рентгенографические исследования (включая маммографию), функциональная диагностика, ультразвуковые исследования, лабораторные исследования (за исключением исследований при подозрении на онкологическое заболевание).</w:t>
            </w: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В случае подозрения на онкологическое заболевание</w:t>
            </w:r>
          </w:p>
        </w:tc>
        <w:tc>
          <w:tcPr>
            <w:tcW w:w="3534"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14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со дня назначения исследований </w:t>
            </w: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7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со дня назначения исследований</w:t>
            </w:r>
          </w:p>
        </w:tc>
      </w:tr>
      <w:tr w:rsidR="00A07635" w:rsidRPr="001140BE">
        <w:tc>
          <w:tcPr>
            <w:tcW w:w="6105"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Компьютерная томография (включая однофотонную эмиссионную компьютерную томографию), магнитно-резонансная томография, ангиография (за исключением исследований </w:t>
            </w:r>
          </w:p>
          <w:p w:rsidR="00A07635" w:rsidRPr="001140BE" w:rsidRDefault="00516CA9">
            <w:pPr>
              <w:widowControl w:val="0"/>
              <w:rPr>
                <w:rFonts w:ascii="Times New Roman" w:hAnsi="Times New Roman"/>
                <w:sz w:val="28"/>
              </w:rPr>
            </w:pPr>
            <w:r w:rsidRPr="001140BE">
              <w:rPr>
                <w:rFonts w:ascii="Times New Roman" w:hAnsi="Times New Roman"/>
                <w:sz w:val="28"/>
              </w:rPr>
              <w:t>при подозрении на онкологическое заболевание).</w:t>
            </w: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В случае подозрения на онкологическое заболевание</w:t>
            </w:r>
          </w:p>
        </w:tc>
        <w:tc>
          <w:tcPr>
            <w:tcW w:w="3534"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14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со дня назначения исследований </w:t>
            </w: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7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со дня назначения исследований</w:t>
            </w:r>
          </w:p>
        </w:tc>
      </w:tr>
    </w:tbl>
    <w:p w:rsidR="00A07635" w:rsidRPr="001140BE" w:rsidRDefault="00516CA9">
      <w:pPr>
        <w:widowControl w:val="0"/>
        <w:spacing w:line="228" w:lineRule="auto"/>
        <w:ind w:firstLine="709"/>
        <w:jc w:val="both"/>
        <w:rPr>
          <w:sz w:val="28"/>
        </w:rPr>
      </w:pPr>
      <w:r w:rsidRPr="001140BE">
        <w:rPr>
          <w:sz w:val="28"/>
        </w:rPr>
        <w:lastRenderedPageBreak/>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пунктами 8.5.2 и 8.6.7 настоящего раздела.</w:t>
      </w:r>
    </w:p>
    <w:p w:rsidR="00A07635" w:rsidRPr="001140BE" w:rsidRDefault="00516CA9">
      <w:pPr>
        <w:widowControl w:val="0"/>
        <w:spacing w:line="228" w:lineRule="auto"/>
        <w:ind w:firstLine="709"/>
        <w:jc w:val="both"/>
        <w:rPr>
          <w:sz w:val="28"/>
        </w:rPr>
      </w:pPr>
      <w:r w:rsidRPr="001140BE">
        <w:rPr>
          <w:sz w:val="28"/>
        </w:rP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A07635" w:rsidRPr="001140BE" w:rsidRDefault="00516CA9">
      <w:pPr>
        <w:widowControl w:val="0"/>
        <w:spacing w:line="228" w:lineRule="auto"/>
        <w:ind w:firstLine="709"/>
        <w:jc w:val="both"/>
        <w:rPr>
          <w:sz w:val="28"/>
        </w:rPr>
      </w:pPr>
      <w:r w:rsidRPr="001140BE">
        <w:rPr>
          <w:sz w:val="28"/>
        </w:rPr>
        <w:t>Сроки ожидания 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подразделом 8.12 настоящего раздела.</w:t>
      </w:r>
    </w:p>
    <w:p w:rsidR="00A07635" w:rsidRPr="001140BE" w:rsidRDefault="00516CA9">
      <w:pPr>
        <w:widowControl w:val="0"/>
        <w:spacing w:line="228" w:lineRule="auto"/>
        <w:ind w:firstLine="709"/>
        <w:jc w:val="both"/>
        <w:rPr>
          <w:sz w:val="28"/>
        </w:rPr>
      </w:pPr>
      <w:r w:rsidRPr="001140BE">
        <w:rPr>
          <w:sz w:val="28"/>
        </w:rPr>
        <w:t>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подразделом 8.10 настоящего раздела.</w:t>
      </w:r>
    </w:p>
    <w:p w:rsidR="00A07635" w:rsidRPr="001140BE" w:rsidRDefault="00516CA9">
      <w:pPr>
        <w:widowControl w:val="0"/>
        <w:ind w:firstLine="709"/>
        <w:jc w:val="both"/>
        <w:rPr>
          <w:sz w:val="28"/>
        </w:rPr>
      </w:pPr>
      <w:r w:rsidRPr="001140BE">
        <w:rPr>
          <w:sz w:val="28"/>
        </w:rP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A07635" w:rsidRPr="001140BE" w:rsidRDefault="00516CA9">
      <w:pPr>
        <w:widowControl w:val="0"/>
        <w:spacing w:line="228" w:lineRule="auto"/>
        <w:ind w:firstLine="709"/>
        <w:jc w:val="both"/>
        <w:rPr>
          <w:sz w:val="28"/>
        </w:rPr>
      </w:pPr>
      <w:r w:rsidRPr="001140BE">
        <w:rPr>
          <w:sz w:val="28"/>
        </w:rPr>
        <w:t>8.3.9. 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A07635" w:rsidRPr="001140BE" w:rsidRDefault="00516CA9">
      <w:pPr>
        <w:widowControl w:val="0"/>
        <w:spacing w:line="228" w:lineRule="auto"/>
        <w:ind w:firstLine="709"/>
        <w:jc w:val="both"/>
        <w:rPr>
          <w:sz w:val="28"/>
        </w:rPr>
      </w:pPr>
      <w:r w:rsidRPr="001140BE">
        <w:rPr>
          <w:sz w:val="28"/>
        </w:rPr>
        <w:t xml:space="preserve">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 </w:t>
      </w:r>
    </w:p>
    <w:p w:rsidR="00A07635" w:rsidRPr="001140BE" w:rsidRDefault="00516CA9">
      <w:pPr>
        <w:widowControl w:val="0"/>
        <w:spacing w:line="228" w:lineRule="auto"/>
        <w:ind w:firstLine="709"/>
        <w:jc w:val="both"/>
        <w:rPr>
          <w:sz w:val="28"/>
        </w:rPr>
      </w:pPr>
      <w:r w:rsidRPr="001140BE">
        <w:rPr>
          <w:sz w:val="28"/>
        </w:rPr>
        <w:t>Порядок направления граждан на проведение заместительной почечной 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8.4. Порядок и условия предоставления скорой,</w:t>
      </w:r>
    </w:p>
    <w:p w:rsidR="00A07635" w:rsidRPr="001140BE" w:rsidRDefault="00516CA9">
      <w:pPr>
        <w:widowControl w:val="0"/>
        <w:jc w:val="center"/>
        <w:rPr>
          <w:sz w:val="28"/>
        </w:rPr>
      </w:pPr>
      <w:r w:rsidRPr="001140BE">
        <w:rPr>
          <w:sz w:val="28"/>
        </w:rPr>
        <w:t>в том числе скорой специализированной, медицинской помощи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A07635" w:rsidRPr="001140BE" w:rsidRDefault="00516CA9">
      <w:pPr>
        <w:widowControl w:val="0"/>
        <w:ind w:firstLine="709"/>
        <w:jc w:val="both"/>
        <w:rPr>
          <w:sz w:val="28"/>
        </w:rPr>
      </w:pPr>
      <w:r w:rsidRPr="001140BE">
        <w:rPr>
          <w:sz w:val="28"/>
        </w:rPr>
        <w:t xml:space="preserve">8.4.2. Скорая, в том числе скорая специализированная, медицинская </w:t>
      </w:r>
      <w:r w:rsidRPr="001140BE">
        <w:rPr>
          <w:sz w:val="28"/>
        </w:rPr>
        <w:lastRenderedPageBreak/>
        <w:t>помощь медицинскими организациями государственной и муниципальной систем здравоохранения оказывается гражданам бесплатно.</w:t>
      </w:r>
    </w:p>
    <w:p w:rsidR="00A07635" w:rsidRPr="001140BE" w:rsidRDefault="00516CA9">
      <w:pPr>
        <w:widowControl w:val="0"/>
        <w:ind w:firstLine="709"/>
        <w:jc w:val="both"/>
        <w:rPr>
          <w:sz w:val="28"/>
        </w:rPr>
      </w:pPr>
      <w:r w:rsidRPr="001140BE">
        <w:rPr>
          <w:sz w:val="28"/>
        </w:rPr>
        <w:t>8.4.3.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A07635" w:rsidRPr="001140BE" w:rsidRDefault="00516CA9">
      <w:pPr>
        <w:widowControl w:val="0"/>
        <w:ind w:firstLine="709"/>
        <w:jc w:val="both"/>
        <w:rPr>
          <w:sz w:val="28"/>
        </w:rPr>
      </w:pPr>
      <w:r w:rsidRPr="001140BE">
        <w:rPr>
          <w:sz w:val="28"/>
        </w:rP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A07635" w:rsidRPr="001140BE" w:rsidRDefault="00516CA9">
      <w:pPr>
        <w:widowControl w:val="0"/>
        <w:ind w:firstLine="709"/>
        <w:jc w:val="both"/>
        <w:rPr>
          <w:sz w:val="28"/>
        </w:rPr>
      </w:pPr>
      <w:r w:rsidRPr="001140BE">
        <w:rPr>
          <w:sz w:val="28"/>
        </w:rP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07635" w:rsidRPr="001140BE" w:rsidRDefault="00516CA9">
      <w:pPr>
        <w:widowControl w:val="0"/>
        <w:ind w:firstLine="709"/>
        <w:jc w:val="both"/>
        <w:rPr>
          <w:sz w:val="28"/>
        </w:rPr>
      </w:pPr>
      <w:r w:rsidRPr="001140BE">
        <w:rPr>
          <w:sz w:val="28"/>
        </w:rP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A07635" w:rsidRPr="001140BE" w:rsidRDefault="00516CA9">
      <w:pPr>
        <w:widowControl w:val="0"/>
        <w:ind w:firstLine="709"/>
        <w:jc w:val="both"/>
        <w:rPr>
          <w:sz w:val="28"/>
        </w:rPr>
      </w:pPr>
      <w:r w:rsidRPr="001140BE">
        <w:rPr>
          <w:sz w:val="28"/>
        </w:rP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A07635" w:rsidRPr="001140BE" w:rsidRDefault="00516CA9">
      <w:pPr>
        <w:widowControl w:val="0"/>
        <w:ind w:firstLine="709"/>
        <w:jc w:val="both"/>
        <w:rPr>
          <w:sz w:val="28"/>
        </w:rPr>
      </w:pPr>
      <w:r w:rsidRPr="001140BE">
        <w:rPr>
          <w:sz w:val="28"/>
        </w:rPr>
        <w:t xml:space="preserve">8.4.6. Перечень показаний для вызова скорой медицинской помощи в экстренной и неотложной форме регламентирован Порядком оказания </w:t>
      </w:r>
      <w:r w:rsidRPr="001140BE">
        <w:br/>
      </w:r>
      <w:r w:rsidRPr="001140BE">
        <w:rPr>
          <w:sz w:val="28"/>
        </w:rPr>
        <w:t>скорой медицинской помощи, утвержденным приказом Министерства здравоохранения Российской Федерации от 20.06.2013 № 388н.</w:t>
      </w:r>
    </w:p>
    <w:p w:rsidR="00A07635" w:rsidRPr="001140BE" w:rsidRDefault="00516CA9">
      <w:pPr>
        <w:widowControl w:val="0"/>
        <w:ind w:firstLine="709"/>
        <w:jc w:val="both"/>
        <w:rPr>
          <w:sz w:val="28"/>
        </w:rPr>
      </w:pPr>
      <w:r w:rsidRPr="001140BE">
        <w:rPr>
          <w:sz w:val="28"/>
        </w:rPr>
        <w:t>8.4.7. Прием вызовов и передача их врачебной (фельдшерской) бригаде осуществляется фельдшером (медицинской сестрой) по приему и передаче вызовов.</w:t>
      </w:r>
    </w:p>
    <w:p w:rsidR="00A07635" w:rsidRPr="001140BE" w:rsidRDefault="00516CA9">
      <w:pPr>
        <w:widowControl w:val="0"/>
        <w:ind w:firstLine="709"/>
        <w:jc w:val="both"/>
        <w:rPr>
          <w:sz w:val="28"/>
        </w:rPr>
      </w:pPr>
      <w:r w:rsidRPr="001140BE">
        <w:rPr>
          <w:sz w:val="28"/>
        </w:rPr>
        <w:t xml:space="preserve">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w:t>
      </w:r>
      <w:r w:rsidRPr="001140BE">
        <w:rPr>
          <w:sz w:val="28"/>
        </w:rPr>
        <w:lastRenderedPageBreak/>
        <w:t>бригады скорой медицинской помощи при отсутствии в данный момент вызовов в экстренной форме.</w:t>
      </w:r>
    </w:p>
    <w:p w:rsidR="00A07635" w:rsidRPr="001140BE" w:rsidRDefault="00516CA9">
      <w:pPr>
        <w:widowControl w:val="0"/>
        <w:ind w:firstLine="709"/>
        <w:jc w:val="both"/>
        <w:rPr>
          <w:sz w:val="28"/>
        </w:rPr>
      </w:pPr>
      <w:r w:rsidRPr="001140BE">
        <w:rPr>
          <w:sz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A07635" w:rsidRPr="001140BE" w:rsidRDefault="00516CA9">
      <w:pPr>
        <w:widowControl w:val="0"/>
        <w:ind w:firstLine="709"/>
        <w:jc w:val="both"/>
        <w:rPr>
          <w:sz w:val="28"/>
        </w:rPr>
      </w:pPr>
      <w:r w:rsidRPr="001140BE">
        <w:rPr>
          <w:sz w:val="28"/>
        </w:rPr>
        <w:t>8.4.9.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A07635" w:rsidRPr="001140BE" w:rsidRDefault="00516CA9">
      <w:pPr>
        <w:widowControl w:val="0"/>
        <w:ind w:firstLine="709"/>
        <w:jc w:val="both"/>
        <w:rPr>
          <w:sz w:val="28"/>
        </w:rPr>
      </w:pPr>
      <w:r w:rsidRPr="001140BE">
        <w:rPr>
          <w:sz w:val="28"/>
        </w:rP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A07635" w:rsidRPr="001140BE" w:rsidRDefault="00516CA9">
      <w:pPr>
        <w:widowControl w:val="0"/>
        <w:ind w:firstLine="709"/>
        <w:jc w:val="both"/>
        <w:rPr>
          <w:sz w:val="28"/>
        </w:rPr>
      </w:pPr>
      <w:r w:rsidRPr="001140BE">
        <w:rPr>
          <w:sz w:val="28"/>
        </w:rPr>
        <w:t>8.4.11.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8.5. Порядок и условия предоставления</w:t>
      </w:r>
    </w:p>
    <w:p w:rsidR="00A07635" w:rsidRPr="001140BE" w:rsidRDefault="00516CA9">
      <w:pPr>
        <w:widowControl w:val="0"/>
        <w:jc w:val="center"/>
        <w:rPr>
          <w:sz w:val="28"/>
        </w:rPr>
      </w:pPr>
      <w:r w:rsidRPr="001140BE">
        <w:rPr>
          <w:sz w:val="28"/>
        </w:rPr>
        <w:t>первичной медико-санитарной и специализированной</w:t>
      </w:r>
    </w:p>
    <w:p w:rsidR="00A07635" w:rsidRPr="001140BE" w:rsidRDefault="00516CA9">
      <w:pPr>
        <w:widowControl w:val="0"/>
        <w:jc w:val="center"/>
        <w:rPr>
          <w:sz w:val="28"/>
        </w:rPr>
      </w:pPr>
      <w:r w:rsidRPr="001140BE">
        <w:rPr>
          <w:sz w:val="28"/>
        </w:rPr>
        <w:t>медицинской помощи в условиях дневных стационаров всех типов</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A07635" w:rsidRPr="001140BE" w:rsidRDefault="00516CA9">
      <w:pPr>
        <w:widowControl w:val="0"/>
        <w:ind w:firstLine="709"/>
        <w:jc w:val="both"/>
        <w:rPr>
          <w:sz w:val="28"/>
        </w:rPr>
      </w:pPr>
      <w:r w:rsidRPr="001140BE">
        <w:rPr>
          <w:sz w:val="28"/>
        </w:rPr>
        <w:t>8.5.2. Направление пациента на плановую госпитализацию в дневной стационар осуществляется лечащим врачом в соответствии с медицинскими показаниями. Допускается очередность на госпитализацию в дневные стационары с учетом состояния больного и характера течения заболевания, в том числе для лиц, находящихся в стационарных организациях социального обслуживания, при этом сроки ожидания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A07635" w:rsidRPr="001140BE" w:rsidRDefault="00516CA9">
      <w:pPr>
        <w:widowControl w:val="0"/>
        <w:ind w:firstLine="709"/>
        <w:jc w:val="both"/>
        <w:rPr>
          <w:sz w:val="28"/>
        </w:rPr>
      </w:pPr>
      <w:r w:rsidRPr="001140BE">
        <w:rPr>
          <w:sz w:val="28"/>
        </w:rPr>
        <w:t xml:space="preserve">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предусмотренном главой ХV Правил обязательного медицинского страхования, </w:t>
      </w:r>
      <w:r w:rsidRPr="001140BE">
        <w:rPr>
          <w:sz w:val="28"/>
        </w:rPr>
        <w:lastRenderedPageBreak/>
        <w:t>утвержденных приказом Министерства здравоохранения Российской Федерации от 28.02.2019 № 108н.</w:t>
      </w:r>
    </w:p>
    <w:p w:rsidR="00A07635" w:rsidRPr="001140BE" w:rsidRDefault="00516CA9">
      <w:pPr>
        <w:widowControl w:val="0"/>
        <w:ind w:firstLine="709"/>
        <w:jc w:val="both"/>
        <w:rPr>
          <w:sz w:val="28"/>
        </w:rPr>
      </w:pPr>
      <w:r w:rsidRPr="001140BE">
        <w:rPr>
          <w:sz w:val="28"/>
        </w:rPr>
        <w:t xml:space="preserve">В соответствии с требованиями главы XV Правил обязательного медицинского страхования, утвержденных приказом Министерства здравоохранения Российской Федерации от 28.02.2019 № 108н, направление на плановую госпитализацию в дневной стационар, выданное лечащим </w:t>
      </w:r>
      <w:r w:rsidRPr="001140BE">
        <w:br/>
      </w:r>
      <w:r w:rsidRPr="001140BE">
        <w:rPr>
          <w:sz w:val="28"/>
        </w:rPr>
        <w:t>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условиях 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A07635" w:rsidRPr="001140BE" w:rsidRDefault="00516CA9">
      <w:pPr>
        <w:widowControl w:val="0"/>
        <w:ind w:firstLine="709"/>
        <w:jc w:val="both"/>
        <w:rPr>
          <w:sz w:val="28"/>
        </w:rPr>
      </w:pPr>
      <w:r w:rsidRPr="001140BE">
        <w:rPr>
          <w:sz w:val="28"/>
        </w:rPr>
        <w:t>госпитализированных в дневной стационар;</w:t>
      </w:r>
    </w:p>
    <w:p w:rsidR="00A07635" w:rsidRPr="001140BE" w:rsidRDefault="00516CA9">
      <w:pPr>
        <w:widowControl w:val="0"/>
        <w:ind w:firstLine="709"/>
        <w:jc w:val="both"/>
        <w:rPr>
          <w:sz w:val="28"/>
        </w:rPr>
      </w:pPr>
      <w:r w:rsidRPr="001140BE">
        <w:rPr>
          <w:sz w:val="28"/>
        </w:rPr>
        <w:t xml:space="preserve">выбывших из дневного стационара; </w:t>
      </w:r>
    </w:p>
    <w:p w:rsidR="00A07635" w:rsidRPr="001140BE" w:rsidRDefault="00516CA9">
      <w:pPr>
        <w:widowControl w:val="0"/>
        <w:ind w:firstLine="709"/>
        <w:jc w:val="both"/>
        <w:rPr>
          <w:sz w:val="28"/>
        </w:rPr>
      </w:pPr>
      <w:r w:rsidRPr="001140BE">
        <w:rPr>
          <w:sz w:val="28"/>
        </w:rPr>
        <w:t xml:space="preserve">в отношении которых не состоялась запланированная госпитализация, в том числе из-за отсутствия медицинских показаний. </w:t>
      </w:r>
    </w:p>
    <w:p w:rsidR="00A07635" w:rsidRPr="001140BE" w:rsidRDefault="00516CA9">
      <w:pPr>
        <w:widowControl w:val="0"/>
        <w:ind w:firstLine="709"/>
        <w:jc w:val="both"/>
        <w:rPr>
          <w:sz w:val="28"/>
        </w:rPr>
      </w:pPr>
      <w:r w:rsidRPr="001140BE">
        <w:rPr>
          <w:sz w:val="28"/>
        </w:rPr>
        <w:t>8.5.3. Дневные стационары могут организовываться в виде:</w:t>
      </w:r>
    </w:p>
    <w:p w:rsidR="00A07635" w:rsidRPr="001140BE" w:rsidRDefault="00516CA9">
      <w:pPr>
        <w:widowControl w:val="0"/>
        <w:ind w:firstLine="709"/>
        <w:jc w:val="both"/>
        <w:rPr>
          <w:sz w:val="28"/>
        </w:rPr>
      </w:pPr>
      <w:r w:rsidRPr="001140BE">
        <w:rPr>
          <w:sz w:val="28"/>
        </w:rPr>
        <w:t>дневного стационара в амбулаторно-поликлиническом учреждении (подразделении);</w:t>
      </w:r>
    </w:p>
    <w:p w:rsidR="00A07635" w:rsidRPr="001140BE" w:rsidRDefault="00516CA9">
      <w:pPr>
        <w:widowControl w:val="0"/>
        <w:ind w:firstLine="709"/>
        <w:jc w:val="both"/>
        <w:rPr>
          <w:sz w:val="28"/>
        </w:rPr>
      </w:pPr>
      <w:r w:rsidRPr="001140BE">
        <w:rPr>
          <w:sz w:val="28"/>
        </w:rPr>
        <w:t>дневного стационара в больничном учреждении в структуре круглосуточного стационара.</w:t>
      </w:r>
    </w:p>
    <w:p w:rsidR="00A07635" w:rsidRPr="001140BE" w:rsidRDefault="00516CA9">
      <w:pPr>
        <w:widowControl w:val="0"/>
        <w:ind w:firstLine="709"/>
        <w:jc w:val="both"/>
        <w:rPr>
          <w:sz w:val="28"/>
        </w:rPr>
      </w:pPr>
      <w:r w:rsidRPr="001140BE">
        <w:rPr>
          <w:sz w:val="28"/>
        </w:rPr>
        <w:t>8.5.4. Условия оказания медицинской помощи в дневных стационарах всех типов:</w:t>
      </w:r>
    </w:p>
    <w:p w:rsidR="00A07635" w:rsidRPr="001140BE" w:rsidRDefault="00516CA9">
      <w:pPr>
        <w:widowControl w:val="0"/>
        <w:ind w:firstLine="709"/>
        <w:jc w:val="both"/>
        <w:rPr>
          <w:sz w:val="28"/>
        </w:rPr>
      </w:pPr>
      <w:r w:rsidRPr="001140BE">
        <w:rPr>
          <w:sz w:val="28"/>
        </w:rPr>
        <w:t>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w:t>
      </w:r>
    </w:p>
    <w:p w:rsidR="00A07635" w:rsidRPr="001140BE" w:rsidRDefault="00516CA9">
      <w:pPr>
        <w:widowControl w:val="0"/>
        <w:ind w:firstLine="709"/>
        <w:jc w:val="both"/>
        <w:rPr>
          <w:sz w:val="28"/>
        </w:rPr>
      </w:pPr>
      <w:r w:rsidRPr="001140BE">
        <w:rPr>
          <w:sz w:val="28"/>
        </w:rPr>
        <w:t>длительность ежедневного проведения вышеназванных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rsidR="00A07635" w:rsidRPr="001140BE" w:rsidRDefault="00516CA9">
      <w:pPr>
        <w:widowControl w:val="0"/>
        <w:ind w:firstLine="709"/>
        <w:jc w:val="both"/>
        <w:rPr>
          <w:sz w:val="28"/>
        </w:rPr>
      </w:pPr>
      <w:r w:rsidRPr="001140BE">
        <w:rPr>
          <w:sz w:val="28"/>
        </w:rPr>
        <w:t xml:space="preserve">организация работы дневного стационара может быть в одно- или двухсменном режиме; </w:t>
      </w:r>
    </w:p>
    <w:p w:rsidR="00A07635" w:rsidRPr="001140BE" w:rsidRDefault="00516CA9">
      <w:pPr>
        <w:widowControl w:val="0"/>
        <w:ind w:firstLine="709"/>
        <w:jc w:val="both"/>
        <w:rPr>
          <w:sz w:val="28"/>
        </w:rPr>
      </w:pPr>
      <w:r w:rsidRPr="001140BE">
        <w:rPr>
          <w:sz w:val="28"/>
        </w:rP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A07635" w:rsidRPr="001140BE" w:rsidRDefault="00516CA9">
      <w:pPr>
        <w:widowControl w:val="0"/>
        <w:ind w:firstLine="709"/>
        <w:jc w:val="both"/>
        <w:rPr>
          <w:sz w:val="28"/>
        </w:rPr>
      </w:pPr>
      <w:r w:rsidRPr="001140BE">
        <w:rPr>
          <w:sz w:val="28"/>
        </w:rPr>
        <w:t xml:space="preserve">8.5.5. В условиях дневного стационара осуществляется лечение </w:t>
      </w:r>
      <w:r w:rsidRPr="001140BE">
        <w:rPr>
          <w:sz w:val="28"/>
        </w:rPr>
        <w:lastRenderedPageBreak/>
        <w:t>различных форм бесплодия с применением вспомогательных репродуктивных технологий (экстракорпорального оплодотворения (далее – ЭКО, ВРТ),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приказом Министерства здравоохранения Российской Федерации от 31.07.2020 № 803н «О порядке использования вспомогательных репродуктивных технологий, противопоказаниях и ограничениях к их применению».</w:t>
      </w:r>
    </w:p>
    <w:p w:rsidR="00A07635" w:rsidRPr="001140BE" w:rsidRDefault="00516CA9">
      <w:pPr>
        <w:widowControl w:val="0"/>
        <w:ind w:firstLine="709"/>
        <w:jc w:val="both"/>
        <w:rPr>
          <w:sz w:val="28"/>
        </w:rPr>
      </w:pPr>
      <w:r w:rsidRPr="001140BE">
        <w:rPr>
          <w:sz w:val="28"/>
        </w:rP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A07635" w:rsidRPr="001140BE" w:rsidRDefault="00516CA9">
      <w:pPr>
        <w:widowControl w:val="0"/>
        <w:ind w:firstLine="709"/>
        <w:jc w:val="both"/>
        <w:rPr>
          <w:sz w:val="28"/>
        </w:rPr>
      </w:pPr>
      <w:r w:rsidRPr="001140BE">
        <w:rPr>
          <w:sz w:val="28"/>
        </w:rPr>
        <w:t>Определение наличия показаний, противопоказаний и ограничений для проведения программы ЭКО и (или) переноса криоконсервированных эмбрионов осуществляется лечащим врачом.</w:t>
      </w:r>
    </w:p>
    <w:p w:rsidR="00A07635" w:rsidRPr="001140BE" w:rsidRDefault="00516CA9">
      <w:pPr>
        <w:widowControl w:val="0"/>
        <w:ind w:firstLine="709"/>
        <w:jc w:val="both"/>
        <w:rPr>
          <w:sz w:val="28"/>
        </w:rPr>
      </w:pPr>
      <w:r w:rsidRPr="001140BE">
        <w:rPr>
          <w:sz w:val="28"/>
        </w:rPr>
        <w:t xml:space="preserve">В случае отсутствия противопоказаний и ограничений для применения программы ЭКО и (или) переноса криоконсервированных эмбрионов лечащим врачом выдается направление для проведения программы ЭКО </w:t>
      </w:r>
      <w:r w:rsidRPr="001140BE">
        <w:br/>
      </w:r>
      <w:r w:rsidRPr="001140BE">
        <w:rPr>
          <w:sz w:val="28"/>
        </w:rPr>
        <w:t>и (или) переноса криоконсервированных эмбрионов в рамках Территориальной программы ОМС.</w:t>
      </w:r>
    </w:p>
    <w:p w:rsidR="00A07635" w:rsidRPr="001140BE" w:rsidRDefault="00516CA9">
      <w:pPr>
        <w:widowControl w:val="0"/>
        <w:ind w:firstLine="709"/>
        <w:jc w:val="both"/>
        <w:rPr>
          <w:sz w:val="28"/>
        </w:rPr>
      </w:pPr>
      <w:r w:rsidRPr="001140BE">
        <w:rPr>
          <w:sz w:val="28"/>
        </w:rPr>
        <w:t>При отсутствии беременности после проведения программы ВРТ (ЭКО) пациенты могут повторно направляться для выполнения криопереноса эмбриона или повторного проведения программы ВРТ при условии соблюдения очередности.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8.6. Порядок и условия</w:t>
      </w:r>
    </w:p>
    <w:p w:rsidR="00A07635" w:rsidRPr="001140BE" w:rsidRDefault="00516CA9">
      <w:pPr>
        <w:widowControl w:val="0"/>
        <w:jc w:val="center"/>
        <w:rPr>
          <w:sz w:val="28"/>
        </w:rPr>
      </w:pPr>
      <w:r w:rsidRPr="001140BE">
        <w:rPr>
          <w:sz w:val="28"/>
        </w:rPr>
        <w:t xml:space="preserve">предоставления специализированной (в том числе </w:t>
      </w:r>
    </w:p>
    <w:p w:rsidR="00A07635" w:rsidRPr="001140BE" w:rsidRDefault="00516CA9">
      <w:pPr>
        <w:widowControl w:val="0"/>
        <w:jc w:val="center"/>
        <w:rPr>
          <w:sz w:val="28"/>
        </w:rPr>
      </w:pPr>
      <w:r w:rsidRPr="001140BE">
        <w:rPr>
          <w:sz w:val="28"/>
        </w:rPr>
        <w:t>высокотехнологичной) медицинской помощи в стационарных условиях</w:t>
      </w:r>
    </w:p>
    <w:p w:rsidR="00A07635" w:rsidRPr="001140BE" w:rsidRDefault="00A07635">
      <w:pPr>
        <w:widowControl w:val="0"/>
        <w:jc w:val="center"/>
        <w:rPr>
          <w:sz w:val="28"/>
        </w:rPr>
      </w:pPr>
    </w:p>
    <w:p w:rsidR="00A07635" w:rsidRPr="001140BE" w:rsidRDefault="00516CA9">
      <w:pPr>
        <w:widowControl w:val="0"/>
        <w:spacing w:line="252" w:lineRule="auto"/>
        <w:ind w:firstLine="709"/>
        <w:jc w:val="both"/>
        <w:rPr>
          <w:sz w:val="28"/>
        </w:rPr>
      </w:pPr>
      <w:r w:rsidRPr="001140BE">
        <w:rPr>
          <w:sz w:val="28"/>
        </w:rPr>
        <w:t xml:space="preserve">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 </w:t>
      </w:r>
    </w:p>
    <w:p w:rsidR="00A07635" w:rsidRPr="001140BE" w:rsidRDefault="00516CA9">
      <w:pPr>
        <w:widowControl w:val="0"/>
        <w:spacing w:line="252" w:lineRule="auto"/>
        <w:ind w:firstLine="709"/>
        <w:jc w:val="both"/>
        <w:rPr>
          <w:sz w:val="28"/>
        </w:rPr>
      </w:pPr>
      <w:r w:rsidRPr="001140BE">
        <w:rPr>
          <w:sz w:val="28"/>
        </w:rPr>
        <w:t xml:space="preserve">8.6.2. Специализированная медицинская помощь организуется и оказывается в соответствии с порядками оказания медицинской помощи </w:t>
      </w:r>
      <w:r w:rsidRPr="001140BE">
        <w:br/>
      </w:r>
      <w:r w:rsidRPr="001140BE">
        <w:rPr>
          <w:sz w:val="28"/>
        </w:rPr>
        <w:t xml:space="preserve">и на основе стандартов медицинской помощи, разработанными в том числе на основе клинических рекомендаций, утвержденных Министерством здравоохранения Российской Федерации, другими нормативными правовыми документами. </w:t>
      </w:r>
    </w:p>
    <w:p w:rsidR="00A07635" w:rsidRPr="001140BE" w:rsidRDefault="00516CA9">
      <w:pPr>
        <w:widowControl w:val="0"/>
        <w:spacing w:line="252" w:lineRule="auto"/>
        <w:ind w:firstLine="709"/>
        <w:jc w:val="both"/>
        <w:rPr>
          <w:sz w:val="28"/>
        </w:rPr>
      </w:pPr>
      <w:r w:rsidRPr="001140BE">
        <w:rPr>
          <w:sz w:val="28"/>
        </w:rPr>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A07635" w:rsidRPr="001140BE" w:rsidRDefault="00516CA9">
      <w:pPr>
        <w:widowControl w:val="0"/>
        <w:ind w:firstLine="709"/>
        <w:jc w:val="both"/>
        <w:rPr>
          <w:sz w:val="28"/>
        </w:rPr>
      </w:pPr>
      <w:r w:rsidRPr="001140BE">
        <w:rPr>
          <w:sz w:val="28"/>
        </w:rPr>
        <w:t xml:space="preserve">8.6.3. При состояниях, угрожающих жизни, а также в случаях риска </w:t>
      </w:r>
      <w:r w:rsidRPr="001140BE">
        <w:rPr>
          <w:sz w:val="28"/>
        </w:rPr>
        <w:lastRenderedPageBreak/>
        <w:t xml:space="preserve">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Экстренная госпитализация осуществляется в дежурный стационар, а при состояниях, угрожающих жизни больного, – в ближайший стационар. </w:t>
      </w:r>
    </w:p>
    <w:p w:rsidR="00A07635" w:rsidRPr="001140BE" w:rsidRDefault="00516CA9">
      <w:pPr>
        <w:widowControl w:val="0"/>
        <w:ind w:firstLine="709"/>
        <w:jc w:val="both"/>
        <w:rPr>
          <w:sz w:val="28"/>
        </w:rPr>
      </w:pPr>
      <w:r w:rsidRPr="001140BE">
        <w:rPr>
          <w:sz w:val="28"/>
        </w:rPr>
        <w:t xml:space="preserve">8.6.4. 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w:t>
      </w:r>
      <w:r w:rsidRPr="001140BE">
        <w:br/>
      </w:r>
      <w:r w:rsidRPr="001140BE">
        <w:rPr>
          <w:sz w:val="28"/>
        </w:rPr>
        <w:t xml:space="preserve">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 </w:t>
      </w:r>
    </w:p>
    <w:p w:rsidR="00A07635" w:rsidRPr="001140BE" w:rsidRDefault="00516CA9">
      <w:pPr>
        <w:widowControl w:val="0"/>
        <w:ind w:firstLine="709"/>
        <w:jc w:val="both"/>
        <w:rPr>
          <w:sz w:val="28"/>
        </w:rPr>
      </w:pPr>
      <w:r w:rsidRPr="001140BE">
        <w:rPr>
          <w:sz w:val="28"/>
        </w:rPr>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A07635" w:rsidRPr="001140BE" w:rsidRDefault="00516CA9">
      <w:pPr>
        <w:widowControl w:val="0"/>
        <w:ind w:firstLine="709"/>
        <w:jc w:val="both"/>
        <w:rPr>
          <w:sz w:val="28"/>
        </w:rPr>
      </w:pPr>
      <w:r w:rsidRPr="001140BE">
        <w:rPr>
          <w:sz w:val="28"/>
        </w:rP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A07635" w:rsidRPr="001140BE" w:rsidRDefault="00516CA9">
      <w:pPr>
        <w:widowControl w:val="0"/>
        <w:ind w:firstLine="709"/>
        <w:jc w:val="both"/>
        <w:rPr>
          <w:sz w:val="28"/>
        </w:rPr>
      </w:pPr>
      <w:r w:rsidRPr="001140BE">
        <w:rPr>
          <w:sz w:val="28"/>
        </w:rPr>
        <w:t>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предусмотренном главой ХV Правил обязательного медицинского страхования, утвержденных приказом Министерства здравоохранения Российской Федерации от 28.02.2019 № 108н.</w:t>
      </w:r>
    </w:p>
    <w:p w:rsidR="00A07635" w:rsidRPr="001140BE" w:rsidRDefault="00516CA9">
      <w:pPr>
        <w:widowControl w:val="0"/>
        <w:spacing w:line="252" w:lineRule="auto"/>
        <w:ind w:firstLine="709"/>
        <w:jc w:val="both"/>
        <w:rPr>
          <w:sz w:val="28"/>
        </w:rPr>
      </w:pPr>
      <w:r w:rsidRPr="001140BE">
        <w:rPr>
          <w:sz w:val="28"/>
        </w:rPr>
        <w:t xml:space="preserve">В соответствии с требованиями главы XV Правил обязательного медицинского страхования, утвержденных приказом Министерства здравоохранения Российской Федерации от 28.02.2019 № 108н,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w:t>
      </w:r>
      <w:r w:rsidRPr="001140BE">
        <w:rPr>
          <w:sz w:val="28"/>
        </w:rPr>
        <w:lastRenderedPageBreak/>
        <w:t>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стационарных условиях,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A07635" w:rsidRPr="001140BE" w:rsidRDefault="00516CA9">
      <w:pPr>
        <w:widowControl w:val="0"/>
        <w:spacing w:line="252" w:lineRule="auto"/>
        <w:ind w:firstLine="709"/>
        <w:jc w:val="both"/>
        <w:rPr>
          <w:sz w:val="28"/>
        </w:rPr>
      </w:pPr>
      <w:r w:rsidRPr="001140BE">
        <w:rPr>
          <w:sz w:val="28"/>
        </w:rPr>
        <w:t>госпитализированных в круглосуточный стационар;</w:t>
      </w:r>
    </w:p>
    <w:p w:rsidR="00A07635" w:rsidRPr="001140BE" w:rsidRDefault="00516CA9">
      <w:pPr>
        <w:widowControl w:val="0"/>
        <w:spacing w:line="252" w:lineRule="auto"/>
        <w:ind w:firstLine="709"/>
        <w:jc w:val="both"/>
        <w:rPr>
          <w:sz w:val="28"/>
        </w:rPr>
      </w:pPr>
      <w:r w:rsidRPr="001140BE">
        <w:rPr>
          <w:sz w:val="28"/>
        </w:rPr>
        <w:t xml:space="preserve">выбывших из круглосуточного стационара; </w:t>
      </w:r>
    </w:p>
    <w:p w:rsidR="00A07635" w:rsidRPr="001140BE" w:rsidRDefault="00516CA9">
      <w:pPr>
        <w:widowControl w:val="0"/>
        <w:spacing w:line="252" w:lineRule="auto"/>
        <w:ind w:firstLine="709"/>
        <w:jc w:val="both"/>
        <w:rPr>
          <w:sz w:val="28"/>
        </w:rPr>
      </w:pPr>
      <w:r w:rsidRPr="001140BE">
        <w:rPr>
          <w:sz w:val="28"/>
        </w:rPr>
        <w:t xml:space="preserve">в отношении которых не состоялась запланированная госпитализация, в том числе из-за отсутствия медицинских показаний. </w:t>
      </w:r>
    </w:p>
    <w:p w:rsidR="00A07635" w:rsidRPr="001140BE" w:rsidRDefault="00516CA9">
      <w:pPr>
        <w:widowControl w:val="0"/>
        <w:spacing w:line="252" w:lineRule="auto"/>
        <w:ind w:firstLine="709"/>
        <w:jc w:val="both"/>
        <w:rPr>
          <w:sz w:val="28"/>
        </w:rPr>
      </w:pPr>
      <w:r w:rsidRPr="001140BE">
        <w:rPr>
          <w:sz w:val="28"/>
        </w:rPr>
        <w:t>8.6.7. Срок ожидания оказания специализированной медицинской помощи в плановой форме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должен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A07635" w:rsidRPr="001140BE" w:rsidRDefault="00516CA9">
      <w:pPr>
        <w:widowControl w:val="0"/>
        <w:spacing w:line="252" w:lineRule="auto"/>
        <w:ind w:firstLine="709"/>
        <w:jc w:val="both"/>
        <w:rPr>
          <w:sz w:val="28"/>
        </w:rPr>
      </w:pPr>
      <w:r w:rsidRPr="001140BE">
        <w:rPr>
          <w:sz w:val="28"/>
        </w:rPr>
        <w:t xml:space="preserve">8.6.8.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 </w:t>
      </w:r>
    </w:p>
    <w:p w:rsidR="00A07635" w:rsidRPr="001140BE" w:rsidRDefault="00516CA9">
      <w:pPr>
        <w:widowControl w:val="0"/>
        <w:spacing w:line="252" w:lineRule="auto"/>
        <w:ind w:firstLine="709"/>
        <w:jc w:val="both"/>
        <w:rPr>
          <w:sz w:val="28"/>
        </w:rPr>
      </w:pPr>
      <w:r w:rsidRPr="001140BE">
        <w:rPr>
          <w:sz w:val="28"/>
        </w:rPr>
        <w:t>8.6.9.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Программой государственных гарантий, который содержит, в том числе, методы лечения и источники финансового обеспечения высокотехнологичной медицинской помощи. Перечень видов высокотехнологичной медицинской помощи, включенных в Территориальную программу обязательного медицинского страхования, содержащий, в том числе, методы лечения, приведен в приложении № 4 к Территориальной программе государственных гарантий. Направление граждан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утвержденным приказом Министерства здравоохранения Российской Федерации от 02.10.2019 №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A07635" w:rsidRPr="001140BE" w:rsidRDefault="00516CA9">
      <w:pPr>
        <w:widowControl w:val="0"/>
        <w:ind w:firstLine="709"/>
        <w:jc w:val="both"/>
        <w:rPr>
          <w:sz w:val="28"/>
        </w:rPr>
      </w:pPr>
      <w:r w:rsidRPr="001140BE">
        <w:rPr>
          <w:sz w:val="28"/>
        </w:rPr>
        <w:t xml:space="preserve">Перечень медицинских организаций, участвующих в реализации Территориальной программы государственных гарантий, оказывающих </w:t>
      </w:r>
      <w:r w:rsidRPr="001140BE">
        <w:rPr>
          <w:sz w:val="28"/>
        </w:rPr>
        <w:lastRenderedPageBreak/>
        <w:t>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A07635" w:rsidRPr="001140BE" w:rsidRDefault="00516CA9">
      <w:pPr>
        <w:widowControl w:val="0"/>
        <w:ind w:firstLine="709"/>
        <w:jc w:val="both"/>
        <w:rPr>
          <w:sz w:val="28"/>
        </w:rPr>
      </w:pPr>
      <w:r w:rsidRPr="001140BE">
        <w:rPr>
          <w:sz w:val="28"/>
        </w:rP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A07635" w:rsidRPr="001140BE" w:rsidRDefault="00516CA9">
      <w:pPr>
        <w:widowControl w:val="0"/>
        <w:ind w:firstLine="709"/>
        <w:jc w:val="both"/>
        <w:rPr>
          <w:sz w:val="28"/>
        </w:rPr>
      </w:pPr>
      <w:r w:rsidRPr="001140BE">
        <w:rPr>
          <w:sz w:val="28"/>
        </w:rPr>
        <w:t>8.6.10.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 Оформление медицинской документации и направление больных для оказания специализированной медицинской помощи в медицинские организации за пределами Ростовской области осуществляется в порядке, установленном министерством здравоохранения Ростовской области.</w:t>
      </w:r>
    </w:p>
    <w:p w:rsidR="00A07635" w:rsidRPr="001140BE" w:rsidRDefault="00516CA9">
      <w:pPr>
        <w:widowControl w:val="0"/>
        <w:ind w:firstLine="709"/>
        <w:jc w:val="both"/>
        <w:rPr>
          <w:sz w:val="28"/>
        </w:rPr>
      </w:pPr>
      <w:r w:rsidRPr="001140BE">
        <w:rPr>
          <w:sz w:val="28"/>
        </w:rP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8.7. Условия пребывания в медицинских организациях</w:t>
      </w:r>
    </w:p>
    <w:p w:rsidR="00A07635" w:rsidRPr="001140BE" w:rsidRDefault="00516CA9">
      <w:pPr>
        <w:widowControl w:val="0"/>
        <w:jc w:val="center"/>
        <w:rPr>
          <w:sz w:val="28"/>
        </w:rPr>
      </w:pPr>
      <w:r w:rsidRPr="001140BE">
        <w:rPr>
          <w:sz w:val="28"/>
        </w:rPr>
        <w:t>при оказании медицинской помощи в стационарных условиях,</w:t>
      </w:r>
    </w:p>
    <w:p w:rsidR="00A07635" w:rsidRPr="001140BE" w:rsidRDefault="00516CA9">
      <w:pPr>
        <w:widowControl w:val="0"/>
        <w:jc w:val="center"/>
        <w:rPr>
          <w:sz w:val="28"/>
        </w:rPr>
      </w:pPr>
      <w:r w:rsidRPr="001140BE">
        <w:rPr>
          <w:sz w:val="28"/>
        </w:rPr>
        <w:t xml:space="preserve">включая предоставление спального места и питания, при совместном нахождении одного из родителей, иного члена семьи или иного </w:t>
      </w:r>
    </w:p>
    <w:p w:rsidR="00A07635" w:rsidRPr="001140BE" w:rsidRDefault="00516CA9">
      <w:pPr>
        <w:widowControl w:val="0"/>
        <w:jc w:val="center"/>
        <w:rPr>
          <w:sz w:val="28"/>
        </w:rPr>
      </w:pPr>
      <w:r w:rsidRPr="001140BE">
        <w:rPr>
          <w:sz w:val="28"/>
        </w:rPr>
        <w:t xml:space="preserve">законного представителя в медицинской организации в стационарных </w:t>
      </w:r>
    </w:p>
    <w:p w:rsidR="00A07635" w:rsidRPr="001140BE" w:rsidRDefault="00516CA9">
      <w:pPr>
        <w:widowControl w:val="0"/>
        <w:jc w:val="center"/>
        <w:rPr>
          <w:sz w:val="28"/>
        </w:rPr>
      </w:pPr>
      <w:r w:rsidRPr="001140BE">
        <w:rPr>
          <w:sz w:val="28"/>
        </w:rPr>
        <w:t xml:space="preserve">условиях с ребенком до достижения им возраста 4 лет, а с ребенком </w:t>
      </w:r>
    </w:p>
    <w:p w:rsidR="00A07635" w:rsidRPr="001140BE" w:rsidRDefault="00516CA9">
      <w:pPr>
        <w:widowControl w:val="0"/>
        <w:jc w:val="center"/>
        <w:rPr>
          <w:sz w:val="28"/>
        </w:rPr>
      </w:pPr>
      <w:r w:rsidRPr="001140BE">
        <w:rPr>
          <w:sz w:val="28"/>
        </w:rPr>
        <w:t>старше указанного возраста – при наличии медицинских показаний</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8.7.1. 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A07635" w:rsidRPr="001140BE" w:rsidRDefault="00516CA9">
      <w:pPr>
        <w:widowControl w:val="0"/>
        <w:ind w:firstLine="709"/>
        <w:jc w:val="both"/>
        <w:rPr>
          <w:sz w:val="28"/>
        </w:rPr>
      </w:pPr>
      <w:r w:rsidRPr="001140BE">
        <w:rPr>
          <w:sz w:val="28"/>
        </w:rPr>
        <w:t>8.7.2. Питание, проведение лечебно-диагностических манипуляций, лекарственное обеспечение производятся с даты поступления в стационар.</w:t>
      </w:r>
    </w:p>
    <w:p w:rsidR="00A07635" w:rsidRPr="001140BE" w:rsidRDefault="00516CA9">
      <w:pPr>
        <w:widowControl w:val="0"/>
        <w:ind w:firstLine="709"/>
        <w:jc w:val="both"/>
        <w:rPr>
          <w:sz w:val="28"/>
        </w:rPr>
      </w:pPr>
      <w:r w:rsidRPr="001140BE">
        <w:rPr>
          <w:sz w:val="28"/>
        </w:rPr>
        <w:t xml:space="preserve">8.7.3. 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 </w:t>
      </w:r>
    </w:p>
    <w:p w:rsidR="00A07635" w:rsidRPr="001140BE" w:rsidRDefault="00516CA9">
      <w:pPr>
        <w:widowControl w:val="0"/>
        <w:ind w:firstLine="709"/>
        <w:jc w:val="both"/>
        <w:rPr>
          <w:sz w:val="28"/>
        </w:rPr>
      </w:pPr>
      <w:r w:rsidRPr="001140BE">
        <w:rPr>
          <w:sz w:val="28"/>
        </w:rPr>
        <w:t xml:space="preserve">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письмом Министерства здравоохранения Российской Федерации от 30.05.2016 </w:t>
      </w:r>
      <w:r w:rsidRPr="001140BE">
        <w:rPr>
          <w:sz w:val="28"/>
        </w:rPr>
        <w:lastRenderedPageBreak/>
        <w:t>№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Министерством здравоохранения Российской Федерации формы.</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8.8. Условия размещения пациентов в маломестных палатах</w:t>
      </w:r>
    </w:p>
    <w:p w:rsidR="00A07635" w:rsidRPr="001140BE" w:rsidRDefault="00516CA9">
      <w:pPr>
        <w:widowControl w:val="0"/>
        <w:jc w:val="center"/>
        <w:rPr>
          <w:sz w:val="28"/>
        </w:rPr>
      </w:pPr>
      <w:r w:rsidRPr="001140BE">
        <w:rPr>
          <w:sz w:val="28"/>
        </w:rPr>
        <w:t>(боксах) по медицинским и (или) эпидемиологическим показаниям, установленным Министерством здравоохранения Российской Федерации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8.8.1. 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A07635" w:rsidRPr="001140BE" w:rsidRDefault="00516CA9">
      <w:pPr>
        <w:widowControl w:val="0"/>
        <w:ind w:firstLine="709"/>
        <w:jc w:val="both"/>
        <w:rPr>
          <w:sz w:val="28"/>
        </w:rPr>
      </w:pPr>
      <w:r w:rsidRPr="001140BE">
        <w:rPr>
          <w:sz w:val="28"/>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A07635" w:rsidRPr="001140BE" w:rsidRDefault="00516CA9">
      <w:pPr>
        <w:widowControl w:val="0"/>
        <w:ind w:firstLine="709"/>
        <w:jc w:val="both"/>
        <w:rPr>
          <w:sz w:val="28"/>
        </w:rPr>
      </w:pPr>
      <w:r w:rsidRPr="001140BE">
        <w:rPr>
          <w:sz w:val="28"/>
        </w:rPr>
        <w:t xml:space="preserve">8.8.2. Перечень медицинских и эпидемиологических показаний к размещению пациентов в маломестных палатах (боксах) приведен </w:t>
      </w:r>
      <w:r w:rsidRPr="001140BE">
        <w:br/>
      </w:r>
      <w:r w:rsidRPr="001140BE">
        <w:rPr>
          <w:sz w:val="28"/>
        </w:rPr>
        <w:t xml:space="preserve">в таблице № 8. </w:t>
      </w:r>
    </w:p>
    <w:p w:rsidR="00A07635" w:rsidRPr="001140BE" w:rsidRDefault="00A07635">
      <w:pPr>
        <w:widowControl w:val="0"/>
        <w:jc w:val="right"/>
        <w:rPr>
          <w:sz w:val="28"/>
        </w:rPr>
      </w:pPr>
    </w:p>
    <w:p w:rsidR="00A07635" w:rsidRPr="001140BE" w:rsidRDefault="00516CA9">
      <w:pPr>
        <w:widowControl w:val="0"/>
        <w:jc w:val="right"/>
        <w:rPr>
          <w:sz w:val="28"/>
        </w:rPr>
      </w:pPr>
      <w:r w:rsidRPr="001140BE">
        <w:rPr>
          <w:sz w:val="28"/>
        </w:rPr>
        <w:t>Таблица № 8</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ПЕРЕЧЕНЬ</w:t>
      </w:r>
    </w:p>
    <w:p w:rsidR="00A07635" w:rsidRPr="001140BE" w:rsidRDefault="00516CA9">
      <w:pPr>
        <w:widowControl w:val="0"/>
        <w:jc w:val="center"/>
        <w:rPr>
          <w:sz w:val="28"/>
        </w:rPr>
      </w:pPr>
      <w:r w:rsidRPr="001140BE">
        <w:rPr>
          <w:sz w:val="28"/>
        </w:rPr>
        <w:t>медицинских и эпидемиологических показаний</w:t>
      </w:r>
    </w:p>
    <w:p w:rsidR="00A07635" w:rsidRPr="001140BE" w:rsidRDefault="00516CA9">
      <w:pPr>
        <w:widowControl w:val="0"/>
        <w:jc w:val="center"/>
        <w:rPr>
          <w:sz w:val="28"/>
        </w:rPr>
      </w:pPr>
      <w:r w:rsidRPr="001140BE">
        <w:rPr>
          <w:sz w:val="28"/>
        </w:rPr>
        <w:t>к размещению пациентов в маломестных палатах (боксах)</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1"/>
        <w:gridCol w:w="6791"/>
        <w:gridCol w:w="2157"/>
      </w:tblGrid>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p w:rsidR="00A07635" w:rsidRPr="001140BE" w:rsidRDefault="00516CA9">
            <w:pPr>
              <w:widowControl w:val="0"/>
              <w:jc w:val="center"/>
              <w:rPr>
                <w:sz w:val="28"/>
              </w:rPr>
            </w:pPr>
            <w:r w:rsidRPr="001140BE">
              <w:rPr>
                <w:sz w:val="28"/>
              </w:rPr>
              <w:t>п/п</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Наименование показания</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Код диагноза </w:t>
            </w:r>
          </w:p>
          <w:p w:rsidR="00A07635" w:rsidRPr="001140BE" w:rsidRDefault="00516CA9">
            <w:pPr>
              <w:widowControl w:val="0"/>
              <w:jc w:val="center"/>
              <w:rPr>
                <w:sz w:val="28"/>
              </w:rPr>
            </w:pPr>
            <w:r w:rsidRPr="001140BE">
              <w:rPr>
                <w:sz w:val="28"/>
              </w:rPr>
              <w:t>по между-народной классификации болезней – 10</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1"/>
        <w:gridCol w:w="6791"/>
        <w:gridCol w:w="2157"/>
      </w:tblGrid>
      <w:tr w:rsidR="00A07635" w:rsidRPr="001140BE">
        <w:trPr>
          <w:tblHeader/>
        </w:trPr>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2 </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Медицинские показания</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Болезнь, вызванная вирусом иммунодефицита человека (ВИЧ)</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В20 – В24</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Кистозный фиброз (муковисцидоз)</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Е84</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Злокачественные новообразования лимфоидной, кроветворной и родственных тканей</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С81 – С96</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4.</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Термические и химические ожоги</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Т2 – Т32</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Заболевания, вызванные метициллин (оксациллин)-резистентным золотистым стафилококком </w:t>
            </w:r>
          </w:p>
          <w:p w:rsidR="00A07635" w:rsidRPr="001140BE" w:rsidRDefault="00516CA9">
            <w:pPr>
              <w:widowControl w:val="0"/>
              <w:rPr>
                <w:sz w:val="28"/>
              </w:rPr>
            </w:pPr>
            <w:r w:rsidRPr="001140BE">
              <w:rPr>
                <w:sz w:val="28"/>
              </w:rPr>
              <w:t xml:space="preserve">или ванкомицинрезистентным энтерококком: </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5.1.</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 xml:space="preserve">Пневмония </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J15.2, J15.8</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5.2.</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 xml:space="preserve">Менингит </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G00.3. G00.8</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5.3.</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Остеомиелит</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М86, В95.6, В96.8</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5.4.</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Острый и подострый инфекционный эндокардит</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I33.0</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5.5.</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Инфекционно-токсический шок</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A48.3</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5.6.</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Сепсис</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A41.0, А41.8</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5.7.</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Недержание кала (энкопрез)</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R15, F98.1</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5.8.</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Недержание мочи</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R32. № 39.3, 39.4</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5.9.</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Заболевания, сопровождающиеся тошнотой и рвотой</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R11</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Эпидемиологические показания</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Некоторые инфекционные и паразитарные болезни</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А00 – А99, </w:t>
            </w:r>
          </w:p>
          <w:p w:rsidR="00A07635" w:rsidRPr="001140BE" w:rsidRDefault="00516CA9">
            <w:pPr>
              <w:widowControl w:val="0"/>
              <w:jc w:val="center"/>
              <w:rPr>
                <w:sz w:val="28"/>
              </w:rPr>
            </w:pPr>
            <w:r w:rsidRPr="001140BE">
              <w:rPr>
                <w:sz w:val="28"/>
              </w:rPr>
              <w:t xml:space="preserve">В00 – В19, </w:t>
            </w:r>
          </w:p>
          <w:p w:rsidR="00A07635" w:rsidRPr="001140BE" w:rsidRDefault="00516CA9">
            <w:pPr>
              <w:widowControl w:val="0"/>
              <w:jc w:val="center"/>
              <w:rPr>
                <w:sz w:val="28"/>
              </w:rPr>
            </w:pPr>
            <w:r w:rsidRPr="001140BE">
              <w:rPr>
                <w:sz w:val="28"/>
              </w:rPr>
              <w:t xml:space="preserve">В25 – В83, </w:t>
            </w:r>
          </w:p>
          <w:p w:rsidR="00A07635" w:rsidRPr="001140BE" w:rsidRDefault="00516CA9">
            <w:pPr>
              <w:widowControl w:val="0"/>
              <w:jc w:val="center"/>
              <w:rPr>
                <w:sz w:val="28"/>
              </w:rPr>
            </w:pPr>
            <w:r w:rsidRPr="001140BE">
              <w:rPr>
                <w:sz w:val="28"/>
              </w:rPr>
              <w:t>В85 – В99</w:t>
            </w:r>
          </w:p>
        </w:tc>
      </w:tr>
    </w:tbl>
    <w:p w:rsidR="00A07635" w:rsidRPr="001140BE" w:rsidRDefault="00A07635">
      <w:pPr>
        <w:widowControl w:val="0"/>
        <w:ind w:firstLine="709"/>
        <w:jc w:val="both"/>
        <w:rPr>
          <w:sz w:val="28"/>
        </w:rPr>
      </w:pPr>
    </w:p>
    <w:p w:rsidR="00A07635" w:rsidRPr="001140BE" w:rsidRDefault="00516CA9">
      <w:pPr>
        <w:widowControl w:val="0"/>
        <w:spacing w:line="228" w:lineRule="auto"/>
        <w:ind w:firstLine="709"/>
        <w:jc w:val="both"/>
        <w:rPr>
          <w:sz w:val="28"/>
        </w:rPr>
      </w:pPr>
      <w:r w:rsidRPr="001140BE">
        <w:rPr>
          <w:sz w:val="28"/>
        </w:rP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rsidR="00A07635" w:rsidRPr="001140BE" w:rsidRDefault="00A07635">
      <w:pPr>
        <w:widowControl w:val="0"/>
        <w:spacing w:line="228" w:lineRule="auto"/>
        <w:ind w:firstLine="709"/>
        <w:jc w:val="both"/>
        <w:rPr>
          <w:sz w:val="28"/>
        </w:rPr>
      </w:pPr>
    </w:p>
    <w:p w:rsidR="00A07635" w:rsidRPr="001140BE" w:rsidRDefault="00516CA9">
      <w:pPr>
        <w:widowControl w:val="0"/>
        <w:spacing w:line="228" w:lineRule="auto"/>
        <w:jc w:val="center"/>
        <w:rPr>
          <w:sz w:val="28"/>
        </w:rPr>
      </w:pPr>
      <w:r w:rsidRPr="001140BE">
        <w:rPr>
          <w:sz w:val="28"/>
        </w:rPr>
        <w:t>8.9. Порядок предоставления транспортных услуг</w:t>
      </w:r>
    </w:p>
    <w:p w:rsidR="00A07635" w:rsidRPr="001140BE" w:rsidRDefault="00516CA9">
      <w:pPr>
        <w:widowControl w:val="0"/>
        <w:spacing w:line="228" w:lineRule="auto"/>
        <w:jc w:val="center"/>
        <w:rPr>
          <w:sz w:val="28"/>
        </w:rPr>
      </w:pPr>
      <w:r w:rsidRPr="001140BE">
        <w:rPr>
          <w:sz w:val="28"/>
        </w:rPr>
        <w:t xml:space="preserve">при сопровождении медицинским работником пациента, </w:t>
      </w:r>
    </w:p>
    <w:p w:rsidR="00A07635" w:rsidRPr="001140BE" w:rsidRDefault="00516CA9">
      <w:pPr>
        <w:widowControl w:val="0"/>
        <w:spacing w:line="228" w:lineRule="auto"/>
        <w:jc w:val="center"/>
        <w:rPr>
          <w:sz w:val="28"/>
        </w:rPr>
      </w:pPr>
      <w:r w:rsidRPr="001140BE">
        <w:rPr>
          <w:sz w:val="28"/>
        </w:rPr>
        <w:t xml:space="preserve">находящегося на лечении в стационарных условиях, в целях </w:t>
      </w:r>
    </w:p>
    <w:p w:rsidR="00A07635" w:rsidRPr="001140BE" w:rsidRDefault="00516CA9">
      <w:pPr>
        <w:widowControl w:val="0"/>
        <w:spacing w:line="228" w:lineRule="auto"/>
        <w:jc w:val="center"/>
        <w:rPr>
          <w:sz w:val="28"/>
        </w:rPr>
      </w:pPr>
      <w:r w:rsidRPr="001140BE">
        <w:rPr>
          <w:sz w:val="28"/>
        </w:rPr>
        <w:t xml:space="preserve">выполнения порядков оказания медицинской помощи и стандартов </w:t>
      </w:r>
    </w:p>
    <w:p w:rsidR="00A07635" w:rsidRPr="001140BE" w:rsidRDefault="00516CA9">
      <w:pPr>
        <w:widowControl w:val="0"/>
        <w:spacing w:line="228" w:lineRule="auto"/>
        <w:jc w:val="center"/>
        <w:rPr>
          <w:sz w:val="28"/>
        </w:rPr>
      </w:pPr>
      <w:r w:rsidRPr="001140BE">
        <w:rPr>
          <w:sz w:val="28"/>
        </w:rPr>
        <w:t>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07635" w:rsidRPr="001140BE" w:rsidRDefault="00A07635">
      <w:pPr>
        <w:widowControl w:val="0"/>
        <w:spacing w:line="228" w:lineRule="auto"/>
        <w:jc w:val="center"/>
        <w:rPr>
          <w:sz w:val="28"/>
        </w:rPr>
      </w:pPr>
    </w:p>
    <w:p w:rsidR="00A07635" w:rsidRPr="001140BE" w:rsidRDefault="00516CA9">
      <w:pPr>
        <w:widowControl w:val="0"/>
        <w:spacing w:line="228" w:lineRule="auto"/>
        <w:ind w:firstLine="709"/>
        <w:jc w:val="both"/>
        <w:rPr>
          <w:sz w:val="28"/>
        </w:rPr>
      </w:pPr>
      <w:r w:rsidRPr="001140BE">
        <w:rPr>
          <w:sz w:val="28"/>
        </w:rP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A07635" w:rsidRPr="001140BE" w:rsidRDefault="00516CA9">
      <w:pPr>
        <w:widowControl w:val="0"/>
        <w:ind w:firstLine="709"/>
        <w:jc w:val="both"/>
        <w:rPr>
          <w:sz w:val="28"/>
        </w:rPr>
      </w:pPr>
      <w:r w:rsidRPr="001140BE">
        <w:rPr>
          <w:sz w:val="28"/>
        </w:rPr>
        <w:t xml:space="preserve">8.9.2. Сопровождение пациента в медицинскую организацию для выполнения диагностических исследований осуществляется медицинским </w:t>
      </w:r>
      <w:r w:rsidRPr="001140BE">
        <w:rPr>
          <w:sz w:val="28"/>
        </w:rPr>
        <w:lastRenderedPageBreak/>
        <w:t>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A07635" w:rsidRPr="001140BE" w:rsidRDefault="00516CA9">
      <w:pPr>
        <w:widowControl w:val="0"/>
        <w:ind w:firstLine="709"/>
        <w:jc w:val="both"/>
        <w:rPr>
          <w:sz w:val="28"/>
        </w:rPr>
      </w:pPr>
      <w:r w:rsidRPr="001140BE">
        <w:rPr>
          <w:sz w:val="28"/>
        </w:rP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A07635" w:rsidRPr="001140BE" w:rsidRDefault="00516CA9">
      <w:pPr>
        <w:widowControl w:val="0"/>
        <w:ind w:firstLine="709"/>
        <w:jc w:val="both"/>
        <w:rPr>
          <w:sz w:val="28"/>
        </w:rPr>
      </w:pPr>
      <w:r w:rsidRPr="001140BE">
        <w:rPr>
          <w:sz w:val="28"/>
        </w:rPr>
        <w:t>8.9.3.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A07635" w:rsidRPr="001140BE" w:rsidRDefault="00516CA9">
      <w:pPr>
        <w:widowControl w:val="0"/>
        <w:ind w:firstLine="709"/>
        <w:jc w:val="both"/>
        <w:rPr>
          <w:sz w:val="28"/>
        </w:rPr>
      </w:pPr>
      <w:r w:rsidRPr="001140BE">
        <w:rPr>
          <w:sz w:val="28"/>
        </w:rPr>
        <w:t>Данная услуга оказывается пациенту без взимания платы.</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8.10. Порядок реализации установленного</w:t>
      </w:r>
    </w:p>
    <w:p w:rsidR="00A07635" w:rsidRPr="001140BE" w:rsidRDefault="00516CA9">
      <w:pPr>
        <w:widowControl w:val="0"/>
        <w:jc w:val="center"/>
        <w:rPr>
          <w:sz w:val="28"/>
        </w:rPr>
      </w:pPr>
      <w:r w:rsidRPr="001140BE">
        <w:rPr>
          <w:sz w:val="28"/>
        </w:rPr>
        <w:t xml:space="preserve">законодательством Российской Федерации права внеочередного </w:t>
      </w:r>
    </w:p>
    <w:p w:rsidR="00A07635" w:rsidRPr="001140BE" w:rsidRDefault="00516CA9">
      <w:pPr>
        <w:widowControl w:val="0"/>
        <w:jc w:val="center"/>
        <w:rPr>
          <w:sz w:val="28"/>
        </w:rPr>
      </w:pPr>
      <w:r w:rsidRPr="001140BE">
        <w:rPr>
          <w:sz w:val="28"/>
        </w:rPr>
        <w:t xml:space="preserve">оказания медицинской помощи отдельным категориям граждан </w:t>
      </w:r>
    </w:p>
    <w:p w:rsidR="00A07635" w:rsidRPr="001140BE" w:rsidRDefault="00516CA9">
      <w:pPr>
        <w:widowControl w:val="0"/>
        <w:jc w:val="center"/>
        <w:rPr>
          <w:sz w:val="28"/>
        </w:rPr>
      </w:pPr>
      <w:r w:rsidRPr="001140BE">
        <w:rPr>
          <w:sz w:val="28"/>
        </w:rPr>
        <w:t>в медицинских организациях, находящихся на территории Ростовской области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A07635" w:rsidRPr="001140BE" w:rsidRDefault="00516CA9">
      <w:pPr>
        <w:widowControl w:val="0"/>
        <w:ind w:firstLine="709"/>
        <w:jc w:val="both"/>
        <w:rPr>
          <w:sz w:val="28"/>
        </w:rPr>
      </w:pPr>
      <w:r w:rsidRPr="001140BE">
        <w:rPr>
          <w:sz w:val="28"/>
        </w:rPr>
        <w:t>участники Великой Отечественной войны (статья 2 Федерального закона от 12.01.1995 № 5-ФЗ «О ветеранах»);</w:t>
      </w:r>
    </w:p>
    <w:p w:rsidR="00A07635" w:rsidRPr="001140BE" w:rsidRDefault="00516CA9">
      <w:pPr>
        <w:widowControl w:val="0"/>
        <w:ind w:firstLine="709"/>
        <w:jc w:val="both"/>
        <w:rPr>
          <w:sz w:val="28"/>
        </w:rPr>
      </w:pPr>
      <w:r w:rsidRPr="001140BE">
        <w:rPr>
          <w:sz w:val="28"/>
        </w:rPr>
        <w:t>ветераны боевых действий, в том числе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уволенные с военной службы (службы, работы);</w:t>
      </w:r>
    </w:p>
    <w:p w:rsidR="00A07635" w:rsidRPr="001140BE" w:rsidRDefault="00516CA9">
      <w:pPr>
        <w:widowControl w:val="0"/>
        <w:ind w:firstLine="709"/>
        <w:jc w:val="both"/>
        <w:rPr>
          <w:sz w:val="28"/>
        </w:rPr>
      </w:pPr>
      <w:r w:rsidRPr="001140BE">
        <w:rPr>
          <w:sz w:val="28"/>
        </w:rPr>
        <w:t>инвалиды Великой Отечественной войны и инвалиды боевых действий (статья 14 Федерального закона от 12.01.1995 № 5-ФЗ);</w:t>
      </w:r>
    </w:p>
    <w:p w:rsidR="00A07635" w:rsidRPr="001140BE" w:rsidRDefault="00516CA9">
      <w:pPr>
        <w:widowControl w:val="0"/>
        <w:ind w:firstLine="709"/>
        <w:jc w:val="both"/>
        <w:rPr>
          <w:sz w:val="28"/>
        </w:rPr>
      </w:pPr>
      <w:r w:rsidRPr="001140BE">
        <w:rPr>
          <w:sz w:val="28"/>
        </w:rP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(статья 21 Федерального закона от 12.01.1995 № 5-ФЗ);</w:t>
      </w:r>
    </w:p>
    <w:p w:rsidR="00A07635" w:rsidRPr="001140BE" w:rsidRDefault="00516CA9">
      <w:pPr>
        <w:widowControl w:val="0"/>
        <w:ind w:firstLine="709"/>
        <w:jc w:val="both"/>
        <w:rPr>
          <w:sz w:val="28"/>
        </w:rPr>
      </w:pPr>
      <w:r w:rsidRPr="001140BE">
        <w:rPr>
          <w:sz w:val="28"/>
        </w:rPr>
        <w:t xml:space="preserve">граждане, подвергшиеся радиационному воздействию (статья 14 Закона Российской Федерации от 15.05.1991 № 1244-I «О социальной защите </w:t>
      </w:r>
      <w:r w:rsidRPr="001140BE">
        <w:br/>
      </w:r>
      <w:r w:rsidRPr="001140BE">
        <w:rPr>
          <w:sz w:val="28"/>
        </w:rPr>
        <w:t xml:space="preserve">граждан, подвергшихся воздействию радиации вследствие катастрофы на Чернобыльской АЭС», статья 2 Федерального закона от 10.01.2002 № 2-ФЗ </w:t>
      </w:r>
      <w:r w:rsidRPr="001140BE">
        <w:rPr>
          <w:sz w:val="28"/>
        </w:rPr>
        <w:lastRenderedPageBreak/>
        <w:t>«О социальных гарантиях гражданам, подвергшимся радиационному воздействию вследствие ядерных испытаний на Семипалатинском полигоне», статья 4 Федерального закона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07635" w:rsidRPr="001140BE" w:rsidRDefault="00516CA9">
      <w:pPr>
        <w:widowControl w:val="0"/>
        <w:ind w:firstLine="709"/>
        <w:jc w:val="both"/>
        <w:rPr>
          <w:sz w:val="28"/>
        </w:rPr>
      </w:pPr>
      <w:r w:rsidRPr="001140BE">
        <w:rPr>
          <w:sz w:val="28"/>
        </w:rPr>
        <w:t>граждане, имеющие звания Герой Советского Союза, Герой Российской Федерации, полные кавалеры ордена Славы (статья 1 Закона Российской Федерации от 15.01.1993 № 4301-I «О статусе Героев Советского Союза, Героев Российской Федерации и полных кавалеров ордена Славы»);</w:t>
      </w:r>
    </w:p>
    <w:p w:rsidR="00A07635" w:rsidRPr="001140BE" w:rsidRDefault="00516CA9">
      <w:pPr>
        <w:widowControl w:val="0"/>
        <w:ind w:firstLine="709"/>
        <w:jc w:val="both"/>
        <w:rPr>
          <w:sz w:val="28"/>
        </w:rPr>
      </w:pPr>
      <w:r w:rsidRPr="001140BE">
        <w:rPr>
          <w:sz w:val="28"/>
        </w:rPr>
        <w:t>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(статья 4 Закона Российской Федерации от 15.01.1993 № 4301-I);</w:t>
      </w:r>
    </w:p>
    <w:p w:rsidR="00A07635" w:rsidRPr="001140BE" w:rsidRDefault="00516CA9">
      <w:pPr>
        <w:widowControl w:val="0"/>
        <w:spacing w:line="228" w:lineRule="auto"/>
        <w:ind w:firstLine="709"/>
        <w:jc w:val="both"/>
        <w:rPr>
          <w:sz w:val="28"/>
        </w:rPr>
      </w:pPr>
      <w:r w:rsidRPr="001140BE">
        <w:rPr>
          <w:sz w:val="28"/>
        </w:rPr>
        <w:t xml:space="preserve">граждане, удостоенные звания Герой Социалистического Труда, Герой Труда Российской Федерации и награжденные орденом Трудовой Славы </w:t>
      </w:r>
      <w:r w:rsidRPr="001140BE">
        <w:br/>
      </w:r>
      <w:r w:rsidRPr="001140BE">
        <w:rPr>
          <w:sz w:val="28"/>
        </w:rPr>
        <w:t>трех степеней (статья 2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A07635" w:rsidRPr="001140BE" w:rsidRDefault="00516CA9">
      <w:pPr>
        <w:widowControl w:val="0"/>
        <w:spacing w:line="228" w:lineRule="auto"/>
        <w:ind w:firstLine="709"/>
        <w:jc w:val="both"/>
        <w:rPr>
          <w:sz w:val="28"/>
        </w:rPr>
      </w:pPr>
      <w:r w:rsidRPr="001140BE">
        <w:rPr>
          <w:sz w:val="28"/>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(статья 2 Федерального закона от 09.01.1997 № 5-ФЗ);</w:t>
      </w:r>
    </w:p>
    <w:p w:rsidR="00A07635" w:rsidRPr="001140BE" w:rsidRDefault="00516CA9">
      <w:pPr>
        <w:widowControl w:val="0"/>
        <w:spacing w:line="228" w:lineRule="auto"/>
        <w:ind w:firstLine="709"/>
        <w:jc w:val="both"/>
        <w:rPr>
          <w:sz w:val="28"/>
        </w:rPr>
      </w:pPr>
      <w:r w:rsidRPr="001140BE">
        <w:rPr>
          <w:sz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(статья 17 Федерального закона от 12.01.1995 № 5-ФЗ);</w:t>
      </w:r>
    </w:p>
    <w:p w:rsidR="00A07635" w:rsidRPr="001140BE" w:rsidRDefault="00516CA9">
      <w:pPr>
        <w:widowControl w:val="0"/>
        <w:spacing w:line="228" w:lineRule="auto"/>
        <w:ind w:firstLine="709"/>
        <w:jc w:val="both"/>
        <w:rPr>
          <w:sz w:val="28"/>
        </w:rPr>
      </w:pPr>
      <w:r w:rsidRPr="001140BE">
        <w:rPr>
          <w:sz w:val="28"/>
        </w:rPr>
        <w:t>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 (статья 18 Федерального закона от 12.01.1995 № 5-ФЗ);</w:t>
      </w:r>
    </w:p>
    <w:p w:rsidR="00A07635" w:rsidRPr="001140BE" w:rsidRDefault="00516CA9">
      <w:pPr>
        <w:widowControl w:val="0"/>
        <w:ind w:firstLine="709"/>
        <w:jc w:val="both"/>
        <w:rPr>
          <w:sz w:val="28"/>
        </w:rPr>
      </w:pPr>
      <w:r w:rsidRPr="001140BE">
        <w:rPr>
          <w:sz w:val="28"/>
        </w:rPr>
        <w:t xml:space="preserve">граждане, награжденные знаком «Почетный донор России», а также граждане, награжденные знаком «Почетный донор СССР» и постоянно </w:t>
      </w:r>
      <w:r w:rsidRPr="001140BE">
        <w:rPr>
          <w:sz w:val="28"/>
        </w:rPr>
        <w:lastRenderedPageBreak/>
        <w:t>проживающие на территории Российской Федерации (статья 23 Федерального закона от 20.07.2012 № 125-ФЗ «О донорстве крови и ее компонентов»);</w:t>
      </w:r>
    </w:p>
    <w:p w:rsidR="00A07635" w:rsidRPr="001140BE" w:rsidRDefault="00516CA9">
      <w:pPr>
        <w:widowControl w:val="0"/>
        <w:ind w:firstLine="709"/>
        <w:jc w:val="both"/>
        <w:rPr>
          <w:sz w:val="28"/>
        </w:rPr>
      </w:pPr>
      <w:r w:rsidRPr="001140BE">
        <w:rPr>
          <w:sz w:val="28"/>
        </w:rPr>
        <w:t>реабилитированные лица, лица, признанные пострадавшими от политических репрессий (статья 1 Областного закона Ростовской области от 22.10.2004 № 164-ЗС «О социальной поддержке граждан, пострадавших от политических репрессий»);</w:t>
      </w:r>
    </w:p>
    <w:p w:rsidR="00A07635" w:rsidRPr="001140BE" w:rsidRDefault="00516CA9">
      <w:pPr>
        <w:widowControl w:val="0"/>
        <w:ind w:firstLine="709"/>
        <w:jc w:val="both"/>
        <w:rPr>
          <w:sz w:val="28"/>
        </w:rPr>
      </w:pPr>
      <w:r w:rsidRPr="001140BE">
        <w:rPr>
          <w:sz w:val="28"/>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(статья 19 Федерального закона от 12.01.1995 № 5-ФЗ);</w:t>
      </w:r>
    </w:p>
    <w:p w:rsidR="00A07635" w:rsidRPr="001140BE" w:rsidRDefault="00516CA9">
      <w:pPr>
        <w:widowControl w:val="0"/>
        <w:ind w:firstLine="709"/>
        <w:jc w:val="both"/>
        <w:rPr>
          <w:sz w:val="28"/>
        </w:rPr>
      </w:pPr>
      <w:r w:rsidRPr="001140BE">
        <w:rPr>
          <w:sz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(статья 154 Федерального закона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A07635" w:rsidRPr="001140BE" w:rsidRDefault="00516CA9">
      <w:pPr>
        <w:widowControl w:val="0"/>
        <w:ind w:firstLine="709"/>
        <w:jc w:val="both"/>
        <w:rPr>
          <w:sz w:val="28"/>
        </w:rPr>
      </w:pPr>
      <w:r w:rsidRPr="001140BE">
        <w:rPr>
          <w:sz w:val="28"/>
        </w:rPr>
        <w:t>инвалиды I и II групп, дети-инвалиды и лица, сопровождающие таких детей (Указ Президента Российской Федерации от 02.10.1992 № 1157 «О дополнительных мерах государственной поддержки инвалидов»).</w:t>
      </w:r>
    </w:p>
    <w:p w:rsidR="00A07635" w:rsidRPr="001140BE" w:rsidRDefault="00516CA9">
      <w:pPr>
        <w:widowControl w:val="0"/>
        <w:spacing w:line="228" w:lineRule="auto"/>
        <w:ind w:firstLine="709"/>
        <w:jc w:val="both"/>
        <w:rPr>
          <w:sz w:val="28"/>
        </w:rPr>
      </w:pPr>
      <w:r w:rsidRPr="001140BE">
        <w:rPr>
          <w:sz w:val="28"/>
        </w:rPr>
        <w:t>8.10.2.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 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A07635" w:rsidRPr="001140BE" w:rsidRDefault="00516CA9">
      <w:pPr>
        <w:widowControl w:val="0"/>
        <w:spacing w:line="228" w:lineRule="auto"/>
        <w:ind w:firstLine="709"/>
        <w:jc w:val="both"/>
        <w:rPr>
          <w:sz w:val="28"/>
        </w:rPr>
      </w:pPr>
      <w:r w:rsidRPr="001140BE">
        <w:rPr>
          <w:sz w:val="28"/>
        </w:rPr>
        <w:t>8.10.3. Основанием для оказания медицинской помощи вне очереди является документ, подтверждающий льготную категорию граждан.</w:t>
      </w:r>
    </w:p>
    <w:p w:rsidR="00A07635" w:rsidRPr="001140BE" w:rsidRDefault="00516CA9">
      <w:pPr>
        <w:widowControl w:val="0"/>
        <w:spacing w:line="228" w:lineRule="auto"/>
        <w:ind w:firstLine="709"/>
        <w:jc w:val="both"/>
        <w:rPr>
          <w:sz w:val="28"/>
        </w:rPr>
      </w:pPr>
      <w:r w:rsidRPr="001140BE">
        <w:rPr>
          <w:sz w:val="28"/>
        </w:rPr>
        <w:t>8.10.4. Во внеочередном порядке медицинская помощь предоставляется в амбулаторных условиях, условиях дневного стационара, стационарных условиях.</w:t>
      </w:r>
    </w:p>
    <w:p w:rsidR="00A07635" w:rsidRPr="001140BE" w:rsidRDefault="00516CA9">
      <w:pPr>
        <w:widowControl w:val="0"/>
        <w:spacing w:line="228" w:lineRule="auto"/>
        <w:ind w:firstLine="709"/>
        <w:jc w:val="both"/>
        <w:rPr>
          <w:sz w:val="28"/>
        </w:rPr>
      </w:pPr>
      <w:r w:rsidRPr="001140BE">
        <w:rPr>
          <w:sz w:val="28"/>
        </w:rPr>
        <w:t>8.10.5. Плановая медицинская помощь в амбулаторных условиях оказывается гражданам, указанным в пункте 8.10.1 настоящего подраздела,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A07635" w:rsidRPr="001140BE" w:rsidRDefault="00516CA9">
      <w:pPr>
        <w:widowControl w:val="0"/>
        <w:spacing w:line="228" w:lineRule="auto"/>
        <w:ind w:firstLine="709"/>
        <w:jc w:val="both"/>
        <w:rPr>
          <w:sz w:val="28"/>
        </w:rPr>
      </w:pPr>
      <w:r w:rsidRPr="001140BE">
        <w:rPr>
          <w:sz w:val="28"/>
        </w:rPr>
        <w:t xml:space="preserve">При обращении граждан, имеющих право на внеочередное оказание медицинской помощи, в амбулаторно-поликлинические медицинские </w:t>
      </w:r>
      <w:r w:rsidRPr="001140BE">
        <w:rPr>
          <w:sz w:val="28"/>
        </w:rPr>
        <w:lastRenderedPageBreak/>
        <w:t xml:space="preserve">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 </w:t>
      </w:r>
    </w:p>
    <w:p w:rsidR="00A07635" w:rsidRPr="001140BE" w:rsidRDefault="00516CA9">
      <w:pPr>
        <w:widowControl w:val="0"/>
        <w:spacing w:line="228" w:lineRule="auto"/>
        <w:ind w:firstLine="709"/>
        <w:jc w:val="both"/>
        <w:rPr>
          <w:sz w:val="28"/>
        </w:rPr>
      </w:pPr>
      <w:r w:rsidRPr="001140BE">
        <w:rPr>
          <w:sz w:val="28"/>
        </w:rPr>
        <w:t xml:space="preserve">8.10.6. Медицинские организации по месту прикрепления организуют отдельный учет льготных категорий граждан, указанных в пункте 8.10.1 настоящего подраздела, и динамическое наблюдение за состоянием их здоровья. </w:t>
      </w:r>
    </w:p>
    <w:p w:rsidR="00A07635" w:rsidRPr="001140BE" w:rsidRDefault="00516CA9">
      <w:pPr>
        <w:widowControl w:val="0"/>
        <w:spacing w:line="228" w:lineRule="auto"/>
        <w:ind w:firstLine="709"/>
        <w:jc w:val="both"/>
        <w:rPr>
          <w:sz w:val="28"/>
        </w:rPr>
      </w:pPr>
      <w:r w:rsidRPr="001140BE">
        <w:rPr>
          <w:sz w:val="28"/>
        </w:rPr>
        <w:t>8.10.7. Предоставление плановой стационарной медицинской помощи, 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A07635" w:rsidRPr="001140BE" w:rsidRDefault="00516CA9">
      <w:pPr>
        <w:widowControl w:val="0"/>
        <w:spacing w:line="228" w:lineRule="auto"/>
        <w:ind w:firstLine="709"/>
        <w:jc w:val="both"/>
        <w:rPr>
          <w:sz w:val="28"/>
        </w:rPr>
      </w:pPr>
      <w:r w:rsidRPr="001140BE">
        <w:rPr>
          <w:sz w:val="28"/>
        </w:rPr>
        <w:t>8.10.8.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A07635" w:rsidRPr="001140BE" w:rsidRDefault="00516CA9">
      <w:pPr>
        <w:widowControl w:val="0"/>
        <w:spacing w:line="228" w:lineRule="auto"/>
        <w:ind w:firstLine="709"/>
        <w:jc w:val="both"/>
        <w:rPr>
          <w:sz w:val="28"/>
        </w:rPr>
      </w:pPr>
      <w:r w:rsidRPr="001140BE">
        <w:rPr>
          <w:sz w:val="28"/>
        </w:rPr>
        <w:t>8.10.9.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A07635" w:rsidRPr="001140BE" w:rsidRDefault="00516CA9">
      <w:pPr>
        <w:widowControl w:val="0"/>
        <w:spacing w:line="228" w:lineRule="auto"/>
        <w:ind w:firstLine="709"/>
        <w:jc w:val="both"/>
        <w:rPr>
          <w:sz w:val="28"/>
        </w:rPr>
      </w:pPr>
      <w:r w:rsidRPr="001140BE">
        <w:rPr>
          <w:sz w:val="28"/>
        </w:rPr>
        <w:t>8.10.10.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A07635" w:rsidRPr="001140BE" w:rsidRDefault="00A07635">
      <w:pPr>
        <w:widowControl w:val="0"/>
        <w:spacing w:line="228" w:lineRule="auto"/>
        <w:ind w:firstLine="709"/>
        <w:jc w:val="both"/>
        <w:rPr>
          <w:sz w:val="28"/>
        </w:rPr>
      </w:pPr>
    </w:p>
    <w:p w:rsidR="00A07635" w:rsidRPr="001140BE" w:rsidRDefault="00516CA9">
      <w:pPr>
        <w:widowControl w:val="0"/>
        <w:spacing w:line="228" w:lineRule="auto"/>
        <w:jc w:val="center"/>
        <w:rPr>
          <w:sz w:val="28"/>
        </w:rPr>
      </w:pPr>
      <w:r w:rsidRPr="001140BE">
        <w:rPr>
          <w:sz w:val="28"/>
        </w:rPr>
        <w:t xml:space="preserve">8.11. Порядок обеспечения граждан </w:t>
      </w:r>
    </w:p>
    <w:p w:rsidR="00A07635" w:rsidRPr="001140BE" w:rsidRDefault="00516CA9">
      <w:pPr>
        <w:widowControl w:val="0"/>
        <w:spacing w:line="228" w:lineRule="auto"/>
        <w:jc w:val="center"/>
        <w:rPr>
          <w:sz w:val="28"/>
        </w:rPr>
      </w:pPr>
      <w:r w:rsidRPr="001140BE">
        <w:rPr>
          <w:sz w:val="28"/>
        </w:rPr>
        <w:t xml:space="preserve">лекарственными препаратами, а также медицинскими изделиями, </w:t>
      </w:r>
    </w:p>
    <w:p w:rsidR="00A07635" w:rsidRPr="001140BE" w:rsidRDefault="00516CA9">
      <w:pPr>
        <w:widowControl w:val="0"/>
        <w:spacing w:line="228" w:lineRule="auto"/>
        <w:jc w:val="center"/>
        <w:rPr>
          <w:sz w:val="28"/>
        </w:rPr>
      </w:pPr>
      <w:r w:rsidRPr="001140BE">
        <w:rPr>
          <w:sz w:val="28"/>
        </w:rPr>
        <w:t xml:space="preserve">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w:t>
      </w:r>
    </w:p>
    <w:p w:rsidR="00A07635" w:rsidRPr="001140BE" w:rsidRDefault="00516CA9">
      <w:pPr>
        <w:widowControl w:val="0"/>
        <w:spacing w:line="228" w:lineRule="auto"/>
        <w:jc w:val="center"/>
        <w:rPr>
          <w:sz w:val="28"/>
        </w:rPr>
      </w:pPr>
      <w:r w:rsidRPr="001140BE">
        <w:rPr>
          <w:sz w:val="28"/>
        </w:rPr>
        <w:t xml:space="preserve">лечебного питания, по назначению врача, а также донорской кровью </w:t>
      </w:r>
    </w:p>
    <w:p w:rsidR="00A07635" w:rsidRPr="001140BE" w:rsidRDefault="00516CA9">
      <w:pPr>
        <w:widowControl w:val="0"/>
        <w:spacing w:line="228" w:lineRule="auto"/>
        <w:jc w:val="center"/>
        <w:rPr>
          <w:sz w:val="28"/>
        </w:rPr>
      </w:pPr>
      <w:r w:rsidRPr="001140BE">
        <w:rPr>
          <w:sz w:val="28"/>
        </w:rPr>
        <w:t xml:space="preserve">и ее компонентами по медицинским показаниям в соответствии </w:t>
      </w:r>
    </w:p>
    <w:p w:rsidR="00A07635" w:rsidRPr="001140BE" w:rsidRDefault="00516CA9">
      <w:pPr>
        <w:widowControl w:val="0"/>
        <w:spacing w:line="228" w:lineRule="auto"/>
        <w:jc w:val="center"/>
        <w:rPr>
          <w:sz w:val="28"/>
        </w:rPr>
      </w:pPr>
      <w:r w:rsidRPr="001140BE">
        <w:rPr>
          <w:sz w:val="28"/>
        </w:rPr>
        <w:t>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8.11.1.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w:t>
      </w:r>
      <w:r w:rsidRPr="001140BE">
        <w:rPr>
          <w:sz w:val="28"/>
        </w:rPr>
        <w:lastRenderedPageBreak/>
        <w:t xml:space="preserve">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перечень жизненно необходимых и важнейших лекарственных препаратов, и медицинскими изделиями, включенными в перечень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 </w:t>
      </w:r>
    </w:p>
    <w:p w:rsidR="00A07635" w:rsidRPr="001140BE" w:rsidRDefault="00516CA9">
      <w:pPr>
        <w:widowControl w:val="0"/>
        <w:ind w:firstLine="709"/>
        <w:jc w:val="both"/>
        <w:rPr>
          <w:sz w:val="28"/>
        </w:rPr>
      </w:pPr>
      <w:r w:rsidRPr="001140BE">
        <w:rPr>
          <w:sz w:val="28"/>
        </w:rPr>
        <w:t>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стационаров (отделение детской онкологии и гематологии государственного бюджетного учреждения Ростовской области «Областная детская клиническая больница», отделение медицинской реабилитации государственного бюджетного учреждения Ростовской области «Клинико-диагностический центр «Здоровье» в г. Ростове-на-Дону»).</w:t>
      </w:r>
    </w:p>
    <w:p w:rsidR="00A07635" w:rsidRPr="001140BE" w:rsidRDefault="00516CA9">
      <w:pPr>
        <w:widowControl w:val="0"/>
        <w:ind w:firstLine="709"/>
        <w:jc w:val="both"/>
        <w:rPr>
          <w:sz w:val="28"/>
        </w:rPr>
      </w:pPr>
      <w:r w:rsidRPr="001140BE">
        <w:rPr>
          <w:sz w:val="28"/>
        </w:rPr>
        <w:t>Питание в дневных стационарах, не указанных в абзаце втором настоящего пункта, может осуществляться за счет средств хозяйствующих субъектов и личных средств граждан.</w:t>
      </w:r>
    </w:p>
    <w:p w:rsidR="00A07635" w:rsidRPr="001140BE" w:rsidRDefault="00516CA9">
      <w:pPr>
        <w:widowControl w:val="0"/>
        <w:ind w:firstLine="709"/>
        <w:jc w:val="both"/>
        <w:rPr>
          <w:sz w:val="28"/>
        </w:rPr>
      </w:pPr>
      <w:r w:rsidRPr="001140BE">
        <w:rPr>
          <w:sz w:val="28"/>
        </w:rPr>
        <w:t>8.11.2. Обеспечение лекарственными препаратами, медицинскими изделиями и специализированными продуктами лечебного питания, не входящими в перечень жизненно необходимых и важнейших лекарственных препаратов и не предусмотренными утвержденными стандартами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A07635" w:rsidRPr="001140BE" w:rsidRDefault="00516CA9">
      <w:pPr>
        <w:widowControl w:val="0"/>
        <w:ind w:firstLine="709"/>
        <w:jc w:val="both"/>
        <w:rPr>
          <w:sz w:val="28"/>
        </w:rPr>
      </w:pPr>
      <w:r w:rsidRPr="001140BE">
        <w:rPr>
          <w:sz w:val="28"/>
        </w:rPr>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rsidR="00A07635" w:rsidRPr="001140BE" w:rsidRDefault="00516CA9">
      <w:pPr>
        <w:widowControl w:val="0"/>
        <w:ind w:firstLine="709"/>
        <w:jc w:val="both"/>
        <w:rPr>
          <w:sz w:val="28"/>
        </w:rPr>
      </w:pPr>
      <w:r w:rsidRPr="001140BE">
        <w:rPr>
          <w:sz w:val="28"/>
        </w:rPr>
        <w:t xml:space="preserve">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 </w:t>
      </w:r>
    </w:p>
    <w:p w:rsidR="00A07635" w:rsidRPr="001140BE" w:rsidRDefault="00516CA9">
      <w:pPr>
        <w:widowControl w:val="0"/>
        <w:ind w:firstLine="709"/>
        <w:jc w:val="both"/>
        <w:rPr>
          <w:sz w:val="28"/>
        </w:rPr>
      </w:pPr>
      <w:r w:rsidRPr="001140BE">
        <w:rPr>
          <w:sz w:val="28"/>
        </w:rPr>
        <w:t xml:space="preserve">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w:t>
      </w:r>
      <w:r w:rsidRPr="001140BE">
        <w:rPr>
          <w:sz w:val="28"/>
        </w:rPr>
        <w:lastRenderedPageBreak/>
        <w:t>правила подготовки, непосредственной процедуры переливания и наблюдения за реципиентом после гемотрансфузии.</w:t>
      </w:r>
    </w:p>
    <w:p w:rsidR="00A07635" w:rsidRPr="001140BE" w:rsidRDefault="00516CA9">
      <w:pPr>
        <w:widowControl w:val="0"/>
        <w:ind w:firstLine="709"/>
        <w:jc w:val="both"/>
        <w:rPr>
          <w:sz w:val="28"/>
        </w:rPr>
      </w:pPr>
      <w:r w:rsidRPr="001140BE">
        <w:rPr>
          <w:sz w:val="28"/>
        </w:rPr>
        <w:t xml:space="preserve">8.11.4.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w:t>
      </w:r>
      <w:r w:rsidRPr="001140BE">
        <w:br/>
      </w:r>
      <w:r w:rsidRPr="001140BE">
        <w:rPr>
          <w:sz w:val="28"/>
        </w:rPr>
        <w:t>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rsidR="00A07635" w:rsidRPr="001140BE" w:rsidRDefault="00516CA9">
      <w:pPr>
        <w:widowControl w:val="0"/>
        <w:ind w:firstLine="709"/>
        <w:jc w:val="both"/>
        <w:rPr>
          <w:sz w:val="28"/>
        </w:rPr>
      </w:pPr>
      <w:r w:rsidRPr="001140BE">
        <w:rPr>
          <w:sz w:val="28"/>
        </w:rPr>
        <w:t>8.11.5.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w:t>
      </w:r>
      <w:r w:rsidRPr="001140BE">
        <w:rPr>
          <w:sz w:val="28"/>
          <w:vertAlign w:val="superscript"/>
        </w:rPr>
        <w:t>2</w:t>
      </w:r>
      <w:r w:rsidRPr="001140BE">
        <w:rPr>
          <w:sz w:val="28"/>
        </w:rPr>
        <w:t xml:space="preserve"> Федерального закона от 17.07.1999 № 178-ФЗ «О государственной социальной помощи», осуществляется лекарственными препаратами в соответствии с приложением № 1 к распоряжению Правительства Российской Федерации от 12.10.2019 № 2406-р, медицинскими изделиями в соответствии с распоряжением Правительства Российской Федерации от 31.12.2018 № 3053-р, а также специализированными продуктами лечебного питания для детей-инвалидов, входящими в перечень, утвержденный распоряжением Правительства Российской Федерации от 11.12.2023 № 3551-р – по рецептам врачей бесплатно.</w:t>
      </w:r>
    </w:p>
    <w:p w:rsidR="00A07635" w:rsidRPr="001140BE" w:rsidRDefault="00516CA9">
      <w:pPr>
        <w:widowControl w:val="0"/>
        <w:ind w:firstLine="709"/>
        <w:jc w:val="both"/>
        <w:rPr>
          <w:sz w:val="28"/>
        </w:rPr>
      </w:pPr>
      <w:r w:rsidRPr="001140BE">
        <w:rPr>
          <w:sz w:val="28"/>
        </w:rPr>
        <w:t>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(далее – Перечень) следующим категориям граждан:</w:t>
      </w:r>
    </w:p>
    <w:p w:rsidR="00A07635" w:rsidRPr="001140BE" w:rsidRDefault="00516CA9">
      <w:pPr>
        <w:widowControl w:val="0"/>
        <w:spacing w:line="264" w:lineRule="auto"/>
        <w:ind w:firstLine="709"/>
        <w:jc w:val="both"/>
        <w:rPr>
          <w:sz w:val="28"/>
        </w:rPr>
      </w:pPr>
      <w:r w:rsidRPr="001140BE">
        <w:rPr>
          <w:sz w:val="28"/>
        </w:rPr>
        <w:t>реабилитированным лицам и лицам, признанным пострадавшими от политических репрессий;</w:t>
      </w:r>
    </w:p>
    <w:p w:rsidR="00A07635" w:rsidRPr="001140BE" w:rsidRDefault="00516CA9">
      <w:pPr>
        <w:widowControl w:val="0"/>
        <w:spacing w:line="264" w:lineRule="auto"/>
        <w:ind w:firstLine="709"/>
        <w:jc w:val="both"/>
        <w:rPr>
          <w:sz w:val="28"/>
        </w:rPr>
      </w:pPr>
      <w:r w:rsidRPr="001140BE">
        <w:rPr>
          <w:sz w:val="28"/>
        </w:rPr>
        <w:t>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rsidR="00A07635" w:rsidRPr="001140BE" w:rsidRDefault="00516CA9">
      <w:pPr>
        <w:widowControl w:val="0"/>
        <w:spacing w:line="252" w:lineRule="auto"/>
        <w:ind w:firstLine="709"/>
        <w:jc w:val="both"/>
        <w:rPr>
          <w:sz w:val="28"/>
        </w:rPr>
      </w:pPr>
      <w:r w:rsidRPr="001140BE">
        <w:rPr>
          <w:sz w:val="28"/>
        </w:rPr>
        <w:t xml:space="preserve">Лекарственное обеспечение при амбулаторном лечении по рецептам врачей бесплатно осуществляется лекарственными препаратами </w:t>
      </w:r>
      <w:r w:rsidRPr="001140BE">
        <w:rPr>
          <w:sz w:val="28"/>
        </w:rPr>
        <w:lastRenderedPageBreak/>
        <w:t>и медицинскими изделиями, а также специализированными продуктами лечебного питания, входящими в Перечень, следующим категориям граждан:</w:t>
      </w:r>
    </w:p>
    <w:p w:rsidR="00A07635" w:rsidRPr="001140BE" w:rsidRDefault="00516CA9">
      <w:pPr>
        <w:widowControl w:val="0"/>
        <w:spacing w:line="252" w:lineRule="auto"/>
        <w:ind w:firstLine="709"/>
        <w:jc w:val="both"/>
        <w:rPr>
          <w:sz w:val="28"/>
        </w:rPr>
      </w:pPr>
      <w:r w:rsidRPr="001140BE">
        <w:rPr>
          <w:sz w:val="28"/>
        </w:rPr>
        <w:t>детям первых трех лет жизни, а также детям из многодетных семей в возрасте до 6 лет –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инвалиды I группы, неработающие инвалиды II группы, дети-инвалиды в возрасте до 18 лет;</w:t>
      </w:r>
    </w:p>
    <w:p w:rsidR="00A07635" w:rsidRPr="001140BE" w:rsidRDefault="00516CA9">
      <w:pPr>
        <w:widowControl w:val="0"/>
        <w:spacing w:line="252" w:lineRule="auto"/>
        <w:ind w:firstLine="709"/>
        <w:jc w:val="both"/>
        <w:rPr>
          <w:sz w:val="28"/>
        </w:rPr>
      </w:pPr>
      <w:r w:rsidRPr="001140BE">
        <w:rPr>
          <w:sz w:val="28"/>
        </w:rPr>
        <w:t>отдельным группам граждан, страдающих гельминтозами – противоглистные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 xml:space="preserve">гражданам, страдающим следующими заболеваниями: </w:t>
      </w:r>
    </w:p>
    <w:p w:rsidR="00A07635" w:rsidRPr="001140BE" w:rsidRDefault="00516CA9">
      <w:pPr>
        <w:widowControl w:val="0"/>
        <w:spacing w:line="252" w:lineRule="auto"/>
        <w:ind w:firstLine="709"/>
        <w:jc w:val="both"/>
        <w:rPr>
          <w:sz w:val="28"/>
        </w:rPr>
      </w:pPr>
      <w:r w:rsidRPr="001140BE">
        <w:rPr>
          <w:sz w:val="28"/>
        </w:rPr>
        <w:t>детскими церебральными параличами – лекарственные препараты для лечения данной категории заболеваний, включенные в Перечень;</w:t>
      </w:r>
    </w:p>
    <w:p w:rsidR="00A07635" w:rsidRPr="001140BE" w:rsidRDefault="00516CA9">
      <w:pPr>
        <w:widowControl w:val="0"/>
        <w:spacing w:line="252" w:lineRule="auto"/>
        <w:ind w:firstLine="709"/>
        <w:jc w:val="both"/>
        <w:rPr>
          <w:sz w:val="28"/>
        </w:rPr>
      </w:pPr>
      <w:r w:rsidRPr="001140BE">
        <w:rPr>
          <w:sz w:val="28"/>
        </w:rPr>
        <w:t>гепатоцеребральной дистрофией и фенилкетонурией – специализированные продукты лечебного питания, белковые гидролизаты, ферменты, психостимуляторы, витамины, биостимуляторы, включенные в Перечень;</w:t>
      </w:r>
    </w:p>
    <w:p w:rsidR="00A07635" w:rsidRPr="001140BE" w:rsidRDefault="00516CA9">
      <w:pPr>
        <w:widowControl w:val="0"/>
        <w:spacing w:line="252" w:lineRule="auto"/>
        <w:ind w:firstLine="709"/>
        <w:jc w:val="both"/>
        <w:rPr>
          <w:sz w:val="28"/>
        </w:rPr>
      </w:pPr>
      <w:r w:rsidRPr="001140BE">
        <w:rPr>
          <w:sz w:val="28"/>
        </w:rPr>
        <w:t>муковисцидозом (больным детям) – ферменты, включенные в Перечень;</w:t>
      </w:r>
    </w:p>
    <w:p w:rsidR="00A07635" w:rsidRPr="001140BE" w:rsidRDefault="00516CA9">
      <w:pPr>
        <w:widowControl w:val="0"/>
        <w:spacing w:line="252" w:lineRule="auto"/>
        <w:ind w:firstLine="709"/>
        <w:jc w:val="both"/>
        <w:rPr>
          <w:sz w:val="28"/>
        </w:rPr>
      </w:pPr>
      <w:r w:rsidRPr="001140BE">
        <w:rPr>
          <w:sz w:val="28"/>
        </w:rPr>
        <w:t>острой перемежающейся порфирией – анальгетики, В-блокаторы, инозин, андрогены, включенные в Перечень;</w:t>
      </w:r>
    </w:p>
    <w:p w:rsidR="00A07635" w:rsidRPr="001140BE" w:rsidRDefault="00516CA9">
      <w:pPr>
        <w:widowControl w:val="0"/>
        <w:spacing w:line="252" w:lineRule="auto"/>
        <w:ind w:firstLine="709"/>
        <w:jc w:val="both"/>
        <w:rPr>
          <w:sz w:val="28"/>
        </w:rPr>
      </w:pPr>
      <w:r w:rsidRPr="001140BE">
        <w:rPr>
          <w:sz w:val="28"/>
        </w:rPr>
        <w:t>СПИД, ВИЧ-инфецированным –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онкологическими заболеваниями –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гематологическими заболеваниями, гемобластозами, цитопенией, наследственной гемопатией – 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 включенные в Перечень;</w:t>
      </w:r>
    </w:p>
    <w:p w:rsidR="00A07635" w:rsidRPr="001140BE" w:rsidRDefault="00516CA9">
      <w:pPr>
        <w:widowControl w:val="0"/>
        <w:spacing w:line="252" w:lineRule="auto"/>
        <w:ind w:firstLine="709"/>
        <w:jc w:val="both"/>
        <w:rPr>
          <w:sz w:val="28"/>
        </w:rPr>
      </w:pPr>
      <w:r w:rsidRPr="001140BE">
        <w:rPr>
          <w:sz w:val="28"/>
        </w:rPr>
        <w:t>лучевой болезнью – лекарственные препараты, необходимые для лечения данного заболевания, включенные в Перечень;</w:t>
      </w:r>
    </w:p>
    <w:p w:rsidR="00A07635" w:rsidRPr="001140BE" w:rsidRDefault="00516CA9">
      <w:pPr>
        <w:widowControl w:val="0"/>
        <w:spacing w:line="252" w:lineRule="auto"/>
        <w:ind w:firstLine="709"/>
        <w:jc w:val="both"/>
        <w:rPr>
          <w:sz w:val="28"/>
        </w:rPr>
      </w:pPr>
      <w:r w:rsidRPr="001140BE">
        <w:rPr>
          <w:sz w:val="28"/>
        </w:rPr>
        <w:t>лепрой –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 xml:space="preserve">туберкулезом – противотуберкулезные препараты, гепатопротекторы, включенные в Перечень; </w:t>
      </w:r>
    </w:p>
    <w:p w:rsidR="00A07635" w:rsidRPr="001140BE" w:rsidRDefault="00516CA9">
      <w:pPr>
        <w:widowControl w:val="0"/>
        <w:spacing w:line="252" w:lineRule="auto"/>
        <w:ind w:firstLine="709"/>
        <w:jc w:val="both"/>
        <w:rPr>
          <w:sz w:val="28"/>
        </w:rPr>
      </w:pPr>
      <w:r w:rsidRPr="001140BE">
        <w:rPr>
          <w:sz w:val="28"/>
        </w:rPr>
        <w:t>тяжелой формой бруцеллеза – антибиотики, анальгетики, нестероидные и стероидные противовоспалительные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 xml:space="preserve">системными хроническими тяжелыми заболеваниями кожи – лекарственные препараты для лечения данного заболевания, включенные в Перечень; </w:t>
      </w:r>
    </w:p>
    <w:p w:rsidR="00A07635" w:rsidRPr="001140BE" w:rsidRDefault="00516CA9">
      <w:pPr>
        <w:widowControl w:val="0"/>
        <w:spacing w:line="252" w:lineRule="auto"/>
        <w:ind w:firstLine="709"/>
        <w:jc w:val="both"/>
        <w:rPr>
          <w:sz w:val="28"/>
        </w:rPr>
      </w:pPr>
      <w:r w:rsidRPr="001140BE">
        <w:rPr>
          <w:sz w:val="28"/>
        </w:rPr>
        <w:t>бронхиальной астмой – лекарственные препараты для лечения данного заболевания, включенные в Перечень;</w:t>
      </w:r>
    </w:p>
    <w:p w:rsidR="00A07635" w:rsidRPr="001140BE" w:rsidRDefault="00516CA9">
      <w:pPr>
        <w:widowControl w:val="0"/>
        <w:ind w:firstLine="709"/>
        <w:jc w:val="both"/>
        <w:rPr>
          <w:sz w:val="28"/>
        </w:rPr>
      </w:pPr>
      <w:r w:rsidRPr="001140BE">
        <w:rPr>
          <w:sz w:val="28"/>
        </w:rPr>
        <w:t xml:space="preserve">ревматизмом и ревматоидным артритом, системной (острой) красной волчанкой, болезнью Бехтерева – стероидные гормоны, цитостатики, </w:t>
      </w:r>
      <w:r w:rsidRPr="001140BE">
        <w:br/>
      </w:r>
      <w:r w:rsidRPr="001140BE">
        <w:rPr>
          <w:sz w:val="28"/>
        </w:rPr>
        <w:t xml:space="preserve">препараты коллоидного золота, противовоспалительные нестероидные препараты, антибиотики, антигистаминные препараты, сердечные гликозиды, </w:t>
      </w:r>
      <w:r w:rsidRPr="001140BE">
        <w:rPr>
          <w:sz w:val="28"/>
        </w:rPr>
        <w:lastRenderedPageBreak/>
        <w:t xml:space="preserve">коронаролитики, мочегонные, антагонисты Са, препараты К, хондропротекторы, включенные в Перечень; </w:t>
      </w:r>
    </w:p>
    <w:p w:rsidR="00A07635" w:rsidRPr="001140BE" w:rsidRDefault="00516CA9">
      <w:pPr>
        <w:widowControl w:val="0"/>
        <w:ind w:firstLine="709"/>
        <w:jc w:val="both"/>
        <w:rPr>
          <w:sz w:val="28"/>
        </w:rPr>
      </w:pPr>
      <w:r w:rsidRPr="001140BE">
        <w:rPr>
          <w:sz w:val="28"/>
        </w:rPr>
        <w:t>инфарктом миокарда (первые шесть месяцев) – лекарственные препараты, необходимые для лечения данного заболевания, включенные в Перечень;</w:t>
      </w:r>
    </w:p>
    <w:p w:rsidR="00A07635" w:rsidRPr="001140BE" w:rsidRDefault="00516CA9">
      <w:pPr>
        <w:widowControl w:val="0"/>
        <w:ind w:firstLine="709"/>
        <w:jc w:val="both"/>
        <w:rPr>
          <w:sz w:val="28"/>
        </w:rPr>
      </w:pPr>
      <w:r w:rsidRPr="001140BE">
        <w:rPr>
          <w:sz w:val="28"/>
        </w:rPr>
        <w:t>состоянием после операции по протезированию клапанов сердца – антикоагулянты, включенные в Перечень;</w:t>
      </w:r>
    </w:p>
    <w:p w:rsidR="00A07635" w:rsidRPr="001140BE" w:rsidRDefault="00516CA9">
      <w:pPr>
        <w:widowControl w:val="0"/>
        <w:ind w:firstLine="709"/>
        <w:jc w:val="both"/>
        <w:rPr>
          <w:sz w:val="28"/>
        </w:rPr>
      </w:pPr>
      <w:r w:rsidRPr="001140BE">
        <w:rPr>
          <w:sz w:val="28"/>
        </w:rPr>
        <w:t>состоянием после пересадки органов и тканей –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 включенные в Перечень;</w:t>
      </w:r>
    </w:p>
    <w:p w:rsidR="00A07635" w:rsidRPr="001140BE" w:rsidRDefault="00516CA9">
      <w:pPr>
        <w:widowControl w:val="0"/>
        <w:ind w:firstLine="709"/>
        <w:jc w:val="both"/>
        <w:rPr>
          <w:sz w:val="28"/>
        </w:rPr>
      </w:pPr>
      <w:r w:rsidRPr="001140BE">
        <w:rPr>
          <w:sz w:val="28"/>
        </w:rPr>
        <w:t>диабетом – лекарственные препараты, включенные в перечень, медицинские изделия, включенные в Перечень;</w:t>
      </w:r>
    </w:p>
    <w:p w:rsidR="00A07635" w:rsidRPr="001140BE" w:rsidRDefault="00516CA9">
      <w:pPr>
        <w:widowControl w:val="0"/>
        <w:ind w:firstLine="709"/>
        <w:jc w:val="both"/>
        <w:rPr>
          <w:sz w:val="28"/>
        </w:rPr>
      </w:pPr>
      <w:r w:rsidRPr="001140BE">
        <w:rPr>
          <w:sz w:val="28"/>
        </w:rPr>
        <w:t>гипофизарным нанизмом – анаболические стероиды, соматотропный гормон, половые гормоны, инсулин, тиреоидные препараты, поливитамины, включенные в Перечень;</w:t>
      </w:r>
    </w:p>
    <w:p w:rsidR="00A07635" w:rsidRPr="001140BE" w:rsidRDefault="00516CA9">
      <w:pPr>
        <w:widowControl w:val="0"/>
        <w:ind w:firstLine="709"/>
        <w:jc w:val="both"/>
        <w:rPr>
          <w:sz w:val="28"/>
        </w:rPr>
      </w:pPr>
      <w:r w:rsidRPr="001140BE">
        <w:rPr>
          <w:sz w:val="28"/>
        </w:rPr>
        <w:t>преждевременным половым развитием – стероидные гормоны, включенные в Перечень, ципротерон, бромокриптин;</w:t>
      </w:r>
    </w:p>
    <w:p w:rsidR="00A07635" w:rsidRPr="001140BE" w:rsidRDefault="00516CA9">
      <w:pPr>
        <w:widowControl w:val="0"/>
        <w:ind w:firstLine="709"/>
        <w:jc w:val="both"/>
        <w:rPr>
          <w:sz w:val="28"/>
        </w:rPr>
      </w:pPr>
      <w:r w:rsidRPr="001140BE">
        <w:rPr>
          <w:sz w:val="28"/>
        </w:rPr>
        <w:t xml:space="preserve">рассеянным склерозом – лекарственные препараты, необходимые для лечения данного заболевания, включенные в Перечень; </w:t>
      </w:r>
    </w:p>
    <w:p w:rsidR="00A07635" w:rsidRPr="001140BE" w:rsidRDefault="00516CA9">
      <w:pPr>
        <w:widowControl w:val="0"/>
        <w:ind w:firstLine="709"/>
        <w:jc w:val="both"/>
        <w:rPr>
          <w:sz w:val="28"/>
        </w:rPr>
      </w:pPr>
      <w:r w:rsidRPr="001140BE">
        <w:rPr>
          <w:sz w:val="28"/>
        </w:rPr>
        <w:t xml:space="preserve">миастенией – антихолинэстеразные лекарственные средства, стероидные гормоны, включенные в Перечень; </w:t>
      </w:r>
    </w:p>
    <w:p w:rsidR="00A07635" w:rsidRPr="001140BE" w:rsidRDefault="00516CA9">
      <w:pPr>
        <w:widowControl w:val="0"/>
        <w:ind w:firstLine="709"/>
        <w:jc w:val="both"/>
        <w:rPr>
          <w:sz w:val="28"/>
        </w:rPr>
      </w:pPr>
      <w:r w:rsidRPr="001140BE">
        <w:rPr>
          <w:sz w:val="28"/>
        </w:rPr>
        <w:t xml:space="preserve">миопатией – лекарственные препараты, необходимые для лечения данного заболевания, включенные в Перечень; </w:t>
      </w:r>
    </w:p>
    <w:p w:rsidR="00A07635" w:rsidRPr="001140BE" w:rsidRDefault="00516CA9">
      <w:pPr>
        <w:widowControl w:val="0"/>
        <w:ind w:firstLine="709"/>
        <w:jc w:val="both"/>
        <w:rPr>
          <w:sz w:val="28"/>
        </w:rPr>
      </w:pPr>
      <w:r w:rsidRPr="001140BE">
        <w:rPr>
          <w:sz w:val="28"/>
        </w:rPr>
        <w:t xml:space="preserve">мозжечковой атаксией Мари – лекарственные препараты, необходимые для лечения данного заболевания, включенные в Перечень; </w:t>
      </w:r>
    </w:p>
    <w:p w:rsidR="00A07635" w:rsidRPr="001140BE" w:rsidRDefault="00516CA9">
      <w:pPr>
        <w:widowControl w:val="0"/>
        <w:ind w:firstLine="709"/>
        <w:jc w:val="both"/>
        <w:rPr>
          <w:sz w:val="28"/>
        </w:rPr>
      </w:pPr>
      <w:r w:rsidRPr="001140BE">
        <w:rPr>
          <w:sz w:val="28"/>
        </w:rPr>
        <w:t xml:space="preserve">болезнью Паркинсона – противопаркинсонические лекарственные средства, включенные в Перечень; </w:t>
      </w:r>
    </w:p>
    <w:p w:rsidR="00A07635" w:rsidRPr="001140BE" w:rsidRDefault="00516CA9">
      <w:pPr>
        <w:widowControl w:val="0"/>
        <w:ind w:firstLine="709"/>
        <w:jc w:val="both"/>
        <w:rPr>
          <w:sz w:val="28"/>
        </w:rPr>
      </w:pPr>
      <w:r w:rsidRPr="001140BE">
        <w:rPr>
          <w:sz w:val="28"/>
        </w:rPr>
        <w:t>хроническими урологическими заболеваниями – катетеры Пеццера;</w:t>
      </w:r>
    </w:p>
    <w:p w:rsidR="00A07635" w:rsidRPr="001140BE" w:rsidRDefault="00516CA9">
      <w:pPr>
        <w:widowControl w:val="0"/>
        <w:ind w:firstLine="709"/>
        <w:jc w:val="both"/>
        <w:rPr>
          <w:sz w:val="28"/>
        </w:rPr>
      </w:pPr>
      <w:r w:rsidRPr="001140BE">
        <w:rPr>
          <w:sz w:val="28"/>
        </w:rPr>
        <w:t xml:space="preserve">сифилисом – антибиотики, препараты висмута, включенные в Перечень; </w:t>
      </w:r>
    </w:p>
    <w:p w:rsidR="00A07635" w:rsidRPr="001140BE" w:rsidRDefault="00516CA9">
      <w:pPr>
        <w:widowControl w:val="0"/>
        <w:ind w:firstLine="709"/>
        <w:jc w:val="both"/>
        <w:rPr>
          <w:sz w:val="28"/>
        </w:rPr>
      </w:pPr>
      <w:r w:rsidRPr="001140BE">
        <w:rPr>
          <w:sz w:val="28"/>
        </w:rPr>
        <w:t>глаукомой, катарактой – антихолинэстеразные, холиномиметические, дегидратационные, мочегонные средства, включенные в Перечень;</w:t>
      </w:r>
    </w:p>
    <w:p w:rsidR="00A07635" w:rsidRPr="001140BE" w:rsidRDefault="00516CA9">
      <w:pPr>
        <w:widowControl w:val="0"/>
        <w:spacing w:line="264" w:lineRule="auto"/>
        <w:ind w:firstLine="709"/>
        <w:jc w:val="both"/>
        <w:rPr>
          <w:sz w:val="28"/>
        </w:rPr>
      </w:pPr>
      <w:r w:rsidRPr="001140BE">
        <w:rPr>
          <w:sz w:val="28"/>
        </w:rPr>
        <w:t>психическими заболеваниями (инвалидам I и II групп, а также больным, работающим в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 – лекарственные препараты, включенные в Перечень;</w:t>
      </w:r>
    </w:p>
    <w:p w:rsidR="00A07635" w:rsidRPr="001140BE" w:rsidRDefault="00516CA9">
      <w:pPr>
        <w:widowControl w:val="0"/>
        <w:spacing w:line="264" w:lineRule="auto"/>
        <w:ind w:firstLine="709"/>
        <w:jc w:val="both"/>
        <w:rPr>
          <w:sz w:val="28"/>
        </w:rPr>
      </w:pPr>
      <w:r w:rsidRPr="001140BE">
        <w:rPr>
          <w:sz w:val="28"/>
        </w:rPr>
        <w:t xml:space="preserve">Аддисоновой болезнью – гормоны коры надпочечников (минерало- и глюкокортикоиды), включенные в Перечень; </w:t>
      </w:r>
    </w:p>
    <w:p w:rsidR="00A07635" w:rsidRPr="001140BE" w:rsidRDefault="00516CA9">
      <w:pPr>
        <w:widowControl w:val="0"/>
        <w:spacing w:line="264" w:lineRule="auto"/>
        <w:ind w:firstLine="709"/>
        <w:jc w:val="both"/>
        <w:rPr>
          <w:sz w:val="28"/>
        </w:rPr>
      </w:pPr>
      <w:r w:rsidRPr="001140BE">
        <w:rPr>
          <w:sz w:val="28"/>
        </w:rPr>
        <w:t>шизофренией, эпилепсией – лекарственные препараты, включенные в Перечень.</w:t>
      </w:r>
    </w:p>
    <w:p w:rsidR="00A07635" w:rsidRPr="001140BE" w:rsidRDefault="00516CA9">
      <w:pPr>
        <w:widowControl w:val="0"/>
        <w:spacing w:line="276" w:lineRule="auto"/>
        <w:ind w:firstLine="709"/>
        <w:jc w:val="both"/>
        <w:rPr>
          <w:sz w:val="28"/>
        </w:rPr>
      </w:pPr>
      <w:r w:rsidRPr="001140BE">
        <w:rPr>
          <w:sz w:val="28"/>
        </w:rPr>
        <w:t xml:space="preserve">Лекарственное обеспечение граждан, страдающих заболеваниями, включенными в Перечень жизнеугрожающих и хронических прогрессирующих </w:t>
      </w:r>
      <w:r w:rsidRPr="001140BE">
        <w:rPr>
          <w:sz w:val="28"/>
        </w:rPr>
        <w:lastRenderedPageBreak/>
        <w:t>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 Перечень заболеваний),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заболеваний, утвержденный постановлением Правительства Российской Федерации от 26.04.2012 № 403, в соответствии со стандартами медицинской помощи при наличии медицинских показаний.</w:t>
      </w:r>
    </w:p>
    <w:p w:rsidR="00A07635" w:rsidRPr="001140BE" w:rsidRDefault="00516CA9">
      <w:pPr>
        <w:widowControl w:val="0"/>
        <w:spacing w:line="276" w:lineRule="auto"/>
        <w:ind w:firstLine="709"/>
        <w:jc w:val="both"/>
        <w:rPr>
          <w:sz w:val="28"/>
        </w:rPr>
      </w:pPr>
      <w:r w:rsidRPr="001140BE">
        <w:rPr>
          <w:sz w:val="28"/>
        </w:rPr>
        <w:t>Граждане детского возраста, страдающие сахарным диабетом 1-го типа, обеспечиваются системами непрерывного мониторинга уровня глюкозы в крови и расходными материалами к ним.</w:t>
      </w:r>
    </w:p>
    <w:p w:rsidR="00A07635" w:rsidRPr="001140BE" w:rsidRDefault="00516CA9">
      <w:pPr>
        <w:widowControl w:val="0"/>
        <w:spacing w:line="276" w:lineRule="auto"/>
        <w:ind w:firstLine="709"/>
        <w:jc w:val="both"/>
        <w:rPr>
          <w:sz w:val="28"/>
        </w:rPr>
      </w:pPr>
      <w:r w:rsidRPr="001140BE">
        <w:rPr>
          <w:sz w:val="28"/>
        </w:rP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A07635" w:rsidRPr="001140BE" w:rsidRDefault="00516CA9">
      <w:pPr>
        <w:widowControl w:val="0"/>
        <w:spacing w:line="276" w:lineRule="auto"/>
        <w:ind w:firstLine="709"/>
        <w:jc w:val="both"/>
        <w:rPr>
          <w:sz w:val="28"/>
        </w:rPr>
      </w:pPr>
      <w:r w:rsidRPr="001140BE">
        <w:rPr>
          <w:sz w:val="28"/>
        </w:rPr>
        <w:t>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приведен в приложении № 5 к Территориальной программе государственных гарантий.</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8.12. Условия предоставления детям-сиротам и детям, </w:t>
      </w:r>
    </w:p>
    <w:p w:rsidR="00A07635" w:rsidRPr="001140BE" w:rsidRDefault="00516CA9">
      <w:pPr>
        <w:widowControl w:val="0"/>
        <w:jc w:val="center"/>
        <w:rPr>
          <w:sz w:val="28"/>
        </w:rPr>
      </w:pPr>
      <w:r w:rsidRPr="001140BE">
        <w:rPr>
          <w:sz w:val="28"/>
        </w:rPr>
        <w:t xml:space="preserve">оставшимся без попечения родителей, детям, находящимся </w:t>
      </w:r>
    </w:p>
    <w:p w:rsidR="00A07635" w:rsidRPr="001140BE" w:rsidRDefault="00516CA9">
      <w:pPr>
        <w:widowControl w:val="0"/>
        <w:jc w:val="center"/>
        <w:rPr>
          <w:sz w:val="28"/>
        </w:rPr>
      </w:pPr>
      <w:r w:rsidRPr="001140BE">
        <w:rPr>
          <w:sz w:val="28"/>
        </w:rPr>
        <w:t xml:space="preserve">в трудной жизненной ситуации, усыновленным (удочеренным) детям, </w:t>
      </w:r>
    </w:p>
    <w:p w:rsidR="00A07635" w:rsidRPr="001140BE" w:rsidRDefault="00516CA9">
      <w:pPr>
        <w:widowControl w:val="0"/>
        <w:jc w:val="center"/>
        <w:rPr>
          <w:sz w:val="28"/>
        </w:rPr>
      </w:pPr>
      <w:r w:rsidRPr="001140BE">
        <w:rPr>
          <w:sz w:val="28"/>
        </w:rPr>
        <w:lastRenderedPageBreak/>
        <w:t xml:space="preserve">детям, принятым под опеку (попечительство) в приемную или патронатную семью, в случае выявления у них заболеваний медицинской помощи </w:t>
      </w:r>
    </w:p>
    <w:p w:rsidR="00A07635" w:rsidRPr="001140BE" w:rsidRDefault="00516CA9">
      <w:pPr>
        <w:widowControl w:val="0"/>
        <w:jc w:val="center"/>
        <w:rPr>
          <w:sz w:val="28"/>
        </w:rPr>
      </w:pPr>
      <w:r w:rsidRPr="001140BE">
        <w:rPr>
          <w:sz w:val="28"/>
        </w:rPr>
        <w:t>всех видов, включая специализированную, в том числе высокотехнологичную, медицинскую помощь, а также медицинскую реабилитацию в медицинских организациях, находящихся на территории Ростовской области</w:t>
      </w:r>
    </w:p>
    <w:p w:rsidR="00A07635" w:rsidRPr="001140BE" w:rsidRDefault="00A07635">
      <w:pPr>
        <w:widowControl w:val="0"/>
        <w:jc w:val="center"/>
        <w:rPr>
          <w:sz w:val="28"/>
        </w:rPr>
      </w:pPr>
    </w:p>
    <w:p w:rsidR="00A07635" w:rsidRPr="001140BE" w:rsidRDefault="00516CA9">
      <w:pPr>
        <w:widowControl w:val="0"/>
        <w:spacing w:line="252" w:lineRule="auto"/>
        <w:ind w:firstLine="709"/>
        <w:jc w:val="both"/>
        <w:rPr>
          <w:sz w:val="28"/>
        </w:rPr>
      </w:pPr>
      <w:r w:rsidRPr="001140BE">
        <w:rPr>
          <w:sz w:val="28"/>
        </w:rPr>
        <w:t>8.12.1.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rsidR="00A07635" w:rsidRPr="001140BE" w:rsidRDefault="00516CA9">
      <w:pPr>
        <w:widowControl w:val="0"/>
        <w:spacing w:line="252" w:lineRule="auto"/>
        <w:ind w:firstLine="709"/>
        <w:jc w:val="both"/>
        <w:rPr>
          <w:sz w:val="28"/>
        </w:rPr>
      </w:pPr>
      <w:r w:rsidRPr="001140BE">
        <w:rPr>
          <w:sz w:val="28"/>
        </w:rPr>
        <w:t xml:space="preserve">8.12.2. Плановые консультации врачей-специалистов, плановые диагностические инструментальные 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 </w:t>
      </w:r>
    </w:p>
    <w:p w:rsidR="00A07635" w:rsidRPr="001140BE" w:rsidRDefault="00516CA9">
      <w:pPr>
        <w:widowControl w:val="0"/>
        <w:spacing w:line="252" w:lineRule="auto"/>
        <w:ind w:firstLine="709"/>
        <w:jc w:val="both"/>
        <w:rPr>
          <w:strike/>
          <w:sz w:val="28"/>
        </w:rPr>
      </w:pPr>
      <w:r w:rsidRPr="001140BE">
        <w:rPr>
          <w:sz w:val="28"/>
        </w:rPr>
        <w:t>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лечащим врачом, а в случае подозрения на онкологическое заболевание не должны превышать 7 рабочих дней со дня назначения исследований.</w:t>
      </w:r>
    </w:p>
    <w:p w:rsidR="00A07635" w:rsidRPr="001140BE" w:rsidRDefault="00516CA9">
      <w:pPr>
        <w:widowControl w:val="0"/>
        <w:spacing w:line="252" w:lineRule="auto"/>
        <w:ind w:firstLine="709"/>
        <w:jc w:val="both"/>
        <w:rPr>
          <w:sz w:val="28"/>
        </w:rPr>
      </w:pPr>
      <w:r w:rsidRPr="001140BE">
        <w:rPr>
          <w:sz w:val="28"/>
        </w:rPr>
        <w:t>8.12.4. Госпитализация в дневной стационар всех типов осуществляется в срок не более 3 рабочих дней со дня выдачи направления.</w:t>
      </w:r>
    </w:p>
    <w:p w:rsidR="00A07635" w:rsidRPr="001140BE" w:rsidRDefault="00516CA9">
      <w:pPr>
        <w:pStyle w:val="ConsPlusNormal"/>
        <w:spacing w:line="252" w:lineRule="auto"/>
        <w:ind w:firstLine="709"/>
        <w:jc w:val="both"/>
        <w:rPr>
          <w:rFonts w:ascii="Times New Roman" w:hAnsi="Times New Roman"/>
          <w:sz w:val="28"/>
        </w:rPr>
      </w:pPr>
      <w:r w:rsidRPr="001140BE">
        <w:rPr>
          <w:rFonts w:ascii="Times New Roman" w:hAnsi="Times New Roman"/>
          <w:sz w:val="28"/>
        </w:rPr>
        <w:t>8.12.5.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10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A07635" w:rsidRPr="001140BE" w:rsidRDefault="00516CA9">
      <w:pPr>
        <w:widowControl w:val="0"/>
        <w:spacing w:line="252" w:lineRule="auto"/>
        <w:ind w:firstLine="709"/>
        <w:jc w:val="both"/>
        <w:rPr>
          <w:sz w:val="28"/>
        </w:rPr>
      </w:pPr>
      <w:r w:rsidRPr="001140BE">
        <w:rPr>
          <w:sz w:val="28"/>
        </w:rP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A07635" w:rsidRPr="001140BE" w:rsidRDefault="00516CA9">
      <w:pPr>
        <w:widowControl w:val="0"/>
        <w:ind w:firstLine="709"/>
        <w:jc w:val="both"/>
        <w:rPr>
          <w:sz w:val="28"/>
        </w:rPr>
      </w:pPr>
      <w:r w:rsidRPr="001140BE">
        <w:rPr>
          <w:sz w:val="28"/>
        </w:rPr>
        <w:t xml:space="preserve">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w:t>
      </w:r>
      <w:r w:rsidRPr="001140BE">
        <w:rPr>
          <w:sz w:val="28"/>
        </w:rPr>
        <w:lastRenderedPageBreak/>
        <w:t>и консультативных услуг детям до 15 лет.</w:t>
      </w:r>
    </w:p>
    <w:p w:rsidR="00A07635" w:rsidRPr="001140BE" w:rsidRDefault="00516CA9">
      <w:pPr>
        <w:widowControl w:val="0"/>
        <w:ind w:firstLine="709"/>
        <w:jc w:val="both"/>
        <w:rPr>
          <w:sz w:val="28"/>
        </w:rPr>
      </w:pPr>
      <w:r w:rsidRPr="001140BE">
        <w:rPr>
          <w:sz w:val="28"/>
        </w:rP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A07635" w:rsidRPr="001140BE" w:rsidRDefault="00516CA9">
      <w:pPr>
        <w:widowControl w:val="0"/>
        <w:ind w:firstLine="709"/>
        <w:jc w:val="both"/>
        <w:rPr>
          <w:sz w:val="28"/>
        </w:rPr>
      </w:pPr>
      <w:r w:rsidRPr="001140BE">
        <w:rPr>
          <w:sz w:val="28"/>
        </w:rPr>
        <w:t>8.12.7. Данный порядок не распространяется на экстренные и неотложные состояния.</w:t>
      </w:r>
    </w:p>
    <w:p w:rsidR="00A07635" w:rsidRPr="001140BE" w:rsidRDefault="00516CA9">
      <w:pPr>
        <w:widowControl w:val="0"/>
        <w:ind w:firstLine="709"/>
        <w:jc w:val="both"/>
        <w:rPr>
          <w:sz w:val="28"/>
        </w:rPr>
      </w:pPr>
      <w:r w:rsidRPr="001140BE">
        <w:rPr>
          <w:sz w:val="28"/>
        </w:rPr>
        <w:t>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8.13. Перечень мероприятий по профилактике заболеваний</w:t>
      </w:r>
    </w:p>
    <w:p w:rsidR="00A07635" w:rsidRPr="001140BE" w:rsidRDefault="00516CA9">
      <w:pPr>
        <w:widowControl w:val="0"/>
        <w:jc w:val="center"/>
        <w:rPr>
          <w:sz w:val="28"/>
        </w:rPr>
      </w:pPr>
      <w:r w:rsidRPr="001140BE">
        <w:rPr>
          <w:sz w:val="28"/>
        </w:rPr>
        <w:t xml:space="preserve">и формированию здорового образа жизни, осуществляемых </w:t>
      </w:r>
    </w:p>
    <w:p w:rsidR="00A07635" w:rsidRPr="001140BE" w:rsidRDefault="00516CA9">
      <w:pPr>
        <w:widowControl w:val="0"/>
        <w:jc w:val="center"/>
        <w:rPr>
          <w:sz w:val="28"/>
        </w:rPr>
      </w:pPr>
      <w:r w:rsidRPr="001140BE">
        <w:rPr>
          <w:sz w:val="28"/>
        </w:rPr>
        <w:t xml:space="preserve">в рамках Территориальной программы государственных гарантий, </w:t>
      </w:r>
    </w:p>
    <w:p w:rsidR="00A07635" w:rsidRPr="001140BE" w:rsidRDefault="00516CA9">
      <w:pPr>
        <w:widowControl w:val="0"/>
        <w:jc w:val="center"/>
        <w:rPr>
          <w:sz w:val="28"/>
        </w:rPr>
      </w:pPr>
      <w:r w:rsidRPr="001140BE">
        <w:rPr>
          <w:sz w:val="28"/>
        </w:rPr>
        <w:t>включая меры по профилактике распространения ВИЧ-инфекции и гепатита С</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A07635" w:rsidRPr="001140BE" w:rsidRDefault="00516CA9">
      <w:pPr>
        <w:widowControl w:val="0"/>
        <w:ind w:firstLine="709"/>
        <w:jc w:val="both"/>
        <w:rPr>
          <w:sz w:val="28"/>
        </w:rPr>
      </w:pPr>
      <w:r w:rsidRPr="001140BE">
        <w:rPr>
          <w:sz w:val="28"/>
        </w:rPr>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A07635" w:rsidRPr="001140BE" w:rsidRDefault="00516CA9">
      <w:pPr>
        <w:widowControl w:val="0"/>
        <w:ind w:firstLine="709"/>
        <w:jc w:val="both"/>
        <w:rPr>
          <w:sz w:val="28"/>
        </w:rPr>
      </w:pPr>
      <w:r w:rsidRPr="001140BE">
        <w:rPr>
          <w:sz w:val="28"/>
        </w:rPr>
        <w:t xml:space="preserve">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мер по профилактике распространения </w:t>
      </w:r>
      <w:r w:rsidRPr="001140BE">
        <w:br/>
      </w:r>
      <w:r w:rsidRPr="001140BE">
        <w:rPr>
          <w:sz w:val="28"/>
        </w:rPr>
        <w:t>ВИЧ-инфекции и гепатита С:</w:t>
      </w:r>
    </w:p>
    <w:p w:rsidR="00A07635" w:rsidRPr="001140BE" w:rsidRDefault="00516CA9">
      <w:pPr>
        <w:widowControl w:val="0"/>
        <w:ind w:firstLine="709"/>
        <w:jc w:val="both"/>
        <w:rPr>
          <w:sz w:val="28"/>
        </w:rPr>
      </w:pPr>
      <w:r w:rsidRPr="001140BE">
        <w:rPr>
          <w:sz w:val="28"/>
        </w:rP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A07635" w:rsidRPr="001140BE" w:rsidRDefault="00516CA9">
      <w:pPr>
        <w:widowControl w:val="0"/>
        <w:ind w:firstLine="709"/>
        <w:jc w:val="both"/>
        <w:rPr>
          <w:sz w:val="28"/>
        </w:rPr>
      </w:pPr>
      <w:r w:rsidRPr="001140BE">
        <w:rPr>
          <w:sz w:val="28"/>
        </w:rP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A07635" w:rsidRPr="001140BE" w:rsidRDefault="00516CA9">
      <w:pPr>
        <w:widowControl w:val="0"/>
        <w:ind w:firstLine="709"/>
        <w:jc w:val="both"/>
        <w:rPr>
          <w:sz w:val="28"/>
        </w:rPr>
      </w:pPr>
      <w:r w:rsidRPr="001140BE">
        <w:rPr>
          <w:sz w:val="28"/>
        </w:rPr>
        <w:t xml:space="preserve">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w:t>
      </w:r>
      <w:r w:rsidRPr="001140BE">
        <w:rPr>
          <w:sz w:val="28"/>
        </w:rPr>
        <w:lastRenderedPageBreak/>
        <w:t>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rsidR="00A07635" w:rsidRPr="001140BE" w:rsidRDefault="00516CA9">
      <w:pPr>
        <w:widowControl w:val="0"/>
        <w:ind w:firstLine="709"/>
        <w:jc w:val="both"/>
        <w:rPr>
          <w:sz w:val="28"/>
        </w:rPr>
      </w:pPr>
      <w:r w:rsidRPr="001140BE">
        <w:rPr>
          <w:sz w:val="28"/>
        </w:rPr>
        <w:t>проведение мониторинга распространенности вредных привычек (курения табака, употребления алкогольных напитков,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rsidR="00A07635" w:rsidRPr="001140BE" w:rsidRDefault="00516CA9">
      <w:pPr>
        <w:widowControl w:val="0"/>
        <w:ind w:firstLine="709"/>
        <w:jc w:val="both"/>
        <w:rPr>
          <w:sz w:val="28"/>
        </w:rPr>
      </w:pPr>
      <w:r w:rsidRPr="001140BE">
        <w:rPr>
          <w:sz w:val="28"/>
        </w:rP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A07635" w:rsidRPr="001140BE" w:rsidRDefault="00516CA9">
      <w:pPr>
        <w:widowControl w:val="0"/>
        <w:ind w:firstLine="709"/>
        <w:jc w:val="both"/>
        <w:rPr>
          <w:sz w:val="28"/>
        </w:rPr>
      </w:pPr>
      <w:r w:rsidRPr="001140BE">
        <w:rPr>
          <w:sz w:val="28"/>
        </w:rPr>
        <w:t>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rsidR="00A07635" w:rsidRPr="001140BE" w:rsidRDefault="00516CA9">
      <w:pPr>
        <w:widowControl w:val="0"/>
        <w:ind w:firstLine="709"/>
        <w:jc w:val="both"/>
        <w:rPr>
          <w:sz w:val="28"/>
        </w:rPr>
      </w:pPr>
      <w:r w:rsidRPr="001140BE">
        <w:rPr>
          <w:sz w:val="28"/>
        </w:rP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A07635" w:rsidRPr="001140BE" w:rsidRDefault="00516CA9">
      <w:pPr>
        <w:widowControl w:val="0"/>
        <w:ind w:firstLine="709"/>
        <w:jc w:val="both"/>
        <w:rPr>
          <w:sz w:val="28"/>
        </w:rPr>
      </w:pPr>
      <w:r w:rsidRPr="001140BE">
        <w:rPr>
          <w:sz w:val="28"/>
        </w:rPr>
        <w:t>8.13.2. Осуществление</w:t>
      </w:r>
      <w:r w:rsidRPr="001140BE">
        <w:rPr>
          <w:spacing w:val="-20"/>
          <w:sz w:val="28"/>
        </w:rPr>
        <w:t xml:space="preserve"> санитарно</w:t>
      </w:r>
      <w:r w:rsidRPr="001140BE">
        <w:rPr>
          <w:sz w:val="28"/>
        </w:rPr>
        <w:t>-против</w:t>
      </w:r>
      <w:r w:rsidRPr="001140BE">
        <w:rPr>
          <w:spacing w:val="-20"/>
          <w:sz w:val="28"/>
        </w:rPr>
        <w:t>оэпидем</w:t>
      </w:r>
      <w:r w:rsidRPr="001140BE">
        <w:rPr>
          <w:sz w:val="28"/>
        </w:rPr>
        <w:t>ических (профи</w:t>
      </w:r>
      <w:r w:rsidRPr="001140BE">
        <w:rPr>
          <w:spacing w:val="-20"/>
          <w:sz w:val="28"/>
        </w:rPr>
        <w:t>лактически</w:t>
      </w:r>
      <w:r w:rsidRPr="001140BE">
        <w:rPr>
          <w:sz w:val="28"/>
        </w:rPr>
        <w:t>х) мероприятий:</w:t>
      </w:r>
    </w:p>
    <w:p w:rsidR="00A07635" w:rsidRPr="001140BE" w:rsidRDefault="00516CA9">
      <w:pPr>
        <w:widowControl w:val="0"/>
        <w:ind w:firstLine="709"/>
        <w:jc w:val="both"/>
        <w:rPr>
          <w:sz w:val="28"/>
        </w:rPr>
      </w:pPr>
      <w:r w:rsidRPr="001140BE">
        <w:rPr>
          <w:sz w:val="28"/>
        </w:rPr>
        <w:t xml:space="preserve">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 </w:t>
      </w:r>
    </w:p>
    <w:p w:rsidR="00A07635" w:rsidRPr="001140BE" w:rsidRDefault="00516CA9">
      <w:pPr>
        <w:widowControl w:val="0"/>
        <w:ind w:firstLine="709"/>
        <w:jc w:val="both"/>
        <w:rPr>
          <w:sz w:val="28"/>
        </w:rPr>
      </w:pPr>
      <w:r w:rsidRPr="001140BE">
        <w:rPr>
          <w:sz w:val="28"/>
        </w:rP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A07635" w:rsidRPr="001140BE" w:rsidRDefault="00516CA9">
      <w:pPr>
        <w:widowControl w:val="0"/>
        <w:ind w:firstLine="709"/>
        <w:jc w:val="both"/>
        <w:rPr>
          <w:sz w:val="28"/>
        </w:rPr>
      </w:pPr>
      <w:r w:rsidRPr="001140BE">
        <w:rPr>
          <w:sz w:val="28"/>
        </w:rP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A07635" w:rsidRPr="001140BE" w:rsidRDefault="00516CA9">
      <w:pPr>
        <w:widowControl w:val="0"/>
        <w:ind w:firstLine="709"/>
        <w:jc w:val="both"/>
        <w:rPr>
          <w:sz w:val="28"/>
        </w:rPr>
      </w:pPr>
      <w:r w:rsidRPr="001140BE">
        <w:rPr>
          <w:sz w:val="28"/>
        </w:rP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rsidR="00A07635" w:rsidRPr="001140BE" w:rsidRDefault="00516CA9">
      <w:pPr>
        <w:widowControl w:val="0"/>
        <w:ind w:firstLine="709"/>
        <w:jc w:val="both"/>
        <w:rPr>
          <w:sz w:val="28"/>
        </w:rPr>
      </w:pPr>
      <w:r w:rsidRPr="001140BE">
        <w:rPr>
          <w:sz w:val="28"/>
        </w:rP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A07635" w:rsidRPr="001140BE" w:rsidRDefault="00516CA9">
      <w:pPr>
        <w:widowControl w:val="0"/>
        <w:ind w:firstLine="709"/>
        <w:jc w:val="both"/>
        <w:rPr>
          <w:sz w:val="28"/>
        </w:rPr>
      </w:pPr>
      <w:r w:rsidRPr="001140BE">
        <w:rPr>
          <w:sz w:val="28"/>
        </w:rPr>
        <w:lastRenderedPageBreak/>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A07635" w:rsidRPr="001140BE" w:rsidRDefault="00516CA9">
      <w:pPr>
        <w:widowControl w:val="0"/>
        <w:ind w:firstLine="709"/>
        <w:jc w:val="both"/>
        <w:rPr>
          <w:sz w:val="28"/>
        </w:rPr>
      </w:pPr>
      <w:r w:rsidRPr="001140BE">
        <w:rPr>
          <w:sz w:val="28"/>
        </w:rP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A07635" w:rsidRPr="001140BE" w:rsidRDefault="00516CA9">
      <w:pPr>
        <w:widowControl w:val="0"/>
        <w:ind w:firstLine="709"/>
        <w:jc w:val="both"/>
        <w:rPr>
          <w:sz w:val="28"/>
        </w:rPr>
      </w:pPr>
      <w:r w:rsidRPr="001140BE">
        <w:rPr>
          <w:sz w:val="28"/>
        </w:rPr>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A07635" w:rsidRPr="001140BE" w:rsidRDefault="00516CA9">
      <w:pPr>
        <w:widowControl w:val="0"/>
        <w:ind w:firstLine="709"/>
        <w:jc w:val="both"/>
        <w:rPr>
          <w:sz w:val="28"/>
        </w:rPr>
      </w:pPr>
      <w:r w:rsidRPr="001140BE">
        <w:rPr>
          <w:sz w:val="28"/>
        </w:rPr>
        <w:t>проведение неонатального скрининга на наследственные врожденные заболевания (адреногенитальный синдром, галактоземия,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rsidR="00A07635" w:rsidRPr="001140BE" w:rsidRDefault="00516CA9">
      <w:pPr>
        <w:widowControl w:val="0"/>
        <w:ind w:firstLine="709"/>
        <w:jc w:val="both"/>
        <w:rPr>
          <w:sz w:val="28"/>
        </w:rPr>
      </w:pPr>
      <w:r w:rsidRPr="001140BE">
        <w:rPr>
          <w:sz w:val="28"/>
        </w:rPr>
        <w:t>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A07635" w:rsidRPr="001140BE" w:rsidRDefault="00516CA9">
      <w:pPr>
        <w:widowControl w:val="0"/>
        <w:ind w:firstLine="709"/>
        <w:jc w:val="both"/>
        <w:rPr>
          <w:sz w:val="28"/>
        </w:rPr>
      </w:pPr>
      <w:r w:rsidRPr="001140BE">
        <w:rPr>
          <w:sz w:val="28"/>
        </w:rPr>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07635" w:rsidRPr="001140BE" w:rsidRDefault="00516CA9">
      <w:pPr>
        <w:widowControl w:val="0"/>
        <w:ind w:firstLine="709"/>
        <w:jc w:val="both"/>
        <w:rPr>
          <w:sz w:val="28"/>
        </w:rPr>
      </w:pPr>
      <w:r w:rsidRPr="001140BE">
        <w:rPr>
          <w:sz w:val="28"/>
        </w:rP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A07635" w:rsidRPr="001140BE" w:rsidRDefault="00516CA9">
      <w:pPr>
        <w:widowControl w:val="0"/>
        <w:ind w:firstLine="709"/>
        <w:jc w:val="both"/>
        <w:rPr>
          <w:sz w:val="28"/>
        </w:rPr>
      </w:pPr>
      <w:r w:rsidRPr="001140BE">
        <w:rPr>
          <w:sz w:val="28"/>
        </w:rPr>
        <w:t>диспансерное наблюдение беременных;</w:t>
      </w:r>
    </w:p>
    <w:p w:rsidR="00A07635" w:rsidRPr="001140BE" w:rsidRDefault="00516CA9">
      <w:pPr>
        <w:widowControl w:val="0"/>
        <w:spacing w:line="252" w:lineRule="auto"/>
        <w:ind w:firstLine="709"/>
        <w:jc w:val="both"/>
        <w:rPr>
          <w:sz w:val="28"/>
        </w:rPr>
      </w:pPr>
      <w:r w:rsidRPr="001140BE">
        <w:rPr>
          <w:sz w:val="28"/>
        </w:rPr>
        <w:t>проведение диспансеризации граждан различных категорий:</w:t>
      </w:r>
    </w:p>
    <w:p w:rsidR="00A07635" w:rsidRPr="001140BE" w:rsidRDefault="00516CA9">
      <w:pPr>
        <w:widowControl w:val="0"/>
        <w:spacing w:line="252" w:lineRule="auto"/>
        <w:ind w:firstLine="709"/>
        <w:jc w:val="both"/>
        <w:rPr>
          <w:sz w:val="28"/>
        </w:rPr>
      </w:pPr>
      <w:r w:rsidRPr="001140BE">
        <w:rPr>
          <w:sz w:val="28"/>
        </w:rPr>
        <w:t>пребывающих в стационарных организациях детей-сирот и детей, находящихся в трудной жизненной ситуации;</w:t>
      </w:r>
    </w:p>
    <w:p w:rsidR="00A07635" w:rsidRPr="001140BE" w:rsidRDefault="00516CA9">
      <w:pPr>
        <w:widowControl w:val="0"/>
        <w:spacing w:line="252" w:lineRule="auto"/>
        <w:ind w:firstLine="709"/>
        <w:jc w:val="both"/>
        <w:rPr>
          <w:sz w:val="28"/>
        </w:rPr>
      </w:pPr>
      <w:r w:rsidRPr="001140BE">
        <w:rPr>
          <w:sz w:val="28"/>
        </w:rPr>
        <w:lastRenderedPageBreak/>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07635" w:rsidRPr="001140BE" w:rsidRDefault="00516CA9">
      <w:pPr>
        <w:widowControl w:val="0"/>
        <w:spacing w:line="252" w:lineRule="auto"/>
        <w:ind w:firstLine="709"/>
        <w:jc w:val="both"/>
        <w:rPr>
          <w:sz w:val="28"/>
        </w:rPr>
      </w:pPr>
      <w:r w:rsidRPr="001140BE">
        <w:rPr>
          <w:sz w:val="28"/>
        </w:rPr>
        <w:t>студентов, обучающихся в образовательных организациях, расположенных на территории Ростовской области, по очной форме;</w:t>
      </w:r>
    </w:p>
    <w:p w:rsidR="00A07635" w:rsidRPr="001140BE" w:rsidRDefault="00516CA9">
      <w:pPr>
        <w:widowControl w:val="0"/>
        <w:spacing w:line="252" w:lineRule="auto"/>
        <w:ind w:firstLine="709"/>
        <w:jc w:val="both"/>
        <w:rPr>
          <w:sz w:val="28"/>
        </w:rPr>
      </w:pPr>
      <w:r w:rsidRPr="001140BE">
        <w:rPr>
          <w:sz w:val="28"/>
        </w:rPr>
        <w:t>определенных групп взрослого населения;</w:t>
      </w:r>
    </w:p>
    <w:p w:rsidR="00A07635" w:rsidRPr="001140BE" w:rsidRDefault="00516CA9">
      <w:pPr>
        <w:widowControl w:val="0"/>
        <w:spacing w:line="252" w:lineRule="auto"/>
        <w:ind w:firstLine="709"/>
        <w:jc w:val="both"/>
        <w:rPr>
          <w:sz w:val="28"/>
        </w:rPr>
      </w:pPr>
      <w:r w:rsidRPr="001140BE">
        <w:rPr>
          <w:sz w:val="28"/>
        </w:rPr>
        <w:t>отдельных категорий граждан в соответствии с действующими нормативными актами Российской Федерации;</w:t>
      </w:r>
    </w:p>
    <w:p w:rsidR="00A07635" w:rsidRPr="001140BE" w:rsidRDefault="00516CA9">
      <w:pPr>
        <w:widowControl w:val="0"/>
        <w:spacing w:line="252" w:lineRule="auto"/>
        <w:ind w:firstLine="709"/>
        <w:jc w:val="both"/>
        <w:rPr>
          <w:sz w:val="28"/>
        </w:rPr>
      </w:pPr>
      <w:r w:rsidRPr="001140BE">
        <w:rPr>
          <w:sz w:val="28"/>
        </w:rPr>
        <w:t>проведение профилактических медицинских услуг в центрах здоровья, созданных на базе государственных организаций;</w:t>
      </w:r>
    </w:p>
    <w:p w:rsidR="00A07635" w:rsidRPr="001140BE" w:rsidRDefault="00516CA9">
      <w:pPr>
        <w:widowControl w:val="0"/>
        <w:spacing w:line="252" w:lineRule="auto"/>
        <w:ind w:firstLine="709"/>
        <w:jc w:val="both"/>
        <w:rPr>
          <w:sz w:val="28"/>
        </w:rPr>
      </w:pPr>
      <w:r w:rsidRPr="001140BE">
        <w:rPr>
          <w:sz w:val="28"/>
        </w:rPr>
        <w:t>диспансерное наблюдение лиц, страдающих хроническими заболеваниями, с целью снижения рецидивов, осложнений и инвалидизации;</w:t>
      </w:r>
    </w:p>
    <w:p w:rsidR="00A07635" w:rsidRPr="001140BE" w:rsidRDefault="00516CA9">
      <w:pPr>
        <w:widowControl w:val="0"/>
        <w:spacing w:line="252" w:lineRule="auto"/>
        <w:ind w:firstLine="709"/>
        <w:jc w:val="both"/>
        <w:rPr>
          <w:sz w:val="28"/>
        </w:rPr>
      </w:pPr>
      <w:r w:rsidRPr="001140BE">
        <w:rPr>
          <w:sz w:val="28"/>
        </w:rP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A07635" w:rsidRPr="001140BE" w:rsidRDefault="00516CA9">
      <w:pPr>
        <w:widowControl w:val="0"/>
        <w:spacing w:line="252" w:lineRule="auto"/>
        <w:ind w:firstLine="709"/>
        <w:jc w:val="both"/>
        <w:rPr>
          <w:sz w:val="28"/>
        </w:rPr>
      </w:pPr>
      <w:r w:rsidRPr="001140BE">
        <w:rPr>
          <w:sz w:val="28"/>
        </w:rPr>
        <w:t>медицинские осмотры застрахованных лиц, обучающихся в общеобразовательных организациях, для поступления в учебные заведения.</w:t>
      </w:r>
    </w:p>
    <w:p w:rsidR="00A07635" w:rsidRPr="001140BE" w:rsidRDefault="00516CA9">
      <w:pPr>
        <w:widowControl w:val="0"/>
        <w:spacing w:line="252" w:lineRule="auto"/>
        <w:ind w:firstLine="709"/>
        <w:jc w:val="both"/>
        <w:rPr>
          <w:sz w:val="28"/>
        </w:rPr>
      </w:pPr>
      <w:r w:rsidRPr="001140BE">
        <w:rPr>
          <w:sz w:val="28"/>
        </w:rP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07635" w:rsidRPr="001140BE" w:rsidRDefault="00516CA9">
      <w:pPr>
        <w:widowControl w:val="0"/>
        <w:spacing w:line="252" w:lineRule="auto"/>
        <w:ind w:firstLine="709"/>
        <w:jc w:val="both"/>
        <w:rPr>
          <w:sz w:val="28"/>
        </w:rPr>
      </w:pPr>
      <w:r w:rsidRPr="001140BE">
        <w:rPr>
          <w:sz w:val="28"/>
        </w:rP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A07635" w:rsidRPr="001140BE" w:rsidRDefault="00516CA9">
      <w:pPr>
        <w:widowControl w:val="0"/>
        <w:spacing w:line="252" w:lineRule="auto"/>
        <w:ind w:firstLine="709"/>
        <w:jc w:val="both"/>
        <w:rPr>
          <w:sz w:val="28"/>
        </w:rPr>
      </w:pPr>
      <w:r w:rsidRPr="001140BE">
        <w:rPr>
          <w:sz w:val="28"/>
        </w:rPr>
        <w:t>осмотры для допуска к занятиям физкультурой и спортом детей, подростков, учащихся, пенсионеров и инвалидов.</w:t>
      </w:r>
    </w:p>
    <w:p w:rsidR="00A07635" w:rsidRPr="001140BE" w:rsidRDefault="00A07635">
      <w:pPr>
        <w:widowControl w:val="0"/>
        <w:spacing w:line="264" w:lineRule="auto"/>
        <w:ind w:firstLine="709"/>
        <w:jc w:val="both"/>
        <w:rPr>
          <w:sz w:val="28"/>
        </w:rPr>
      </w:pPr>
    </w:p>
    <w:p w:rsidR="00A07635" w:rsidRPr="001140BE" w:rsidRDefault="00516CA9">
      <w:pPr>
        <w:widowControl w:val="0"/>
        <w:spacing w:line="264" w:lineRule="auto"/>
        <w:jc w:val="center"/>
        <w:rPr>
          <w:sz w:val="28"/>
        </w:rPr>
      </w:pPr>
      <w:r w:rsidRPr="001140BE">
        <w:rPr>
          <w:sz w:val="28"/>
        </w:rPr>
        <w:t xml:space="preserve">8.14. Условия и сроки диспансеризации </w:t>
      </w:r>
    </w:p>
    <w:p w:rsidR="00A07635" w:rsidRPr="001140BE" w:rsidRDefault="00516CA9">
      <w:pPr>
        <w:widowControl w:val="0"/>
        <w:spacing w:line="264" w:lineRule="auto"/>
        <w:jc w:val="center"/>
        <w:rPr>
          <w:sz w:val="28"/>
        </w:rPr>
      </w:pPr>
      <w:r w:rsidRPr="001140BE">
        <w:rPr>
          <w:sz w:val="28"/>
        </w:rPr>
        <w:t>для отдельных категорий населения, профилактических осмотров несовершеннолетних, диспансерного наблюдения застрахованных лиц</w:t>
      </w:r>
    </w:p>
    <w:p w:rsidR="00A07635" w:rsidRPr="001140BE" w:rsidRDefault="00A07635">
      <w:pPr>
        <w:widowControl w:val="0"/>
        <w:spacing w:line="264" w:lineRule="auto"/>
        <w:jc w:val="center"/>
        <w:rPr>
          <w:sz w:val="28"/>
        </w:rPr>
      </w:pPr>
    </w:p>
    <w:p w:rsidR="00A07635" w:rsidRPr="001140BE" w:rsidRDefault="00516CA9">
      <w:pPr>
        <w:widowControl w:val="0"/>
        <w:spacing w:line="264" w:lineRule="auto"/>
        <w:ind w:firstLine="709"/>
        <w:jc w:val="both"/>
        <w:rPr>
          <w:sz w:val="28"/>
        </w:rPr>
      </w:pPr>
      <w:r w:rsidRPr="001140BE">
        <w:rPr>
          <w:sz w:val="28"/>
        </w:rPr>
        <w:t>8.14.1.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07635" w:rsidRPr="001140BE" w:rsidRDefault="00516CA9">
      <w:pPr>
        <w:widowControl w:val="0"/>
        <w:ind w:firstLine="709"/>
        <w:jc w:val="both"/>
        <w:rPr>
          <w:sz w:val="28"/>
        </w:rPr>
      </w:pPr>
      <w:r w:rsidRPr="001140BE">
        <w:rPr>
          <w:sz w:val="28"/>
        </w:rPr>
        <w:t xml:space="preserve">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w:t>
      </w:r>
      <w:r w:rsidRPr="001140BE">
        <w:rPr>
          <w:sz w:val="28"/>
        </w:rPr>
        <w:lastRenderedPageBreak/>
        <w:t xml:space="preserve">рекомендаций для пациентов. </w:t>
      </w:r>
    </w:p>
    <w:p w:rsidR="00A07635" w:rsidRPr="001140BE" w:rsidRDefault="00516CA9">
      <w:pPr>
        <w:widowControl w:val="0"/>
        <w:ind w:firstLine="709"/>
        <w:jc w:val="both"/>
        <w:rPr>
          <w:sz w:val="28"/>
        </w:rPr>
      </w:pPr>
      <w:r w:rsidRPr="001140BE">
        <w:rPr>
          <w:sz w:val="28"/>
        </w:rPr>
        <w:t>Профилактический медицинский осмотр проводится ежегодно:</w:t>
      </w:r>
    </w:p>
    <w:p w:rsidR="00A07635" w:rsidRPr="001140BE" w:rsidRDefault="00516CA9">
      <w:pPr>
        <w:widowControl w:val="0"/>
        <w:ind w:firstLine="709"/>
        <w:jc w:val="both"/>
        <w:rPr>
          <w:sz w:val="28"/>
        </w:rPr>
      </w:pPr>
      <w:r w:rsidRPr="001140BE">
        <w:rPr>
          <w:sz w:val="28"/>
        </w:rPr>
        <w:t>в качестве самостоятельного мероприятия;</w:t>
      </w:r>
    </w:p>
    <w:p w:rsidR="00A07635" w:rsidRPr="001140BE" w:rsidRDefault="00516CA9">
      <w:pPr>
        <w:widowControl w:val="0"/>
        <w:ind w:firstLine="709"/>
        <w:jc w:val="both"/>
        <w:rPr>
          <w:sz w:val="28"/>
        </w:rPr>
      </w:pPr>
      <w:r w:rsidRPr="001140BE">
        <w:rPr>
          <w:sz w:val="28"/>
        </w:rPr>
        <w:t>в рамках диспансеризации;</w:t>
      </w:r>
    </w:p>
    <w:p w:rsidR="00A07635" w:rsidRPr="001140BE" w:rsidRDefault="00516CA9">
      <w:pPr>
        <w:widowControl w:val="0"/>
        <w:ind w:firstLine="709"/>
        <w:jc w:val="both"/>
        <w:rPr>
          <w:sz w:val="28"/>
        </w:rPr>
      </w:pPr>
      <w:r w:rsidRPr="001140BE">
        <w:rPr>
          <w:sz w:val="28"/>
        </w:rPr>
        <w:t>в рамках диспансерного наблюдения (при проведении первого в текущем году диспансерного приема (осмотра, консультации).</w:t>
      </w:r>
    </w:p>
    <w:p w:rsidR="00A07635" w:rsidRPr="001140BE" w:rsidRDefault="00516CA9">
      <w:pPr>
        <w:widowControl w:val="0"/>
        <w:ind w:firstLine="709"/>
        <w:jc w:val="both"/>
        <w:rPr>
          <w:sz w:val="28"/>
        </w:rPr>
      </w:pPr>
      <w:r w:rsidRPr="001140BE">
        <w:rPr>
          <w:sz w:val="28"/>
        </w:rPr>
        <w:t>В рамках Территориальной программы государственных гарантий осуществляются:</w:t>
      </w:r>
    </w:p>
    <w:p w:rsidR="00A07635" w:rsidRPr="001140BE" w:rsidRDefault="00516CA9">
      <w:pPr>
        <w:widowControl w:val="0"/>
        <w:ind w:firstLine="709"/>
        <w:jc w:val="both"/>
        <w:rPr>
          <w:sz w:val="28"/>
        </w:rPr>
      </w:pPr>
      <w:r w:rsidRPr="001140BE">
        <w:rPr>
          <w:sz w:val="28"/>
        </w:rPr>
        <w:t>диспансеризация определенных групп взрослого населения (в возрасте от 18 до 39 лет с периодичностью один раз в три года, в возрасте 40 лет и старше – ежегодно), в том числе работающих и неработающих, обучающихся в образовательных организациях по очной форме;</w:t>
      </w:r>
    </w:p>
    <w:p w:rsidR="00A07635" w:rsidRPr="001140BE" w:rsidRDefault="00516CA9">
      <w:pPr>
        <w:widowControl w:val="0"/>
        <w:ind w:firstLine="709"/>
        <w:jc w:val="both"/>
        <w:rPr>
          <w:sz w:val="28"/>
        </w:rPr>
      </w:pPr>
      <w:r w:rsidRPr="001140BE">
        <w:rPr>
          <w:sz w:val="28"/>
        </w:rPr>
        <w:t>ежегодные профилактические медицинские осмотры определенных групп взрослого населения;</w:t>
      </w:r>
    </w:p>
    <w:p w:rsidR="00A07635" w:rsidRPr="001140BE" w:rsidRDefault="00516CA9">
      <w:pPr>
        <w:widowControl w:val="0"/>
        <w:ind w:firstLine="709"/>
        <w:jc w:val="both"/>
        <w:rPr>
          <w:sz w:val="28"/>
        </w:rPr>
      </w:pPr>
      <w:r w:rsidRPr="001140BE">
        <w:rPr>
          <w:sz w:val="28"/>
        </w:rPr>
        <w:t>ежегодная диспансеризация пребывающих в стационарных организациях детей-сирот и детей, находящихся в трудной жизненной ситуации;</w:t>
      </w:r>
    </w:p>
    <w:p w:rsidR="00A07635" w:rsidRPr="001140BE" w:rsidRDefault="00516CA9">
      <w:pPr>
        <w:widowControl w:val="0"/>
        <w:ind w:firstLine="709"/>
        <w:jc w:val="both"/>
        <w:rPr>
          <w:sz w:val="28"/>
        </w:rPr>
      </w:pPr>
      <w:r w:rsidRPr="001140BE">
        <w:rPr>
          <w:sz w:val="28"/>
        </w:rP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07635" w:rsidRPr="001140BE" w:rsidRDefault="00516CA9">
      <w:pPr>
        <w:widowControl w:val="0"/>
        <w:ind w:firstLine="709"/>
        <w:jc w:val="both"/>
        <w:rPr>
          <w:sz w:val="28"/>
        </w:rPr>
      </w:pPr>
      <w:r w:rsidRPr="001140BE">
        <w:rPr>
          <w:sz w:val="28"/>
        </w:rPr>
        <w:t>ежегодные профилактические медицинские осмотры несовершеннолетних, в том числе при поступлении в образовательные организации и в период обучения в них;</w:t>
      </w:r>
    </w:p>
    <w:p w:rsidR="00A07635" w:rsidRPr="001140BE" w:rsidRDefault="00516CA9">
      <w:pPr>
        <w:widowControl w:val="0"/>
        <w:spacing w:line="252" w:lineRule="auto"/>
        <w:ind w:firstLine="709"/>
        <w:jc w:val="both"/>
        <w:rPr>
          <w:sz w:val="28"/>
        </w:rPr>
      </w:pPr>
      <w:r w:rsidRPr="001140BE">
        <w:rPr>
          <w:sz w:val="28"/>
        </w:rPr>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A07635" w:rsidRPr="001140BE" w:rsidRDefault="00516CA9">
      <w:pPr>
        <w:widowControl w:val="0"/>
        <w:spacing w:line="252" w:lineRule="auto"/>
        <w:ind w:firstLine="709"/>
        <w:jc w:val="both"/>
        <w:rPr>
          <w:sz w:val="28"/>
        </w:rPr>
      </w:pPr>
      <w:r w:rsidRPr="001140BE">
        <w:rPr>
          <w:sz w:val="28"/>
        </w:rPr>
        <w:t xml:space="preserve">ежегодная диспансеризация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w:t>
      </w:r>
      <w:r w:rsidRPr="001140BE">
        <w:br/>
      </w:r>
      <w:r w:rsidRPr="001140BE">
        <w:rPr>
          <w:sz w:val="28"/>
        </w:rPr>
        <w:t>за выслугу лет.</w:t>
      </w:r>
    </w:p>
    <w:p w:rsidR="00A07635" w:rsidRPr="001140BE" w:rsidRDefault="00516CA9">
      <w:pPr>
        <w:widowControl w:val="0"/>
        <w:ind w:firstLine="709"/>
        <w:jc w:val="both"/>
        <w:rPr>
          <w:sz w:val="28"/>
        </w:rPr>
      </w:pPr>
      <w:r w:rsidRPr="001140BE">
        <w:rPr>
          <w:sz w:val="28"/>
        </w:rPr>
        <w:t xml:space="preserve">8.14.2. Диспансеризация проводится бесплатно по полису ОМС в поликлинике по территориально-участковому принципу (по месту жительства (прикрепления). </w:t>
      </w:r>
    </w:p>
    <w:p w:rsidR="00A07635" w:rsidRPr="001140BE" w:rsidRDefault="00516CA9">
      <w:pPr>
        <w:widowControl w:val="0"/>
        <w:ind w:firstLine="709"/>
        <w:jc w:val="both"/>
        <w:rPr>
          <w:sz w:val="28"/>
        </w:rPr>
      </w:pPr>
      <w:r w:rsidRPr="001140BE">
        <w:rPr>
          <w:sz w:val="28"/>
        </w:rPr>
        <w:t xml:space="preserve">Диспансеризация детей-сирот и детей, находящихся в трудной жизненной </w:t>
      </w:r>
      <w:r w:rsidRPr="001140BE">
        <w:rPr>
          <w:sz w:val="28"/>
        </w:rPr>
        <w:lastRenderedPageBreak/>
        <w:t xml:space="preserve">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 </w:t>
      </w:r>
    </w:p>
    <w:p w:rsidR="00A07635" w:rsidRPr="001140BE" w:rsidRDefault="00516CA9">
      <w:pPr>
        <w:widowControl w:val="0"/>
        <w:ind w:firstLine="709"/>
        <w:jc w:val="both"/>
        <w:rPr>
          <w:sz w:val="28"/>
        </w:rPr>
      </w:pPr>
      <w:r w:rsidRPr="001140BE">
        <w:rPr>
          <w:sz w:val="28"/>
        </w:rP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A07635" w:rsidRPr="001140BE" w:rsidRDefault="00516CA9">
      <w:pPr>
        <w:widowControl w:val="0"/>
        <w:ind w:firstLine="709"/>
        <w:jc w:val="both"/>
        <w:rPr>
          <w:sz w:val="28"/>
        </w:rPr>
      </w:pPr>
      <w:r w:rsidRPr="001140BE">
        <w:rPr>
          <w:sz w:val="28"/>
        </w:rPr>
        <w:t>8.14.3. Диспансеризация проводится:</w:t>
      </w:r>
    </w:p>
    <w:p w:rsidR="00A07635" w:rsidRPr="001140BE" w:rsidRDefault="00516CA9">
      <w:pPr>
        <w:widowControl w:val="0"/>
        <w:ind w:firstLine="709"/>
        <w:jc w:val="both"/>
        <w:rPr>
          <w:sz w:val="28"/>
        </w:rPr>
      </w:pPr>
      <w:r w:rsidRPr="001140BE">
        <w:rPr>
          <w:sz w:val="28"/>
        </w:rPr>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
    <w:p w:rsidR="00A07635" w:rsidRPr="001140BE" w:rsidRDefault="00516CA9">
      <w:pPr>
        <w:widowControl w:val="0"/>
        <w:ind w:firstLine="709"/>
        <w:jc w:val="both"/>
        <w:rPr>
          <w:sz w:val="28"/>
        </w:rPr>
      </w:pPr>
      <w:r w:rsidRPr="001140BE">
        <w:rPr>
          <w:sz w:val="28"/>
        </w:rP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 / акушерками) определяется в зависимости от возраста и пола гражданина и утверждается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8.14.5. Порядок проведения диспансеризации застрахованных граждан определяется нормативно-правовыми актами Российской Федерации.</w:t>
      </w:r>
    </w:p>
    <w:p w:rsidR="00A07635" w:rsidRPr="001140BE" w:rsidRDefault="00516CA9">
      <w:pPr>
        <w:widowControl w:val="0"/>
        <w:ind w:firstLine="709"/>
        <w:jc w:val="both"/>
        <w:rPr>
          <w:sz w:val="28"/>
        </w:rPr>
      </w:pPr>
      <w:r w:rsidRPr="001140BE">
        <w:rPr>
          <w:sz w:val="28"/>
        </w:rPr>
        <w:t xml:space="preserve">8.14.6. Профилактический медицинский осмотр и первый этап диспансеризации определенных групп взрослого населения в соответствии с приказом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групп взрослого населения» рекомендуется проводить в течение одного рабочего дня. </w:t>
      </w:r>
    </w:p>
    <w:p w:rsidR="00A07635" w:rsidRPr="001140BE" w:rsidRDefault="00516CA9">
      <w:pPr>
        <w:widowControl w:val="0"/>
        <w:ind w:firstLine="709"/>
        <w:jc w:val="both"/>
        <w:rPr>
          <w:sz w:val="28"/>
        </w:rPr>
      </w:pPr>
      <w:r w:rsidRPr="001140BE">
        <w:rPr>
          <w:sz w:val="28"/>
        </w:rPr>
        <w:t xml:space="preserve">8.14.7. Обеспечивается организация прохождения гражданами профилактических медицинских осмотров, диспансеризации, в том числе в вечерние часы в будние дни и субботу, а также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Перечень медицинских организаций, участвующих в проведении диспансеризации определенных групп взрослого населения, профилактических медицинских осмотров с указанием ответственного лица за проведение в медицинской организации диспансеризации и профилактических медицинских осмотров, номер телефона для записи на диспансеризацию и профилактические </w:t>
      </w:r>
      <w:r w:rsidRPr="001140BE">
        <w:rPr>
          <w:sz w:val="28"/>
        </w:rPr>
        <w:lastRenderedPageBreak/>
        <w:t>медицинские осмотры, специально выделенных дней и часов проведения диспансеризации и профилактических медицинских осмотров, в том числе в выходные дни и вечернее время, размещается на официальном сайте исполнительного органа Ростовской области в сфере охраны здоровья в информационно-телекоммуникационной сети «Интернет».</w:t>
      </w:r>
    </w:p>
    <w:p w:rsidR="00A07635" w:rsidRPr="001140BE" w:rsidRDefault="00516CA9">
      <w:pPr>
        <w:widowControl w:val="0"/>
        <w:ind w:firstLine="709"/>
        <w:jc w:val="both"/>
        <w:rPr>
          <w:sz w:val="28"/>
        </w:rPr>
      </w:pPr>
      <w:r w:rsidRPr="001140BE">
        <w:rPr>
          <w:sz w:val="28"/>
        </w:rPr>
        <w:t>8.14.8.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A07635" w:rsidRPr="001140BE" w:rsidRDefault="00516CA9">
      <w:pPr>
        <w:widowControl w:val="0"/>
        <w:spacing w:line="228" w:lineRule="auto"/>
        <w:ind w:firstLine="709"/>
        <w:jc w:val="both"/>
        <w:rPr>
          <w:sz w:val="28"/>
        </w:rPr>
      </w:pPr>
      <w:r w:rsidRPr="001140BE">
        <w:rPr>
          <w:sz w:val="28"/>
        </w:rPr>
        <w:t>8.14.9. Ежегодные медицинские профилактические осмотры проводятся детям с рождения до 17 лет включительно.</w:t>
      </w:r>
    </w:p>
    <w:p w:rsidR="00A07635" w:rsidRPr="001140BE" w:rsidRDefault="00516CA9">
      <w:pPr>
        <w:widowControl w:val="0"/>
        <w:spacing w:line="228" w:lineRule="auto"/>
        <w:ind w:firstLine="709"/>
        <w:jc w:val="both"/>
        <w:rPr>
          <w:sz w:val="28"/>
        </w:rPr>
      </w:pPr>
      <w:r w:rsidRPr="001140BE">
        <w:rPr>
          <w:sz w:val="28"/>
        </w:rPr>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A07635" w:rsidRPr="001140BE" w:rsidRDefault="00516CA9">
      <w:pPr>
        <w:widowControl w:val="0"/>
        <w:spacing w:line="228" w:lineRule="auto"/>
        <w:ind w:firstLine="709"/>
        <w:jc w:val="both"/>
        <w:rPr>
          <w:sz w:val="28"/>
        </w:rPr>
      </w:pPr>
      <w:r w:rsidRPr="001140BE">
        <w:rPr>
          <w:sz w:val="28"/>
        </w:rPr>
        <w:t>Профилактические медицинские осмотры проводятся врачами-педиатрами, врачами-педиатрами участковыми, врачами общей практики (семейными врачами),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A07635" w:rsidRPr="001140BE" w:rsidRDefault="00516CA9">
      <w:pPr>
        <w:widowControl w:val="0"/>
        <w:spacing w:line="228" w:lineRule="auto"/>
        <w:ind w:firstLine="709"/>
        <w:jc w:val="both"/>
        <w:rPr>
          <w:sz w:val="28"/>
        </w:rPr>
      </w:pPr>
      <w:r w:rsidRPr="001140BE">
        <w:rPr>
          <w:sz w:val="28"/>
        </w:rP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A07635" w:rsidRPr="001140BE" w:rsidRDefault="00516CA9">
      <w:pPr>
        <w:widowControl w:val="0"/>
        <w:spacing w:line="228" w:lineRule="auto"/>
        <w:ind w:firstLine="709"/>
        <w:jc w:val="both"/>
        <w:rPr>
          <w:sz w:val="28"/>
        </w:rPr>
      </w:pPr>
      <w:r w:rsidRPr="001140BE">
        <w:rPr>
          <w:sz w:val="28"/>
        </w:rPr>
        <w:t>8.14.10. Диспансерное наблюдение лиц, страдающих хроническими заболеваниями, в том числе отдельных категорий лиц из числа взрослого населения с болезнями системы кровообращения, сахарным диабетом и онкологическими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проводится в соответствии с нормативными правовыми актами, определяющими перечень заболеваний и состояний (групп заболеваний и состояний), при наличии которых устанавливается диспансерное наблюдение.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A07635" w:rsidRPr="001140BE" w:rsidRDefault="00516CA9">
      <w:pPr>
        <w:widowControl w:val="0"/>
        <w:jc w:val="center"/>
        <w:rPr>
          <w:sz w:val="28"/>
        </w:rPr>
      </w:pPr>
      <w:r w:rsidRPr="001140BE">
        <w:rPr>
          <w:sz w:val="28"/>
        </w:rPr>
        <w:t>8.15. Порядок и размеры возмещения расходов,</w:t>
      </w:r>
    </w:p>
    <w:p w:rsidR="00A07635" w:rsidRPr="001140BE" w:rsidRDefault="00516CA9">
      <w:pPr>
        <w:widowControl w:val="0"/>
        <w:jc w:val="center"/>
        <w:rPr>
          <w:sz w:val="28"/>
        </w:rPr>
      </w:pPr>
      <w:r w:rsidRPr="001140BE">
        <w:rPr>
          <w:sz w:val="28"/>
        </w:rPr>
        <w:t>связанных с оказанием гражданам медицинской помощи</w:t>
      </w:r>
    </w:p>
    <w:p w:rsidR="00A07635" w:rsidRPr="001140BE" w:rsidRDefault="00516CA9">
      <w:pPr>
        <w:widowControl w:val="0"/>
        <w:jc w:val="center"/>
        <w:rPr>
          <w:sz w:val="28"/>
        </w:rPr>
      </w:pPr>
      <w:r w:rsidRPr="001140BE">
        <w:rPr>
          <w:sz w:val="28"/>
        </w:rPr>
        <w:t>в экстренной форме медицинской организацией, не участвующей</w:t>
      </w:r>
    </w:p>
    <w:p w:rsidR="00A07635" w:rsidRPr="001140BE" w:rsidRDefault="00516CA9">
      <w:pPr>
        <w:widowControl w:val="0"/>
        <w:jc w:val="center"/>
        <w:rPr>
          <w:sz w:val="28"/>
        </w:rPr>
      </w:pPr>
      <w:r w:rsidRPr="001140BE">
        <w:rPr>
          <w:sz w:val="28"/>
        </w:rPr>
        <w:t>в реализации Территориальной программы государственных гарантий</w:t>
      </w:r>
    </w:p>
    <w:p w:rsidR="00A07635" w:rsidRPr="001140BE" w:rsidRDefault="00A07635">
      <w:pPr>
        <w:widowControl w:val="0"/>
        <w:jc w:val="center"/>
        <w:rPr>
          <w:sz w:val="28"/>
        </w:rPr>
      </w:pPr>
    </w:p>
    <w:p w:rsidR="00A07635" w:rsidRPr="001140BE" w:rsidRDefault="00516CA9">
      <w:pPr>
        <w:widowControl w:val="0"/>
        <w:spacing w:line="264" w:lineRule="auto"/>
        <w:ind w:firstLine="709"/>
        <w:jc w:val="both"/>
        <w:rPr>
          <w:sz w:val="28"/>
        </w:rPr>
      </w:pPr>
      <w:r w:rsidRPr="001140BE">
        <w:rPr>
          <w:sz w:val="28"/>
        </w:rPr>
        <w:lastRenderedPageBreak/>
        <w:t xml:space="preserve">В соответствии со статьей 11 Федерального закона от 21.11.2011 </w:t>
      </w:r>
      <w:r w:rsidRPr="001140BE">
        <w:br/>
      </w:r>
      <w:r w:rsidRPr="001140BE">
        <w:rPr>
          <w:sz w:val="28"/>
        </w:rPr>
        <w:t>№ 323-ФЗ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A07635" w:rsidRPr="001140BE" w:rsidRDefault="00516CA9">
      <w:pPr>
        <w:widowControl w:val="0"/>
        <w:spacing w:line="264" w:lineRule="auto"/>
        <w:ind w:firstLine="709"/>
        <w:jc w:val="both"/>
        <w:rPr>
          <w:sz w:val="28"/>
        </w:rPr>
      </w:pPr>
      <w:r w:rsidRPr="001140BE">
        <w:rPr>
          <w:sz w:val="28"/>
        </w:rPr>
        <w:t xml:space="preserve">Главным критерием экстренности медицинской помощи является наличие угрожающих жизни состояний в соответствии с подпунктом 6.2 </w:t>
      </w:r>
      <w:r w:rsidRPr="001140BE">
        <w:br/>
      </w:r>
      <w:r w:rsidRPr="001140BE">
        <w:rPr>
          <w:sz w:val="28"/>
        </w:rPr>
        <w:t>пункта 6 раздела II приложения к приказу Министерства здравоохранения и социального развития Российской Федерации от 24.04.2008 № 194н «Об утверждении медицинских критериев определения степени тяжести вреда, причиненного здоровью человека».</w:t>
      </w:r>
    </w:p>
    <w:p w:rsidR="00A07635" w:rsidRPr="001140BE" w:rsidRDefault="00516CA9">
      <w:pPr>
        <w:widowControl w:val="0"/>
        <w:spacing w:line="264" w:lineRule="auto"/>
        <w:ind w:firstLine="709"/>
        <w:jc w:val="both"/>
        <w:rPr>
          <w:sz w:val="28"/>
        </w:rPr>
      </w:pPr>
      <w:r w:rsidRPr="001140BE">
        <w:rPr>
          <w:sz w:val="28"/>
        </w:rP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приведенными в Территориальной программе государственных гарантий.</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8.16. Перечень </w:t>
      </w:r>
    </w:p>
    <w:p w:rsidR="00A07635" w:rsidRPr="001140BE" w:rsidRDefault="00516CA9">
      <w:pPr>
        <w:widowControl w:val="0"/>
        <w:jc w:val="center"/>
        <w:rPr>
          <w:sz w:val="28"/>
        </w:rPr>
      </w:pPr>
      <w:r w:rsidRPr="001140BE">
        <w:rPr>
          <w:sz w:val="28"/>
        </w:rPr>
        <w:t xml:space="preserve">медицинских организаций, участвующих в реализации </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бесплатного </w:t>
      </w:r>
    </w:p>
    <w:p w:rsidR="00A07635" w:rsidRPr="001140BE" w:rsidRDefault="00516CA9">
      <w:pPr>
        <w:widowControl w:val="0"/>
        <w:jc w:val="center"/>
        <w:rPr>
          <w:sz w:val="28"/>
        </w:rPr>
      </w:pPr>
      <w:r w:rsidRPr="001140BE">
        <w:rPr>
          <w:sz w:val="28"/>
        </w:rPr>
        <w:t xml:space="preserve">оказания гражданам медицинской помощи в Ростовской области, </w:t>
      </w:r>
    </w:p>
    <w:p w:rsidR="00A07635" w:rsidRPr="001140BE" w:rsidRDefault="00516CA9">
      <w:pPr>
        <w:widowControl w:val="0"/>
        <w:jc w:val="center"/>
        <w:rPr>
          <w:sz w:val="28"/>
        </w:rPr>
      </w:pPr>
      <w:r w:rsidRPr="001140BE">
        <w:rPr>
          <w:sz w:val="28"/>
        </w:rPr>
        <w:t xml:space="preserve">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и диспансеризацию, </w:t>
      </w:r>
    </w:p>
    <w:p w:rsidR="00A07635" w:rsidRPr="001140BE" w:rsidRDefault="00516CA9">
      <w:pPr>
        <w:widowControl w:val="0"/>
        <w:jc w:val="center"/>
        <w:rPr>
          <w:sz w:val="28"/>
        </w:rPr>
      </w:pPr>
      <w:r w:rsidRPr="001140BE">
        <w:rPr>
          <w:sz w:val="28"/>
        </w:rPr>
        <w:t>в том числе углубленную диспансеризацию в 2024 году</w:t>
      </w:r>
    </w:p>
    <w:p w:rsidR="00A07635" w:rsidRPr="001140BE" w:rsidRDefault="00A07635">
      <w:pPr>
        <w:widowControl w:val="0"/>
        <w:jc w:val="center"/>
        <w:rPr>
          <w:sz w:val="28"/>
        </w:rPr>
      </w:pPr>
    </w:p>
    <w:p w:rsidR="00A07635" w:rsidRPr="001140BE" w:rsidRDefault="00516CA9">
      <w:pPr>
        <w:widowControl w:val="0"/>
        <w:spacing w:line="264" w:lineRule="auto"/>
        <w:ind w:firstLine="709"/>
        <w:jc w:val="both"/>
        <w:rPr>
          <w:sz w:val="28"/>
        </w:rPr>
      </w:pPr>
      <w:r w:rsidRPr="001140BE">
        <w:rPr>
          <w:sz w:val="28"/>
        </w:rPr>
        <w:t>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Ростовской области, в том числе Территориальной программы обязательного медицинского страхования, и перечень медицинских организаций, проводящих профилактические осмотры и диспансеризацию, в том числе углубленную диспансеризацию в 2024 году, приведен в приложении № 6 к Территориальной программе государственных гарантий бесплатного оказания гражданам медицинской помощи в Ростовской области на 2024 год и на плановый период 2025 и 2026 годов.</w:t>
      </w:r>
    </w:p>
    <w:p w:rsidR="00A07635" w:rsidRPr="001140BE" w:rsidRDefault="00516CA9">
      <w:pPr>
        <w:widowControl w:val="0"/>
        <w:spacing w:line="264" w:lineRule="auto"/>
        <w:jc w:val="center"/>
        <w:rPr>
          <w:sz w:val="28"/>
        </w:rPr>
      </w:pPr>
      <w:r w:rsidRPr="001140BE">
        <w:rPr>
          <w:sz w:val="28"/>
        </w:rPr>
        <w:t xml:space="preserve">8.17. Порядок обеспечения граждан, в том числе </w:t>
      </w:r>
    </w:p>
    <w:p w:rsidR="00A07635" w:rsidRPr="001140BE" w:rsidRDefault="00516CA9">
      <w:pPr>
        <w:widowControl w:val="0"/>
        <w:jc w:val="center"/>
        <w:rPr>
          <w:sz w:val="28"/>
        </w:rPr>
      </w:pPr>
      <w:r w:rsidRPr="001140BE">
        <w:rPr>
          <w:sz w:val="28"/>
        </w:rPr>
        <w:t xml:space="preserve">детей, в рамках оказания паллиативной медицинской </w:t>
      </w:r>
    </w:p>
    <w:p w:rsidR="00A07635" w:rsidRPr="001140BE" w:rsidRDefault="00516CA9">
      <w:pPr>
        <w:widowControl w:val="0"/>
        <w:jc w:val="center"/>
        <w:rPr>
          <w:sz w:val="28"/>
        </w:rPr>
      </w:pPr>
      <w:r w:rsidRPr="001140BE">
        <w:rPr>
          <w:sz w:val="28"/>
        </w:rPr>
        <w:t xml:space="preserve">помощи для использования на дому медицинских изделий, </w:t>
      </w:r>
    </w:p>
    <w:p w:rsidR="00A07635" w:rsidRPr="001140BE" w:rsidRDefault="00516CA9">
      <w:pPr>
        <w:widowControl w:val="0"/>
        <w:jc w:val="center"/>
        <w:rPr>
          <w:sz w:val="28"/>
        </w:rPr>
      </w:pPr>
      <w:r w:rsidRPr="001140BE">
        <w:rPr>
          <w:sz w:val="28"/>
        </w:rPr>
        <w:t xml:space="preserve">предназначенных для поддержания функций органов и систем </w:t>
      </w:r>
    </w:p>
    <w:p w:rsidR="00A07635" w:rsidRPr="001140BE" w:rsidRDefault="00516CA9">
      <w:pPr>
        <w:widowControl w:val="0"/>
        <w:jc w:val="center"/>
        <w:rPr>
          <w:sz w:val="28"/>
        </w:rPr>
      </w:pPr>
      <w:r w:rsidRPr="001140BE">
        <w:rPr>
          <w:sz w:val="28"/>
        </w:rPr>
        <w:t xml:space="preserve">организма человека, а также наркотических лекарственных препаратов </w:t>
      </w:r>
    </w:p>
    <w:p w:rsidR="00A07635" w:rsidRPr="001140BE" w:rsidRDefault="00516CA9">
      <w:pPr>
        <w:widowControl w:val="0"/>
        <w:jc w:val="center"/>
        <w:rPr>
          <w:sz w:val="28"/>
        </w:rPr>
      </w:pPr>
      <w:r w:rsidRPr="001140BE">
        <w:rPr>
          <w:sz w:val="28"/>
        </w:rPr>
        <w:lastRenderedPageBreak/>
        <w:t>и психотропных лекарственных препаратов при посещениях на дому</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целях совершенствования работы по организации медицинской помощи паллиативным больным правовыми актами министерства здравоохранения Ростовской области утверждаются порядки обеспечения паллиативных взрослых пациентов медицинскими изделиями, предназначенными для поддержания функций органов и систем организма человека, для использования на дому и обеспечения паллиативных детей медицинскими изделиями, предназначенными для поддержания функций органов и систем организма человека, для использования на дому.</w:t>
      </w:r>
    </w:p>
    <w:p w:rsidR="00A07635" w:rsidRPr="001140BE" w:rsidRDefault="00516CA9">
      <w:pPr>
        <w:widowControl w:val="0"/>
        <w:ind w:firstLine="709"/>
        <w:jc w:val="both"/>
        <w:rPr>
          <w:sz w:val="28"/>
        </w:rPr>
      </w:pPr>
      <w:r w:rsidRPr="001140BE">
        <w:rPr>
          <w:sz w:val="28"/>
        </w:rPr>
        <w:t>Учет пациентов, подбор и выдача пациентам медицинских изделий для использования на дому осуществляется медицинской организацией по месту прикрепления гражданина.</w:t>
      </w:r>
    </w:p>
    <w:p w:rsidR="00A07635" w:rsidRPr="001140BE" w:rsidRDefault="00516CA9">
      <w:pPr>
        <w:widowControl w:val="0"/>
        <w:ind w:firstLine="709"/>
        <w:jc w:val="both"/>
        <w:rPr>
          <w:sz w:val="28"/>
        </w:rPr>
      </w:pPr>
      <w:r w:rsidRPr="001140BE">
        <w:rPr>
          <w:sz w:val="28"/>
        </w:rPr>
        <w:t xml:space="preserve">Лечащий врач государственной медицинской организации, к которой прикреплен по территориально-участковому принципу паллиативный пациент, при наличии показания для использования медицинских изделий, предназначенных для поддержания функции органов и систем организма человека, для использования на дому, выдает заключение о наличии у пациента медицинских показаний для использования медицинских изделий на дому. </w:t>
      </w:r>
    </w:p>
    <w:p w:rsidR="00A07635" w:rsidRPr="001140BE" w:rsidRDefault="00516CA9">
      <w:pPr>
        <w:widowControl w:val="0"/>
        <w:ind w:firstLine="709"/>
        <w:jc w:val="both"/>
        <w:rPr>
          <w:sz w:val="28"/>
        </w:rPr>
      </w:pPr>
      <w:r w:rsidRPr="001140BE">
        <w:rPr>
          <w:sz w:val="28"/>
        </w:rPr>
        <w:t>Государственная медицинская организация, осуществляющая первичную медико-санитарную помощь паллиативному пациенту, проводит врачебную комиссию с вынесением решения об обеспечении пациента медицинскими изделиями. Перечень медицинских изделий предварительно должен быть согласован с главным внештатным специалистом по паллиативной помощи министерства здравоохранения Ростовской области.</w:t>
      </w:r>
    </w:p>
    <w:p w:rsidR="00A07635" w:rsidRPr="001140BE" w:rsidRDefault="00516CA9">
      <w:pPr>
        <w:widowControl w:val="0"/>
        <w:ind w:firstLine="709"/>
        <w:jc w:val="both"/>
        <w:rPr>
          <w:sz w:val="28"/>
        </w:rPr>
      </w:pPr>
      <w:r w:rsidRPr="001140BE">
        <w:rPr>
          <w:sz w:val="28"/>
        </w:rPr>
        <w:t>Наблюдение за пациентом на дому осуществляется медицинской организацией, оказывающей первичную медико-санитарную помощь, во взаимодействии врачей-терапевтов участковых, врачей-педиатров участковых, врачей общей практики (семейных врачей), врачей паллиативной медицинской помощи, иных медицинских работников.</w:t>
      </w:r>
    </w:p>
    <w:p w:rsidR="00A07635" w:rsidRPr="001140BE" w:rsidRDefault="00516CA9">
      <w:pPr>
        <w:widowControl w:val="0"/>
        <w:ind w:firstLine="709"/>
        <w:jc w:val="both"/>
        <w:rPr>
          <w:sz w:val="28"/>
        </w:rPr>
      </w:pPr>
      <w:r w:rsidRPr="001140BE">
        <w:rPr>
          <w:sz w:val="28"/>
        </w:rPr>
        <w:t xml:space="preserve">Медицинские изделия предоставляются пациенту бесплатно </w:t>
      </w:r>
      <w:r w:rsidRPr="001140BE">
        <w:br/>
      </w:r>
      <w:r w:rsidRPr="001140BE">
        <w:rPr>
          <w:sz w:val="28"/>
        </w:rPr>
        <w:t>и не подлежат отчуждению в пользу третьих лиц, в том числе продаже.</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8.18. Перечень нормативных правовых актов, </w:t>
      </w:r>
    </w:p>
    <w:p w:rsidR="00A07635" w:rsidRPr="001140BE" w:rsidRDefault="00516CA9">
      <w:pPr>
        <w:widowControl w:val="0"/>
        <w:jc w:val="center"/>
        <w:rPr>
          <w:sz w:val="28"/>
        </w:rPr>
      </w:pPr>
      <w:r w:rsidRPr="001140BE">
        <w:rPr>
          <w:sz w:val="28"/>
        </w:rPr>
        <w:t xml:space="preserve">в соответствии с которыми осуществляется маршрутизация пациентов, </w:t>
      </w:r>
    </w:p>
    <w:p w:rsidR="00A07635" w:rsidRPr="001140BE" w:rsidRDefault="00516CA9">
      <w:pPr>
        <w:widowControl w:val="0"/>
        <w:jc w:val="center"/>
        <w:rPr>
          <w:sz w:val="28"/>
        </w:rPr>
      </w:pPr>
      <w:r w:rsidRPr="001140BE">
        <w:rPr>
          <w:sz w:val="28"/>
        </w:rPr>
        <w:t>в том числе застрахованных лиц, при наступлении страхового случая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Перечень нормативных правовых актов, в соответствии с которыми осуществляется маршрутизация пациентов, в том числе застрахованных лиц, при наступлении страхового случая, в разрезе условий, уровней и профилей оказания медицинской помощи, в том числе гражданам, проживающим в малонаселенных, отдаленных и (или) труднодоступных населенных пунктах, а также сельской местности, приведен в приложении № 7 к Территориальной программе государственных гарантий. </w:t>
      </w:r>
    </w:p>
    <w:p w:rsidR="00A07635" w:rsidRPr="001140BE" w:rsidRDefault="00A07635">
      <w:pPr>
        <w:widowControl w:val="0"/>
        <w:ind w:firstLine="709"/>
        <w:jc w:val="both"/>
        <w:rPr>
          <w:sz w:val="28"/>
        </w:rPr>
      </w:pPr>
    </w:p>
    <w:p w:rsidR="00A07635" w:rsidRPr="001140BE" w:rsidRDefault="00516CA9">
      <w:pPr>
        <w:widowControl w:val="0"/>
        <w:spacing w:line="276" w:lineRule="auto"/>
        <w:jc w:val="center"/>
        <w:rPr>
          <w:sz w:val="28"/>
        </w:rPr>
      </w:pPr>
      <w:r w:rsidRPr="001140BE">
        <w:rPr>
          <w:sz w:val="28"/>
        </w:rPr>
        <w:lastRenderedPageBreak/>
        <w:t>8.19. Порядок оказания медицинской помощи</w:t>
      </w:r>
    </w:p>
    <w:p w:rsidR="00A07635" w:rsidRPr="001140BE" w:rsidRDefault="00516CA9">
      <w:pPr>
        <w:widowControl w:val="0"/>
        <w:spacing w:line="276" w:lineRule="auto"/>
        <w:jc w:val="center"/>
        <w:rPr>
          <w:sz w:val="28"/>
        </w:rPr>
      </w:pPr>
      <w:r w:rsidRPr="001140BE">
        <w:rPr>
          <w:sz w:val="28"/>
        </w:rPr>
        <w:t xml:space="preserve">гражданам и их маршрутизации при проведении </w:t>
      </w:r>
    </w:p>
    <w:p w:rsidR="00A07635" w:rsidRPr="001140BE" w:rsidRDefault="00516CA9">
      <w:pPr>
        <w:widowControl w:val="0"/>
        <w:spacing w:line="276" w:lineRule="auto"/>
        <w:jc w:val="center"/>
        <w:rPr>
          <w:sz w:val="28"/>
        </w:rPr>
      </w:pPr>
      <w:r w:rsidRPr="001140BE">
        <w:rPr>
          <w:sz w:val="28"/>
        </w:rPr>
        <w:t>медицинской реабилитации на всех этапах ее оказания</w:t>
      </w:r>
    </w:p>
    <w:p w:rsidR="00A07635" w:rsidRPr="001140BE" w:rsidRDefault="00A07635">
      <w:pPr>
        <w:widowControl w:val="0"/>
        <w:spacing w:line="276" w:lineRule="auto"/>
        <w:jc w:val="center"/>
        <w:rPr>
          <w:sz w:val="28"/>
        </w:rPr>
      </w:pPr>
    </w:p>
    <w:p w:rsidR="00A07635" w:rsidRPr="001140BE" w:rsidRDefault="00516CA9">
      <w:pPr>
        <w:widowControl w:val="0"/>
        <w:tabs>
          <w:tab w:val="right" w:pos="10237"/>
        </w:tabs>
        <w:spacing w:line="276" w:lineRule="auto"/>
        <w:ind w:firstLine="709"/>
        <w:jc w:val="both"/>
        <w:rPr>
          <w:sz w:val="28"/>
        </w:rPr>
      </w:pPr>
      <w:r w:rsidRPr="001140BE">
        <w:rPr>
          <w:sz w:val="28"/>
        </w:rPr>
        <w:t>Медицинская реабилитация осуществляется медицинскими организациями, имеющими лицензию на медицинскую деятельность, с указанием работ (услуг) по профилю «медицинская реабилитация».</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осуществляется при оказании первичной медико-санитарной помощи и специализированной, в том числе высокотехнологичной, медицинской помощи.</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осуществляется согласно клиническим рекомендациям и с учетом стандартов оказания медицинской помощи.</w:t>
      </w:r>
    </w:p>
    <w:p w:rsidR="00A07635" w:rsidRPr="001140BE" w:rsidRDefault="00516CA9">
      <w:pPr>
        <w:widowControl w:val="0"/>
        <w:tabs>
          <w:tab w:val="left" w:pos="0"/>
        </w:tabs>
        <w:spacing w:line="276" w:lineRule="auto"/>
        <w:ind w:firstLine="709"/>
        <w:jc w:val="both"/>
        <w:rPr>
          <w:sz w:val="28"/>
        </w:rPr>
      </w:pPr>
      <w:r w:rsidRPr="001140BE">
        <w:rPr>
          <w:sz w:val="28"/>
        </w:rPr>
        <w:t xml:space="preserve">Организация оказания медицинской помощи населению по профилю «медицинская реабилитация» в Ростовской области осуществляется в соответствии с правовыми актами министерства здравоохранения Ростовской области. </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осуществляется согласно клиническим рекомендациям и с учетом стандартов оказания медицинской помощи.</w:t>
      </w:r>
    </w:p>
    <w:p w:rsidR="00A07635" w:rsidRPr="001140BE" w:rsidRDefault="00516CA9">
      <w:pPr>
        <w:widowControl w:val="0"/>
        <w:spacing w:line="276" w:lineRule="auto"/>
        <w:ind w:firstLine="709"/>
        <w:jc w:val="both"/>
        <w:rPr>
          <w:sz w:val="28"/>
        </w:rPr>
      </w:pPr>
      <w:r w:rsidRPr="001140BE">
        <w:rPr>
          <w:sz w:val="28"/>
        </w:rPr>
        <w:t>Для определения индивидуальной маршрутизации пациента реализации мероприятий по медицинской реабилитации применяется школа реабилитационной маршрутизации (далее – ШРМ). При этом не исключается применение дополнительных профильных шкал.</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осуществляется в три этапа. Этапная медицинская помощь по профилю «медицинская реабилитация» взрослым пациентам проводится по трем основным профилям:</w:t>
      </w:r>
    </w:p>
    <w:p w:rsidR="00A07635" w:rsidRPr="001140BE" w:rsidRDefault="00516CA9">
      <w:pPr>
        <w:widowControl w:val="0"/>
        <w:tabs>
          <w:tab w:val="left" w:pos="1436"/>
        </w:tabs>
        <w:spacing w:line="276" w:lineRule="auto"/>
        <w:ind w:firstLine="709"/>
        <w:jc w:val="both"/>
        <w:rPr>
          <w:sz w:val="28"/>
        </w:rPr>
      </w:pPr>
      <w:r w:rsidRPr="001140BE">
        <w:rPr>
          <w:sz w:val="28"/>
        </w:rPr>
        <w:t>нейрореабилитация, в том числе пациентам с острыми нарушениями мозгового кровообращения (все возможные нарушения в разной степени выраженности при заболеваниях или состояниях центральной нервной системы);</w:t>
      </w:r>
    </w:p>
    <w:p w:rsidR="00A07635" w:rsidRPr="001140BE" w:rsidRDefault="00516CA9">
      <w:pPr>
        <w:widowControl w:val="0"/>
        <w:tabs>
          <w:tab w:val="left" w:pos="1436"/>
        </w:tabs>
        <w:spacing w:line="276" w:lineRule="auto"/>
        <w:ind w:firstLine="709"/>
        <w:jc w:val="both"/>
        <w:rPr>
          <w:sz w:val="28"/>
        </w:rPr>
      </w:pPr>
      <w:r w:rsidRPr="001140BE">
        <w:rPr>
          <w:sz w:val="28"/>
        </w:rPr>
        <w:t>медицинская реабилитация при заболеваниях или состояниях опорно- двигательного аппарата и периферической нервной системы (преимущественно двигательные нарушения);</w:t>
      </w:r>
    </w:p>
    <w:p w:rsidR="00A07635" w:rsidRPr="001140BE" w:rsidRDefault="00516CA9">
      <w:pPr>
        <w:widowControl w:val="0"/>
        <w:tabs>
          <w:tab w:val="left" w:pos="1436"/>
        </w:tabs>
        <w:spacing w:line="276" w:lineRule="auto"/>
        <w:ind w:firstLine="709"/>
        <w:jc w:val="both"/>
        <w:rPr>
          <w:sz w:val="28"/>
        </w:rPr>
      </w:pPr>
      <w:r w:rsidRPr="001140BE">
        <w:rPr>
          <w:sz w:val="28"/>
        </w:rPr>
        <w:t>медицинская реабилитация при соматических заболеваниях (преимущественно кардио-респираторные и метаболические нарушения), в том числе кардиореабилитация, онкореабилитация, постковидная реабилитация.</w:t>
      </w:r>
    </w:p>
    <w:p w:rsidR="00A07635" w:rsidRPr="001140BE" w:rsidRDefault="00516CA9">
      <w:pPr>
        <w:widowControl w:val="0"/>
        <w:tabs>
          <w:tab w:val="left" w:pos="0"/>
        </w:tabs>
        <w:spacing w:line="276" w:lineRule="auto"/>
        <w:ind w:firstLine="709"/>
        <w:jc w:val="both"/>
        <w:rPr>
          <w:sz w:val="28"/>
        </w:rPr>
      </w:pPr>
      <w:r w:rsidRPr="001140BE">
        <w:rPr>
          <w:sz w:val="28"/>
        </w:rPr>
        <w:t xml:space="preserve">Медицинская реабилитация на первом этапе осуществляется </w:t>
      </w:r>
      <w:r w:rsidRPr="001140BE">
        <w:br/>
      </w:r>
      <w:r w:rsidRPr="001140BE">
        <w:rPr>
          <w:sz w:val="28"/>
        </w:rPr>
        <w:t>пациентам, получающим медицинскую специализированную, в том числе высокотехнологичную, медицинскую помощь в стационарных условиях по профилям: «неврология», «травматология и ортопедия», «сердечно-</w:t>
      </w:r>
      <w:r w:rsidRPr="001140BE">
        <w:rPr>
          <w:sz w:val="28"/>
        </w:rPr>
        <w:lastRenderedPageBreak/>
        <w:t>сосудистая хирургия», «кардиология», «терапия», «онкология», «нейрохирургия», «пульмонология» в период их пребывания в отделении реанимации и интенсивной терапии (далее – ОРИТ) более 48 часов.</w:t>
      </w:r>
    </w:p>
    <w:p w:rsidR="00A07635" w:rsidRPr="001140BE" w:rsidRDefault="00516CA9">
      <w:pPr>
        <w:widowControl w:val="0"/>
        <w:spacing w:line="276" w:lineRule="auto"/>
        <w:ind w:firstLine="709"/>
        <w:jc w:val="both"/>
        <w:rPr>
          <w:sz w:val="28"/>
        </w:rPr>
      </w:pPr>
      <w:r w:rsidRPr="001140BE">
        <w:rPr>
          <w:sz w:val="28"/>
        </w:rPr>
        <w:t>На второй этап медицинской реабилитации маршрутизируются пациенты со степенью зависимости по ШРМ 4 – 6 баллов.</w:t>
      </w:r>
    </w:p>
    <w:p w:rsidR="00A07635" w:rsidRPr="001140BE" w:rsidRDefault="00516CA9">
      <w:pPr>
        <w:widowControl w:val="0"/>
        <w:tabs>
          <w:tab w:val="left" w:pos="0"/>
        </w:tabs>
        <w:spacing w:line="276" w:lineRule="auto"/>
        <w:ind w:firstLine="709"/>
        <w:jc w:val="both"/>
        <w:rPr>
          <w:sz w:val="28"/>
        </w:rPr>
      </w:pPr>
      <w:r w:rsidRPr="001140BE">
        <w:rPr>
          <w:sz w:val="28"/>
        </w:rPr>
        <w:t>Реабилитационное лечение на втором этапе осуществляется в стационарных условиях в отделении медицинской реабилитации пациентов.</w:t>
      </w:r>
    </w:p>
    <w:p w:rsidR="00A07635" w:rsidRPr="001140BE" w:rsidRDefault="00516CA9">
      <w:pPr>
        <w:widowControl w:val="0"/>
        <w:tabs>
          <w:tab w:val="left" w:pos="1466"/>
        </w:tabs>
        <w:spacing w:line="276" w:lineRule="auto"/>
        <w:ind w:firstLine="709"/>
        <w:jc w:val="both"/>
        <w:rPr>
          <w:sz w:val="28"/>
        </w:rPr>
      </w:pPr>
      <w:r w:rsidRPr="001140BE">
        <w:rPr>
          <w:sz w:val="28"/>
        </w:rPr>
        <w:t>Выбор этапа и отделения медицинской реабилитации маршрутизации осуществляется непосредственно врачом-специалистом с учетом оценки пациента по ШРМ; наличия медицинских показаний и противопоказаний медицинской реабилитации; наличия свободных мест в стационарных отделениях медицинской реабилитации медицинских организаций, с оформлением направления на госпитализацию (форма 057/у-04).</w:t>
      </w:r>
    </w:p>
    <w:p w:rsidR="00A07635" w:rsidRPr="001140BE" w:rsidRDefault="00516CA9">
      <w:pPr>
        <w:widowControl w:val="0"/>
        <w:tabs>
          <w:tab w:val="left" w:pos="0"/>
        </w:tabs>
        <w:spacing w:line="276" w:lineRule="auto"/>
        <w:ind w:firstLine="709"/>
        <w:jc w:val="both"/>
        <w:rPr>
          <w:sz w:val="28"/>
        </w:rPr>
      </w:pPr>
      <w:r w:rsidRPr="001140BE">
        <w:rPr>
          <w:sz w:val="28"/>
        </w:rPr>
        <w:t>На третий этап медицинской реабилитации маршрутизируются пациенты со степенью зависимости по ШРМ 2 – 3 балла.</w:t>
      </w:r>
    </w:p>
    <w:p w:rsidR="00A07635" w:rsidRPr="001140BE" w:rsidRDefault="00516CA9">
      <w:pPr>
        <w:widowControl w:val="0"/>
        <w:spacing w:line="276" w:lineRule="auto"/>
        <w:ind w:firstLine="709"/>
        <w:jc w:val="both"/>
        <w:rPr>
          <w:sz w:val="28"/>
        </w:rPr>
      </w:pPr>
      <w:r w:rsidRPr="001140BE">
        <w:rPr>
          <w:sz w:val="28"/>
        </w:rPr>
        <w:t>Реабилитационное лечение на третьем этапе медицинской реабилитации осуществляется при оказании первичной медико-санитарной помощи в условиях дневного стационара (отделение медицинской реабилитации дневного стационара) и амбулаторных условиях (амбулаторное отделение медицинской реабилитации).</w:t>
      </w:r>
    </w:p>
    <w:p w:rsidR="00A07635" w:rsidRPr="001140BE" w:rsidRDefault="00516CA9">
      <w:pPr>
        <w:widowControl w:val="0"/>
        <w:tabs>
          <w:tab w:val="left" w:pos="0"/>
        </w:tabs>
        <w:spacing w:line="276" w:lineRule="auto"/>
        <w:ind w:firstLine="709"/>
        <w:jc w:val="both"/>
        <w:rPr>
          <w:sz w:val="28"/>
        </w:rPr>
      </w:pPr>
      <w:r w:rsidRPr="001140BE">
        <w:rPr>
          <w:sz w:val="28"/>
        </w:rPr>
        <w:t>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климатогеографических условий, может оказываться в стационарных условиях.</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w:t>
      </w:r>
      <w:r w:rsidRPr="001140BE">
        <w:rPr>
          <w:rStyle w:val="2-1pt0"/>
          <w:rFonts w:ascii="Times New Roman" w:hAnsi="Times New Roman"/>
          <w:spacing w:val="0"/>
          <w:sz w:val="28"/>
        </w:rPr>
        <w:t xml:space="preserve"> </w:t>
      </w:r>
      <w:r w:rsidRPr="001140BE">
        <w:rPr>
          <w:sz w:val="28"/>
        </w:rPr>
        <w:t>медицинской организации, осуществляющей медицинскую реабилитацию на первом и (или) втором этапах.</w:t>
      </w:r>
    </w:p>
    <w:p w:rsidR="00A07635" w:rsidRPr="001140BE" w:rsidRDefault="00516CA9">
      <w:pPr>
        <w:widowControl w:val="0"/>
        <w:spacing w:line="276" w:lineRule="auto"/>
        <w:ind w:firstLine="709"/>
        <w:jc w:val="both"/>
        <w:rPr>
          <w:sz w:val="28"/>
        </w:rPr>
      </w:pPr>
      <w:r w:rsidRPr="001140BE">
        <w:rPr>
          <w:sz w:val="28"/>
        </w:rPr>
        <w:t>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 в соответствии с маршрутизацией паллиативных пациентов, утвержденным действующим законодательством.</w:t>
      </w:r>
    </w:p>
    <w:p w:rsidR="00A07635" w:rsidRPr="001140BE" w:rsidRDefault="00516CA9">
      <w:pPr>
        <w:widowControl w:val="0"/>
        <w:spacing w:line="276" w:lineRule="auto"/>
        <w:jc w:val="center"/>
        <w:rPr>
          <w:sz w:val="28"/>
        </w:rPr>
      </w:pPr>
      <w:r w:rsidRPr="001140BE">
        <w:rPr>
          <w:sz w:val="28"/>
        </w:rPr>
        <w:t xml:space="preserve">8.20. Порядок взаимодействия с референс-центрами </w:t>
      </w:r>
    </w:p>
    <w:p w:rsidR="00A07635" w:rsidRPr="001140BE" w:rsidRDefault="00516CA9">
      <w:pPr>
        <w:widowControl w:val="0"/>
        <w:spacing w:line="276" w:lineRule="auto"/>
        <w:jc w:val="center"/>
        <w:rPr>
          <w:sz w:val="28"/>
        </w:rPr>
      </w:pPr>
      <w:r w:rsidRPr="001140BE">
        <w:rPr>
          <w:sz w:val="28"/>
        </w:rPr>
        <w:t xml:space="preserve">Министерства здравоохранения Российской Федерации, </w:t>
      </w:r>
    </w:p>
    <w:p w:rsidR="00A07635" w:rsidRPr="001140BE" w:rsidRDefault="00516CA9">
      <w:pPr>
        <w:widowControl w:val="0"/>
        <w:spacing w:line="276" w:lineRule="auto"/>
        <w:jc w:val="center"/>
        <w:rPr>
          <w:sz w:val="28"/>
        </w:rPr>
      </w:pPr>
      <w:r w:rsidRPr="001140BE">
        <w:rPr>
          <w:sz w:val="28"/>
        </w:rPr>
        <w:t xml:space="preserve">созданными в целях предупреждения распространения биологических </w:t>
      </w:r>
    </w:p>
    <w:p w:rsidR="00A07635" w:rsidRPr="001140BE" w:rsidRDefault="00516CA9">
      <w:pPr>
        <w:widowControl w:val="0"/>
        <w:spacing w:line="276" w:lineRule="auto"/>
        <w:jc w:val="center"/>
        <w:rPr>
          <w:sz w:val="28"/>
        </w:rPr>
      </w:pPr>
      <w:r w:rsidRPr="001140BE">
        <w:rPr>
          <w:sz w:val="28"/>
        </w:rPr>
        <w:t xml:space="preserve">угроз (опасностей), а также порядок взаимодействия с референс-центрами </w:t>
      </w:r>
      <w:r w:rsidRPr="001140BE">
        <w:rPr>
          <w:sz w:val="28"/>
        </w:rPr>
        <w:lastRenderedPageBreak/>
        <w:t>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A07635" w:rsidRPr="001140BE" w:rsidRDefault="00A07635">
      <w:pPr>
        <w:widowControl w:val="0"/>
        <w:spacing w:line="276" w:lineRule="auto"/>
        <w:jc w:val="center"/>
        <w:rPr>
          <w:sz w:val="28"/>
        </w:rPr>
      </w:pPr>
    </w:p>
    <w:p w:rsidR="00A07635" w:rsidRPr="001140BE" w:rsidRDefault="00516CA9">
      <w:pPr>
        <w:widowControl w:val="0"/>
        <w:spacing w:line="276" w:lineRule="auto"/>
        <w:ind w:firstLine="709"/>
        <w:jc w:val="both"/>
        <w:rPr>
          <w:sz w:val="28"/>
        </w:rPr>
      </w:pPr>
      <w:r w:rsidRPr="001140BE">
        <w:rPr>
          <w:sz w:val="28"/>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регламентирован приказом Министерства здравоохранения Российской Федерации от 25.12.2020 №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A07635" w:rsidRPr="001140BE" w:rsidRDefault="00516CA9">
      <w:pPr>
        <w:widowControl w:val="0"/>
        <w:spacing w:line="276" w:lineRule="auto"/>
        <w:ind w:firstLine="709"/>
        <w:jc w:val="both"/>
        <w:rPr>
          <w:sz w:val="28"/>
        </w:rPr>
      </w:pPr>
      <w:r w:rsidRPr="001140BE">
        <w:rPr>
          <w:sz w:val="28"/>
        </w:rPr>
        <w:t xml:space="preserve">Взаимодействие медицинских организаций с референс-центрами осуществляется в рамках Федерального закона от 30.12.2020 № 492-ФЗ «О биологической безопасности Российской Федерации». </w:t>
      </w:r>
    </w:p>
    <w:p w:rsidR="00A07635" w:rsidRPr="001140BE" w:rsidRDefault="00516CA9">
      <w:pPr>
        <w:widowControl w:val="0"/>
        <w:spacing w:line="276" w:lineRule="auto"/>
        <w:ind w:firstLine="709"/>
        <w:jc w:val="both"/>
        <w:rPr>
          <w:sz w:val="28"/>
        </w:rPr>
      </w:pPr>
      <w:r w:rsidRPr="001140BE">
        <w:rPr>
          <w:sz w:val="28"/>
        </w:rPr>
        <w:t>Разъяснения по вопросам взаимодействия референс-центров с медицинскими организациями осуществляет Координационно-аналитический центр по обеспечению химической и биологической безопасности, функционирующий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A07635" w:rsidRPr="001140BE" w:rsidRDefault="00A07635">
      <w:pPr>
        <w:widowControl w:val="0"/>
        <w:spacing w:line="276" w:lineRule="auto"/>
        <w:ind w:firstLine="709"/>
        <w:jc w:val="both"/>
        <w:rPr>
          <w:sz w:val="28"/>
        </w:rPr>
      </w:pPr>
    </w:p>
    <w:p w:rsidR="00A07635" w:rsidRPr="001140BE" w:rsidRDefault="00516CA9">
      <w:pPr>
        <w:widowControl w:val="0"/>
        <w:spacing w:line="276" w:lineRule="auto"/>
        <w:jc w:val="center"/>
        <w:rPr>
          <w:sz w:val="28"/>
        </w:rPr>
      </w:pPr>
      <w:r w:rsidRPr="001140BE">
        <w:rPr>
          <w:sz w:val="28"/>
        </w:rPr>
        <w:t xml:space="preserve">Раздел 9. Критерии </w:t>
      </w:r>
    </w:p>
    <w:p w:rsidR="00A07635" w:rsidRPr="001140BE" w:rsidRDefault="00516CA9">
      <w:pPr>
        <w:widowControl w:val="0"/>
        <w:spacing w:line="276" w:lineRule="auto"/>
        <w:jc w:val="center"/>
        <w:rPr>
          <w:sz w:val="28"/>
        </w:rPr>
      </w:pPr>
      <w:r w:rsidRPr="001140BE">
        <w:rPr>
          <w:sz w:val="28"/>
        </w:rPr>
        <w:t>доступности и качества медицинской помощи</w:t>
      </w:r>
    </w:p>
    <w:p w:rsidR="00A07635" w:rsidRPr="001140BE" w:rsidRDefault="00A07635">
      <w:pPr>
        <w:widowControl w:val="0"/>
        <w:spacing w:line="276" w:lineRule="auto"/>
        <w:jc w:val="center"/>
        <w:rPr>
          <w:sz w:val="28"/>
        </w:rPr>
      </w:pPr>
    </w:p>
    <w:p w:rsidR="00A07635" w:rsidRPr="001140BE" w:rsidRDefault="00516CA9">
      <w:pPr>
        <w:widowControl w:val="0"/>
        <w:spacing w:line="276" w:lineRule="auto"/>
        <w:ind w:firstLine="709"/>
        <w:jc w:val="both"/>
        <w:rPr>
          <w:sz w:val="28"/>
        </w:rPr>
      </w:pPr>
      <w:r w:rsidRPr="001140BE">
        <w:rPr>
          <w:sz w:val="28"/>
        </w:rPr>
        <w:t xml:space="preserve">Критерии доступности и качества медицинской помощи, оказываемой в рамках Территориальной программы государственных гарантий, приведены в таблице № 9. </w:t>
      </w:r>
    </w:p>
    <w:p w:rsidR="00A07635" w:rsidRPr="001140BE" w:rsidRDefault="00A07635">
      <w:pPr>
        <w:widowControl w:val="0"/>
        <w:ind w:firstLine="709"/>
        <w:jc w:val="right"/>
        <w:rPr>
          <w:sz w:val="28"/>
        </w:rPr>
      </w:pPr>
    </w:p>
    <w:p w:rsidR="00A07635" w:rsidRPr="001140BE" w:rsidRDefault="00A07635">
      <w:pPr>
        <w:widowControl w:val="0"/>
        <w:ind w:firstLine="709"/>
        <w:jc w:val="right"/>
        <w:rPr>
          <w:sz w:val="28"/>
        </w:rPr>
      </w:pPr>
    </w:p>
    <w:p w:rsidR="00A07635" w:rsidRPr="001140BE" w:rsidRDefault="00516CA9">
      <w:pPr>
        <w:widowControl w:val="0"/>
        <w:ind w:firstLine="709"/>
        <w:jc w:val="right"/>
        <w:rPr>
          <w:sz w:val="28"/>
        </w:rPr>
      </w:pPr>
      <w:r w:rsidRPr="001140BE">
        <w:rPr>
          <w:sz w:val="28"/>
        </w:rPr>
        <w:t>Таблица № 9</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КРИТЕРИИ</w:t>
      </w:r>
    </w:p>
    <w:p w:rsidR="00A07635" w:rsidRPr="001140BE" w:rsidRDefault="00516CA9">
      <w:pPr>
        <w:widowControl w:val="0"/>
        <w:jc w:val="center"/>
        <w:rPr>
          <w:sz w:val="28"/>
        </w:rPr>
      </w:pPr>
      <w:r w:rsidRPr="001140BE">
        <w:rPr>
          <w:sz w:val="28"/>
        </w:rPr>
        <w:t>доступности и качества медицинской помощи</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6"/>
        <w:gridCol w:w="3498"/>
        <w:gridCol w:w="2587"/>
        <w:gridCol w:w="933"/>
        <w:gridCol w:w="933"/>
        <w:gridCol w:w="933"/>
      </w:tblGrid>
      <w:tr w:rsidR="00A07635" w:rsidRPr="001140BE">
        <w:trPr>
          <w:tblHeader/>
        </w:trPr>
        <w:tc>
          <w:tcPr>
            <w:tcW w:w="75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 п/п</w:t>
            </w:r>
          </w:p>
        </w:tc>
        <w:tc>
          <w:tcPr>
            <w:tcW w:w="34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Наименование </w:t>
            </w:r>
          </w:p>
          <w:p w:rsidR="00A07635" w:rsidRPr="001140BE" w:rsidRDefault="00516CA9">
            <w:pPr>
              <w:widowControl w:val="0"/>
              <w:jc w:val="center"/>
              <w:rPr>
                <w:sz w:val="28"/>
              </w:rPr>
            </w:pPr>
            <w:r w:rsidRPr="001140BE">
              <w:rPr>
                <w:sz w:val="28"/>
              </w:rPr>
              <w:t>показателя</w:t>
            </w:r>
          </w:p>
        </w:tc>
        <w:tc>
          <w:tcPr>
            <w:tcW w:w="25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Единица </w:t>
            </w:r>
          </w:p>
          <w:p w:rsidR="00A07635" w:rsidRPr="001140BE" w:rsidRDefault="00516CA9">
            <w:pPr>
              <w:widowControl w:val="0"/>
              <w:jc w:val="center"/>
              <w:rPr>
                <w:sz w:val="28"/>
              </w:rPr>
            </w:pPr>
            <w:r w:rsidRPr="001140BE">
              <w:rPr>
                <w:sz w:val="28"/>
              </w:rPr>
              <w:t>измерения</w:t>
            </w:r>
          </w:p>
        </w:tc>
        <w:tc>
          <w:tcPr>
            <w:tcW w:w="279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Целевые значения показателей ТПГГ </w:t>
            </w:r>
          </w:p>
          <w:p w:rsidR="00A07635" w:rsidRPr="001140BE" w:rsidRDefault="00516CA9">
            <w:pPr>
              <w:widowControl w:val="0"/>
              <w:jc w:val="center"/>
              <w:rPr>
                <w:sz w:val="28"/>
              </w:rPr>
            </w:pPr>
            <w:r w:rsidRPr="001140BE">
              <w:rPr>
                <w:sz w:val="28"/>
              </w:rPr>
              <w:t>по годам</w:t>
            </w:r>
          </w:p>
        </w:tc>
      </w:tr>
      <w:tr w:rsidR="00A07635" w:rsidRPr="001140BE">
        <w:trPr>
          <w:tblHeader/>
        </w:trPr>
        <w:tc>
          <w:tcPr>
            <w:tcW w:w="75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4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5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2024</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2025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2026</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6"/>
        <w:gridCol w:w="3498"/>
        <w:gridCol w:w="2587"/>
        <w:gridCol w:w="933"/>
        <w:gridCol w:w="933"/>
        <w:gridCol w:w="933"/>
      </w:tblGrid>
      <w:tr w:rsidR="00A07635" w:rsidRPr="001140BE">
        <w:trPr>
          <w:tblHeader/>
        </w:trPr>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w:t>
            </w:r>
          </w:p>
        </w:tc>
      </w:tr>
      <w:tr w:rsidR="00A07635" w:rsidRPr="001140BE">
        <w:tc>
          <w:tcPr>
            <w:tcW w:w="96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Критерии качества медицинской помощи</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18,8</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18,8</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18,8</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30,1</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30,1</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30,1</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w:t>
            </w:r>
            <w:r w:rsidRPr="001140BE">
              <w:rPr>
                <w:sz w:val="28"/>
              </w:rPr>
              <w:lastRenderedPageBreak/>
              <w:t>прошедших указанные осмотры</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5.</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со злокачественными новообразованиями, </w:t>
            </w:r>
          </w:p>
          <w:p w:rsidR="00A07635" w:rsidRPr="001140BE" w:rsidRDefault="00516CA9">
            <w:pPr>
              <w:widowControl w:val="0"/>
              <w:rPr>
                <w:sz w:val="28"/>
              </w:rPr>
            </w:pPr>
            <w:r w:rsidRPr="001140BE">
              <w:rPr>
                <w:sz w:val="28"/>
              </w:rPr>
              <w:t>взятых под диспансерное наблюдение, в общем количестве пациентов со злокачественными новообразованиями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97,2</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97,2</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97,2</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инфарктом миокарда, госпитализированных в первые 12 часов </w:t>
            </w:r>
          </w:p>
          <w:p w:rsidR="00A07635" w:rsidRPr="001140BE" w:rsidRDefault="00516CA9">
            <w:pPr>
              <w:widowControl w:val="0"/>
              <w:rPr>
                <w:sz w:val="28"/>
              </w:rPr>
            </w:pPr>
            <w:r w:rsidRPr="001140BE">
              <w:rPr>
                <w:sz w:val="28"/>
              </w:rPr>
              <w:t>от начала заболевания, в общем количестве госпитализированных пациентов с инфарктом миокарда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26,0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26,0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26,0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w:t>
            </w:r>
            <w:r w:rsidRPr="001140BE">
              <w:rPr>
                <w:sz w:val="28"/>
              </w:rPr>
              <w:lastRenderedPageBreak/>
              <w:t>медицинской помощи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9.</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w:t>
            </w:r>
          </w:p>
          <w:p w:rsidR="00A07635" w:rsidRPr="001140BE" w:rsidRDefault="00516CA9">
            <w:pPr>
              <w:widowControl w:val="0"/>
              <w:rPr>
                <w:sz w:val="28"/>
              </w:rPr>
            </w:pPr>
            <w:r w:rsidRPr="001140BE">
              <w:rPr>
                <w:sz w:val="28"/>
              </w:rPr>
              <w:t>к ее проведению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острыми цереброваскулярными болезнями, госпитализированных в первые 6 часов </w:t>
            </w:r>
          </w:p>
          <w:p w:rsidR="00A07635" w:rsidRPr="001140BE" w:rsidRDefault="00516CA9">
            <w:pPr>
              <w:widowControl w:val="0"/>
              <w:rPr>
                <w:sz w:val="28"/>
              </w:rPr>
            </w:pPr>
            <w:r w:rsidRPr="001140BE">
              <w:rPr>
                <w:sz w:val="28"/>
              </w:rPr>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46,0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46,0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46,0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w:t>
            </w:r>
            <w:r w:rsidRPr="001140BE">
              <w:rPr>
                <w:sz w:val="28"/>
              </w:rPr>
              <w:lastRenderedPageBreak/>
              <w:t>отделения или региональные сосудистые центры в первые 6 часов от начала заболевания</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12,5</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13.</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14.</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15.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rPr>
                <w:sz w:val="28"/>
              </w:rPr>
            </w:pPr>
            <w:r w:rsidRPr="001140BE">
              <w:rPr>
                <w:sz w:val="28"/>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100,0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 xml:space="preserve">Доля лиц репродуктивного возраста, прошедших диспансеризацию для оценки репродуктивного здоровья </w:t>
            </w:r>
            <w:r w:rsidRPr="001140BE">
              <w:rPr>
                <w:sz w:val="28"/>
              </w:rPr>
              <w:lastRenderedPageBreak/>
              <w:t xml:space="preserve">мужчин </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2,5</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lastRenderedPageBreak/>
              <w:t>17.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лиц репродуктивного возраста, прошедших диспансеризацию для оценки репродуктивного здоровья женщин</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2,5</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19.</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Число циклов экстракорпорального оплодотворения, выполняемых медицинской организацией, в течение года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случаев экстракор-порального оплодотворе-ния, по результатам которого у женщины наступила беременность</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31,0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31,0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31,0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lastRenderedPageBreak/>
              <w:t>22.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жалоб</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75</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Охват диспансерным наблюдением граждан, состоящих на учете в медицинской организации с диагнозом «Бронхиальная астма»</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 xml:space="preserve">процентов </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25.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8"/>
              </w:rPr>
            </w:pPr>
            <w:r w:rsidRPr="001140BE">
              <w:rPr>
                <w:sz w:val="28"/>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95,0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95,0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95,0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26.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8"/>
              </w:rPr>
            </w:pPr>
            <w:r w:rsidRPr="001140BE">
              <w:rPr>
                <w:sz w:val="28"/>
              </w:rPr>
              <w:t>Охват диспансерным наблюдением граждан, состоящих на учете в медицинской организации с диагнозом «Гипертоническая болезнь»</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27.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8"/>
              </w:rPr>
            </w:pPr>
            <w:r w:rsidRPr="001140BE">
              <w:rPr>
                <w:sz w:val="28"/>
              </w:rPr>
              <w:t>Охват диспансерным наблюдением граждан, состоящих на учете в медицинской организации с диагнозом «Сахарный диабет»</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 xml:space="preserve">Количество пациентов с гепатитом С, получивших противовирусную терапию </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пациентов</w:t>
            </w:r>
          </w:p>
          <w:p w:rsidR="00A07635" w:rsidRPr="001140BE" w:rsidRDefault="00516CA9">
            <w:pPr>
              <w:widowControl w:val="0"/>
              <w:jc w:val="center"/>
              <w:rPr>
                <w:sz w:val="28"/>
              </w:rPr>
            </w:pPr>
            <w:r w:rsidRPr="001140BE">
              <w:rPr>
                <w:sz w:val="28"/>
              </w:rPr>
              <w:t>на 100 тыс. населения в год</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15,0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15,0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 xml:space="preserve">Доля ветеранов боевых действий, получивших </w:t>
            </w:r>
            <w:r w:rsidRPr="001140BE">
              <w:rPr>
                <w:sz w:val="28"/>
              </w:rPr>
              <w:lastRenderedPageBreak/>
              <w:t>паллиативную медицинскую помощь и (или) лечебное (энтеральное) питание, из числа нуждающихся</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lastRenderedPageBreak/>
              <w:t>30.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51,3</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51,3</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51,3</w:t>
            </w:r>
          </w:p>
        </w:tc>
      </w:tr>
      <w:tr w:rsidR="00A07635" w:rsidRPr="001140BE">
        <w:tc>
          <w:tcPr>
            <w:tcW w:w="96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Критерии доступности медицинской помощи</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Удовлетворенность населения доступностью медицинской помощью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процентов </w:t>
            </w:r>
          </w:p>
          <w:p w:rsidR="00A07635" w:rsidRPr="001140BE" w:rsidRDefault="00516CA9">
            <w:pPr>
              <w:widowControl w:val="0"/>
              <w:jc w:val="center"/>
              <w:rPr>
                <w:sz w:val="28"/>
              </w:rPr>
            </w:pPr>
            <w:r w:rsidRPr="001140BE">
              <w:rPr>
                <w:sz w:val="28"/>
              </w:rPr>
              <w:t>от числа опрошенных</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Удовлетворенность сельского населения доступностью медицинской помощью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процентов </w:t>
            </w:r>
          </w:p>
          <w:p w:rsidR="00A07635" w:rsidRPr="001140BE" w:rsidRDefault="00516CA9">
            <w:pPr>
              <w:widowControl w:val="0"/>
              <w:jc w:val="center"/>
              <w:rPr>
                <w:sz w:val="28"/>
              </w:rPr>
            </w:pPr>
            <w:r w:rsidRPr="001140BE">
              <w:rPr>
                <w:sz w:val="28"/>
              </w:rPr>
              <w:t>от числа опрошенных сельских жителей</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31.2.</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Удовлетворенность городского населения доступностью медицинской помощью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процентов </w:t>
            </w:r>
          </w:p>
          <w:p w:rsidR="00A07635" w:rsidRPr="001140BE" w:rsidRDefault="00516CA9">
            <w:pPr>
              <w:widowControl w:val="0"/>
              <w:jc w:val="center"/>
              <w:rPr>
                <w:sz w:val="28"/>
              </w:rPr>
            </w:pPr>
            <w:r w:rsidRPr="001140BE">
              <w:rPr>
                <w:sz w:val="28"/>
              </w:rPr>
              <w:t>от числа опрошенных городских жителей</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32.</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расходов на оказание медицинской помощи в условиях дневных стационаров </w:t>
            </w:r>
          </w:p>
          <w:p w:rsidR="00A07635" w:rsidRPr="001140BE" w:rsidRDefault="00516CA9">
            <w:pPr>
              <w:widowControl w:val="0"/>
              <w:rPr>
                <w:sz w:val="28"/>
              </w:rPr>
            </w:pPr>
            <w:r w:rsidRPr="001140BE">
              <w:rPr>
                <w:sz w:val="28"/>
              </w:rPr>
              <w:t>в общих расходах на Территориальную программу государственных гарантий</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7,4</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7,4</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7,4</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34.</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получивших </w:t>
            </w:r>
            <w:r w:rsidRPr="001140BE">
              <w:rPr>
                <w:sz w:val="28"/>
              </w:rPr>
              <w:lastRenderedPageBreak/>
              <w:t>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36.</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37.</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человек</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38.</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w:t>
            </w:r>
            <w:r w:rsidRPr="001140BE">
              <w:rPr>
                <w:sz w:val="28"/>
              </w:rPr>
              <w:lastRenderedPageBreak/>
              <w:t>субъектов Российской Федерации компенсированы затраты на основании межрегионального соглашения</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человек</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39.</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граждан, обеспеченных лекарственными препаратами, в общем количестве льготных категорий граждан</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42.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 xml:space="preserve">Доля детей в возрасте </w:t>
            </w:r>
          </w:p>
          <w:p w:rsidR="00A07635" w:rsidRPr="001140BE" w:rsidRDefault="00516CA9">
            <w:pPr>
              <w:widowControl w:val="0"/>
              <w:rPr>
                <w:sz w:val="28"/>
              </w:rPr>
            </w:pPr>
            <w:r w:rsidRPr="001140BE">
              <w:rPr>
                <w:sz w:val="28"/>
              </w:rPr>
              <w:t>от 2 до 17 лет с диагнозом «Сахарный диабет», обеспеченных медицинскими изделиями для непрерывного мониторинга уровня глюкозы в крови</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98,0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98,0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98,0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43.</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Эффективность деятельности медицинских </w:t>
            </w:r>
            <w:r w:rsidRPr="001140BE">
              <w:rPr>
                <w:sz w:val="28"/>
              </w:rPr>
              <w:lastRenderedPageBreak/>
              <w:t>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Кп и Кс</w:t>
            </w:r>
          </w:p>
          <w:p w:rsidR="00A07635" w:rsidRPr="001140BE" w:rsidRDefault="00A07635">
            <w:pPr>
              <w:widowControl w:val="0"/>
              <w:jc w:val="center"/>
              <w:rPr>
                <w:sz w:val="28"/>
              </w:rPr>
            </w:pP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0,95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0,95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0,95</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Примечание.</w:t>
      </w:r>
    </w:p>
    <w:p w:rsidR="00A07635" w:rsidRPr="001140BE" w:rsidRDefault="00516CA9">
      <w:pPr>
        <w:widowControl w:val="0"/>
        <w:ind w:firstLine="709"/>
        <w:jc w:val="both"/>
        <w:rPr>
          <w:sz w:val="28"/>
        </w:rPr>
      </w:pPr>
      <w:r w:rsidRPr="001140BE">
        <w:rPr>
          <w:sz w:val="28"/>
        </w:rPr>
        <w:t>Используемые сокращения:</w:t>
      </w:r>
    </w:p>
    <w:p w:rsidR="00A07635" w:rsidRPr="001140BE" w:rsidRDefault="00516CA9">
      <w:pPr>
        <w:widowControl w:val="0"/>
        <w:ind w:firstLine="709"/>
        <w:jc w:val="both"/>
        <w:rPr>
          <w:sz w:val="28"/>
        </w:rPr>
      </w:pPr>
      <w:r w:rsidRPr="001140BE">
        <w:rPr>
          <w:sz w:val="28"/>
        </w:rPr>
        <w:t>АЭС – атомная электростанция;</w:t>
      </w:r>
    </w:p>
    <w:p w:rsidR="00A07635" w:rsidRPr="001140BE" w:rsidRDefault="00516CA9">
      <w:pPr>
        <w:widowControl w:val="0"/>
        <w:ind w:firstLine="709"/>
        <w:jc w:val="both"/>
        <w:rPr>
          <w:sz w:val="28"/>
        </w:rPr>
      </w:pPr>
      <w:r w:rsidRPr="001140BE">
        <w:rPr>
          <w:sz w:val="28"/>
        </w:rPr>
        <w:t>ВИЧ – вирус иммунодефицита человека;</w:t>
      </w:r>
    </w:p>
    <w:p w:rsidR="00A07635" w:rsidRPr="001140BE" w:rsidRDefault="00516CA9">
      <w:pPr>
        <w:widowControl w:val="0"/>
        <w:ind w:firstLine="709"/>
        <w:jc w:val="both"/>
        <w:rPr>
          <w:sz w:val="28"/>
        </w:rPr>
      </w:pPr>
      <w:r w:rsidRPr="001140BE">
        <w:rPr>
          <w:sz w:val="28"/>
        </w:rPr>
        <w:t>г. – город;</w:t>
      </w:r>
    </w:p>
    <w:p w:rsidR="00A07635" w:rsidRPr="001140BE" w:rsidRDefault="00516CA9">
      <w:pPr>
        <w:widowControl w:val="0"/>
        <w:ind w:firstLine="709"/>
        <w:jc w:val="both"/>
        <w:rPr>
          <w:sz w:val="28"/>
        </w:rPr>
      </w:pPr>
      <w:r w:rsidRPr="001140BE">
        <w:rPr>
          <w:sz w:val="28"/>
        </w:rPr>
        <w:t>К</w:t>
      </w:r>
      <w:r w:rsidRPr="001140BE">
        <w:rPr>
          <w:sz w:val="28"/>
          <w:vertAlign w:val="subscript"/>
        </w:rPr>
        <w:t>с</w:t>
      </w:r>
      <w:r w:rsidRPr="001140BE">
        <w:rPr>
          <w:sz w:val="28"/>
        </w:rPr>
        <w:t xml:space="preserve"> – коэффициент финансовых затрат стационара;</w:t>
      </w:r>
    </w:p>
    <w:p w:rsidR="00A07635" w:rsidRPr="001140BE" w:rsidRDefault="00516CA9">
      <w:pPr>
        <w:widowControl w:val="0"/>
        <w:ind w:firstLine="709"/>
        <w:jc w:val="both"/>
        <w:rPr>
          <w:sz w:val="28"/>
        </w:rPr>
      </w:pPr>
      <w:r w:rsidRPr="001140BE">
        <w:rPr>
          <w:sz w:val="28"/>
        </w:rPr>
        <w:t>К</w:t>
      </w:r>
      <w:r w:rsidRPr="001140BE">
        <w:rPr>
          <w:sz w:val="28"/>
          <w:vertAlign w:val="subscript"/>
        </w:rPr>
        <w:t xml:space="preserve">п </w:t>
      </w:r>
      <w:r w:rsidRPr="001140BE">
        <w:rPr>
          <w:sz w:val="28"/>
        </w:rPr>
        <w:t xml:space="preserve">– коэффициент финансовых затрат поликлиники; </w:t>
      </w:r>
    </w:p>
    <w:p w:rsidR="00A07635" w:rsidRPr="001140BE" w:rsidRDefault="00516CA9">
      <w:pPr>
        <w:widowControl w:val="0"/>
        <w:ind w:firstLine="709"/>
        <w:jc w:val="both"/>
        <w:rPr>
          <w:sz w:val="28"/>
        </w:rPr>
      </w:pPr>
      <w:r w:rsidRPr="001140BE">
        <w:rPr>
          <w:sz w:val="28"/>
        </w:rPr>
        <w:t>СПИД – синдром приобретенного иммунодефицита;</w:t>
      </w:r>
    </w:p>
    <w:p w:rsidR="00A07635" w:rsidRPr="001140BE" w:rsidRDefault="00516CA9">
      <w:pPr>
        <w:widowControl w:val="0"/>
        <w:ind w:firstLine="709"/>
        <w:jc w:val="both"/>
        <w:rPr>
          <w:sz w:val="28"/>
        </w:rPr>
      </w:pPr>
      <w:r w:rsidRPr="001140BE">
        <w:rPr>
          <w:sz w:val="28"/>
        </w:rPr>
        <w:t>ТПГГ – Территориальная программа государственных гарантий.</w:t>
      </w:r>
    </w:p>
    <w:p w:rsidR="00A07635" w:rsidRPr="001140BE" w:rsidRDefault="00A07635">
      <w:pPr>
        <w:widowControl w:val="0"/>
        <w:ind w:firstLine="709"/>
        <w:jc w:val="both"/>
        <w:rPr>
          <w:sz w:val="28"/>
        </w:rPr>
      </w:pPr>
    </w:p>
    <w:p w:rsidR="00A07635" w:rsidRPr="001140BE" w:rsidRDefault="00A07635">
      <w:pPr>
        <w:widowControl w:val="0"/>
        <w:ind w:firstLine="709"/>
        <w:jc w:val="both"/>
        <w:rPr>
          <w:sz w:val="28"/>
        </w:rPr>
      </w:pPr>
    </w:p>
    <w:p w:rsidR="00A07635" w:rsidRPr="001140BE" w:rsidRDefault="00A07635">
      <w:pPr>
        <w:rPr>
          <w:sz w:val="28"/>
        </w:rPr>
      </w:pPr>
    </w:p>
    <w:p w:rsidR="00A07635" w:rsidRPr="001140BE" w:rsidRDefault="00516CA9">
      <w:pPr>
        <w:ind w:right="5551"/>
        <w:jc w:val="center"/>
        <w:rPr>
          <w:sz w:val="28"/>
        </w:rPr>
      </w:pPr>
      <w:r w:rsidRPr="001140BE">
        <w:rPr>
          <w:sz w:val="28"/>
        </w:rPr>
        <w:t>Начальник управления</w:t>
      </w:r>
    </w:p>
    <w:p w:rsidR="00A07635" w:rsidRPr="001140BE" w:rsidRDefault="00516CA9">
      <w:pPr>
        <w:ind w:right="5551"/>
        <w:jc w:val="center"/>
        <w:rPr>
          <w:sz w:val="28"/>
        </w:rPr>
      </w:pPr>
      <w:r w:rsidRPr="001140BE">
        <w:rPr>
          <w:sz w:val="28"/>
        </w:rPr>
        <w:t>документационного обеспечения</w:t>
      </w:r>
    </w:p>
    <w:p w:rsidR="00A07635" w:rsidRPr="001140BE" w:rsidRDefault="00516CA9">
      <w:pPr>
        <w:rPr>
          <w:sz w:val="28"/>
        </w:rPr>
      </w:pPr>
      <w:r w:rsidRPr="001140BE">
        <w:rPr>
          <w:sz w:val="28"/>
        </w:rPr>
        <w:t>Правительства Ростовской области                                                          В.В. Лозин</w:t>
      </w:r>
    </w:p>
    <w:p w:rsidR="00A07635" w:rsidRPr="001140BE" w:rsidRDefault="00516CA9">
      <w:pPr>
        <w:rPr>
          <w:sz w:val="28"/>
        </w:rPr>
      </w:pPr>
      <w:r w:rsidRPr="001140BE">
        <w:rPr>
          <w:sz w:val="28"/>
        </w:rPr>
        <w:br w:type="page"/>
      </w:r>
    </w:p>
    <w:p w:rsidR="00A07635" w:rsidRPr="001140BE" w:rsidRDefault="00516CA9">
      <w:pPr>
        <w:widowControl w:val="0"/>
        <w:ind w:left="4820"/>
        <w:jc w:val="center"/>
        <w:rPr>
          <w:sz w:val="28"/>
        </w:rPr>
      </w:pPr>
      <w:r w:rsidRPr="001140BE">
        <w:rPr>
          <w:sz w:val="28"/>
        </w:rPr>
        <w:lastRenderedPageBreak/>
        <w:t>Приложение № 1</w:t>
      </w:r>
    </w:p>
    <w:p w:rsidR="00A07635" w:rsidRPr="001140BE" w:rsidRDefault="00516CA9">
      <w:pPr>
        <w:widowControl w:val="0"/>
        <w:ind w:left="4820"/>
        <w:jc w:val="center"/>
        <w:rPr>
          <w:sz w:val="28"/>
        </w:rPr>
      </w:pPr>
      <w:r w:rsidRPr="001140BE">
        <w:rPr>
          <w:sz w:val="28"/>
        </w:rPr>
        <w:t>к Территориальной программе</w:t>
      </w:r>
    </w:p>
    <w:p w:rsidR="00A07635" w:rsidRPr="001140BE" w:rsidRDefault="00516CA9">
      <w:pPr>
        <w:widowControl w:val="0"/>
        <w:ind w:left="4820"/>
        <w:jc w:val="center"/>
        <w:rPr>
          <w:sz w:val="28"/>
        </w:rPr>
      </w:pPr>
      <w:r w:rsidRPr="001140BE">
        <w:rPr>
          <w:sz w:val="28"/>
        </w:rPr>
        <w:t xml:space="preserve">государственных гарантий бесплатного оказания гражданам медицинской помощи в Ростовской области </w:t>
      </w:r>
    </w:p>
    <w:p w:rsidR="00A07635" w:rsidRPr="001140BE" w:rsidRDefault="00516CA9">
      <w:pPr>
        <w:widowControl w:val="0"/>
        <w:ind w:left="4820"/>
        <w:jc w:val="center"/>
        <w:rPr>
          <w:sz w:val="28"/>
        </w:rPr>
      </w:pPr>
      <w:r w:rsidRPr="001140BE">
        <w:rPr>
          <w:sz w:val="28"/>
        </w:rPr>
        <w:t xml:space="preserve">на 2024 год и плановый период </w:t>
      </w:r>
    </w:p>
    <w:p w:rsidR="00A07635" w:rsidRPr="001140BE" w:rsidRDefault="00516CA9">
      <w:pPr>
        <w:widowControl w:val="0"/>
        <w:ind w:left="4820"/>
        <w:jc w:val="center"/>
        <w:rPr>
          <w:sz w:val="28"/>
        </w:rPr>
      </w:pPr>
      <w:r w:rsidRPr="001140BE">
        <w:rPr>
          <w:sz w:val="28"/>
        </w:rPr>
        <w:t>2025 и 2026 годов</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1. ПЕРЕЧЕНЬ</w:t>
      </w:r>
    </w:p>
    <w:p w:rsidR="00A07635" w:rsidRPr="001140BE" w:rsidRDefault="00516CA9">
      <w:pPr>
        <w:widowControl w:val="0"/>
        <w:jc w:val="center"/>
        <w:rPr>
          <w:sz w:val="28"/>
        </w:rPr>
      </w:pPr>
      <w:r w:rsidRPr="001140BE">
        <w:rPr>
          <w:sz w:val="28"/>
        </w:rPr>
        <w:t xml:space="preserve">исследований и иных медицинских вмешательств, </w:t>
      </w:r>
    </w:p>
    <w:p w:rsidR="00A07635" w:rsidRPr="001140BE" w:rsidRDefault="00516CA9">
      <w:pPr>
        <w:widowControl w:val="0"/>
        <w:jc w:val="center"/>
        <w:rPr>
          <w:sz w:val="28"/>
        </w:rPr>
      </w:pPr>
      <w:r w:rsidRPr="001140BE">
        <w:rPr>
          <w:sz w:val="28"/>
        </w:rPr>
        <w:t>проводимых в рамках углубленной диспансеризации</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1.1.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A07635" w:rsidRPr="001140BE" w:rsidRDefault="00516CA9">
      <w:pPr>
        <w:widowControl w:val="0"/>
        <w:ind w:firstLine="709"/>
        <w:jc w:val="both"/>
        <w:rPr>
          <w:sz w:val="28"/>
        </w:rPr>
      </w:pPr>
      <w:r w:rsidRPr="001140BE">
        <w:rPr>
          <w:sz w:val="28"/>
        </w:rPr>
        <w:t>измерение насыщения крови кислородом (сатурация) в покое;</w:t>
      </w:r>
    </w:p>
    <w:p w:rsidR="00A07635" w:rsidRPr="001140BE" w:rsidRDefault="00516CA9">
      <w:pPr>
        <w:widowControl w:val="0"/>
        <w:ind w:firstLine="709"/>
        <w:jc w:val="both"/>
        <w:rPr>
          <w:sz w:val="28"/>
        </w:rPr>
      </w:pPr>
      <w:r w:rsidRPr="001140BE">
        <w:rPr>
          <w:sz w:val="28"/>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A07635" w:rsidRPr="001140BE" w:rsidRDefault="00516CA9">
      <w:pPr>
        <w:widowControl w:val="0"/>
        <w:ind w:firstLine="709"/>
        <w:jc w:val="both"/>
        <w:rPr>
          <w:sz w:val="28"/>
        </w:rPr>
      </w:pPr>
      <w:r w:rsidRPr="001140BE">
        <w:rPr>
          <w:sz w:val="28"/>
        </w:rPr>
        <w:t>проведение спирометрии или спирографии;</w:t>
      </w:r>
    </w:p>
    <w:p w:rsidR="00A07635" w:rsidRPr="001140BE" w:rsidRDefault="00516CA9">
      <w:pPr>
        <w:widowControl w:val="0"/>
        <w:ind w:firstLine="709"/>
        <w:jc w:val="both"/>
        <w:rPr>
          <w:sz w:val="28"/>
        </w:rPr>
      </w:pPr>
      <w:r w:rsidRPr="001140BE">
        <w:rPr>
          <w:sz w:val="28"/>
        </w:rPr>
        <w:t>общий (клинический) анализ крови развернутый;</w:t>
      </w:r>
    </w:p>
    <w:p w:rsidR="00A07635" w:rsidRPr="001140BE" w:rsidRDefault="00516CA9">
      <w:pPr>
        <w:widowControl w:val="0"/>
        <w:ind w:firstLine="709"/>
        <w:jc w:val="both"/>
        <w:rPr>
          <w:sz w:val="28"/>
        </w:rPr>
      </w:pPr>
      <w:r w:rsidRPr="001140BE">
        <w:rPr>
          <w:sz w:val="28"/>
        </w:rP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07635" w:rsidRPr="001140BE" w:rsidRDefault="00516CA9">
      <w:pPr>
        <w:widowControl w:val="0"/>
        <w:ind w:firstLine="709"/>
        <w:jc w:val="both"/>
        <w:rPr>
          <w:sz w:val="28"/>
        </w:rPr>
      </w:pPr>
      <w:r w:rsidRPr="001140BE">
        <w:rPr>
          <w:sz w:val="28"/>
        </w:rPr>
        <w:t>определение концентрации Д-димера в крови у граждан, перенесших среднюю степень тяжести и выше новой коронавирусной инфекции (COVID19);</w:t>
      </w:r>
    </w:p>
    <w:p w:rsidR="00A07635" w:rsidRPr="001140BE" w:rsidRDefault="00516CA9">
      <w:pPr>
        <w:widowControl w:val="0"/>
        <w:ind w:firstLine="709"/>
        <w:jc w:val="both"/>
        <w:rPr>
          <w:sz w:val="28"/>
        </w:rPr>
      </w:pPr>
      <w:r w:rsidRPr="001140BE">
        <w:rPr>
          <w:sz w:val="28"/>
        </w:rPr>
        <w:t xml:space="preserve">проведение рентгенографии органов грудной клетки </w:t>
      </w:r>
      <w:r w:rsidRPr="001140BE">
        <w:br/>
      </w:r>
      <w:r w:rsidRPr="001140BE">
        <w:rPr>
          <w:sz w:val="28"/>
        </w:rPr>
        <w:t>(если не выполнялась ранее в течение года);</w:t>
      </w:r>
    </w:p>
    <w:p w:rsidR="00A07635" w:rsidRPr="001140BE" w:rsidRDefault="00516CA9">
      <w:pPr>
        <w:widowControl w:val="0"/>
        <w:ind w:firstLine="709"/>
        <w:jc w:val="both"/>
        <w:rPr>
          <w:sz w:val="28"/>
        </w:rPr>
      </w:pPr>
      <w:r w:rsidRPr="001140BE">
        <w:rPr>
          <w:sz w:val="28"/>
        </w:rPr>
        <w:t>прием (осмотр) врачом-терапевтом (участковым терапевтом, врачом общей практики).</w:t>
      </w:r>
    </w:p>
    <w:p w:rsidR="00A07635" w:rsidRPr="001140BE" w:rsidRDefault="00516CA9">
      <w:pPr>
        <w:widowControl w:val="0"/>
        <w:ind w:firstLine="709"/>
        <w:jc w:val="both"/>
        <w:rPr>
          <w:sz w:val="28"/>
        </w:rPr>
      </w:pPr>
      <w:r w:rsidRPr="001140BE">
        <w:rPr>
          <w:sz w:val="28"/>
        </w:rPr>
        <w:t>1.2. Второй этап диспансеризации проводится в целях дополнительного обследования и уточнения диагноза заболевания (состояния) и включает в себя:</w:t>
      </w:r>
    </w:p>
    <w:p w:rsidR="00A07635" w:rsidRPr="001140BE" w:rsidRDefault="00516CA9">
      <w:pPr>
        <w:widowControl w:val="0"/>
        <w:ind w:firstLine="709"/>
        <w:jc w:val="both"/>
        <w:rPr>
          <w:sz w:val="28"/>
        </w:rPr>
      </w:pPr>
      <w:r w:rsidRPr="001140BE">
        <w:rPr>
          <w:sz w:val="28"/>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07635" w:rsidRPr="001140BE" w:rsidRDefault="00516CA9">
      <w:pPr>
        <w:widowControl w:val="0"/>
        <w:spacing w:line="276" w:lineRule="auto"/>
        <w:ind w:firstLine="709"/>
        <w:jc w:val="both"/>
        <w:rPr>
          <w:sz w:val="28"/>
        </w:rPr>
      </w:pPr>
      <w:r w:rsidRPr="001140BE">
        <w:rPr>
          <w:sz w:val="28"/>
        </w:rPr>
        <w:lastRenderedPageBreak/>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07635" w:rsidRPr="001140BE" w:rsidRDefault="00516CA9">
      <w:pPr>
        <w:widowControl w:val="0"/>
        <w:spacing w:line="276" w:lineRule="auto"/>
        <w:ind w:firstLine="709"/>
        <w:jc w:val="both"/>
        <w:rPr>
          <w:sz w:val="28"/>
        </w:rPr>
      </w:pPr>
      <w:r w:rsidRPr="001140BE">
        <w:rPr>
          <w:sz w:val="28"/>
        </w:rPr>
        <w:t xml:space="preserve">дуплексное сканирование вен нижних конечностей (при наличии показаний по результатам определения концентрации Д-димера в крови). </w:t>
      </w:r>
    </w:p>
    <w:p w:rsidR="00A07635" w:rsidRPr="001140BE" w:rsidRDefault="00A07635">
      <w:pPr>
        <w:widowControl w:val="0"/>
        <w:spacing w:line="276" w:lineRule="auto"/>
        <w:ind w:firstLine="709"/>
        <w:jc w:val="both"/>
        <w:rPr>
          <w:sz w:val="28"/>
        </w:rPr>
      </w:pPr>
    </w:p>
    <w:p w:rsidR="00A07635" w:rsidRPr="001140BE" w:rsidRDefault="00516CA9">
      <w:pPr>
        <w:widowControl w:val="0"/>
        <w:spacing w:line="276" w:lineRule="auto"/>
        <w:jc w:val="center"/>
        <w:rPr>
          <w:sz w:val="28"/>
        </w:rPr>
      </w:pPr>
      <w:r w:rsidRPr="001140BE">
        <w:rPr>
          <w:sz w:val="28"/>
        </w:rPr>
        <w:t>2. ПЕРЕЧЕНЬ</w:t>
      </w:r>
    </w:p>
    <w:p w:rsidR="00A07635" w:rsidRPr="001140BE" w:rsidRDefault="00516CA9">
      <w:pPr>
        <w:widowControl w:val="0"/>
        <w:spacing w:line="276" w:lineRule="auto"/>
        <w:jc w:val="center"/>
        <w:rPr>
          <w:sz w:val="28"/>
        </w:rPr>
      </w:pPr>
      <w:r w:rsidRPr="001140BE">
        <w:rPr>
          <w:sz w:val="28"/>
        </w:rPr>
        <w:t xml:space="preserve">исследований и иных медицинских вмешательств, </w:t>
      </w:r>
    </w:p>
    <w:p w:rsidR="00A07635" w:rsidRPr="001140BE" w:rsidRDefault="00516CA9">
      <w:pPr>
        <w:widowControl w:val="0"/>
        <w:spacing w:line="276" w:lineRule="auto"/>
        <w:jc w:val="center"/>
        <w:rPr>
          <w:sz w:val="28"/>
        </w:rPr>
      </w:pPr>
      <w:r w:rsidRPr="001140BE">
        <w:rPr>
          <w:sz w:val="28"/>
        </w:rPr>
        <w:t xml:space="preserve">проводимых в рамках диспансеризации взрослого населения </w:t>
      </w:r>
    </w:p>
    <w:p w:rsidR="00A07635" w:rsidRPr="001140BE" w:rsidRDefault="00516CA9">
      <w:pPr>
        <w:widowControl w:val="0"/>
        <w:spacing w:line="276" w:lineRule="auto"/>
        <w:jc w:val="center"/>
        <w:rPr>
          <w:sz w:val="28"/>
        </w:rPr>
      </w:pPr>
      <w:r w:rsidRPr="001140BE">
        <w:rPr>
          <w:sz w:val="28"/>
        </w:rPr>
        <w:t xml:space="preserve">репродуктивного возраста по оценке репродуктивного здоровья </w:t>
      </w:r>
    </w:p>
    <w:p w:rsidR="00A07635" w:rsidRPr="001140BE" w:rsidRDefault="00A07635">
      <w:pPr>
        <w:widowControl w:val="0"/>
        <w:spacing w:line="276" w:lineRule="auto"/>
        <w:jc w:val="center"/>
        <w:rPr>
          <w:sz w:val="28"/>
        </w:rPr>
      </w:pPr>
    </w:p>
    <w:p w:rsidR="00A07635" w:rsidRPr="001140BE" w:rsidRDefault="00516CA9">
      <w:pPr>
        <w:widowControl w:val="0"/>
        <w:spacing w:line="276" w:lineRule="auto"/>
        <w:ind w:firstLine="709"/>
        <w:jc w:val="both"/>
        <w:rPr>
          <w:sz w:val="28"/>
        </w:rPr>
      </w:pPr>
      <w:r w:rsidRPr="001140BE">
        <w:rPr>
          <w:sz w:val="28"/>
        </w:rPr>
        <w:t>2.1.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возраста, а также факторов риска их развития.</w:t>
      </w:r>
    </w:p>
    <w:p w:rsidR="00A07635" w:rsidRPr="001140BE" w:rsidRDefault="00516CA9">
      <w:pPr>
        <w:widowControl w:val="0"/>
        <w:spacing w:line="276" w:lineRule="auto"/>
        <w:ind w:firstLine="709"/>
        <w:jc w:val="both"/>
        <w:rPr>
          <w:sz w:val="28"/>
        </w:rPr>
      </w:pPr>
      <w:r w:rsidRPr="001140BE">
        <w:rPr>
          <w:sz w:val="28"/>
        </w:rPr>
        <w:t>2.2. Первый этап диспансеризации включает:</w:t>
      </w:r>
    </w:p>
    <w:p w:rsidR="00A07635" w:rsidRPr="001140BE" w:rsidRDefault="00516CA9">
      <w:pPr>
        <w:widowControl w:val="0"/>
        <w:spacing w:line="276" w:lineRule="auto"/>
        <w:ind w:firstLine="709"/>
        <w:jc w:val="both"/>
        <w:rPr>
          <w:sz w:val="28"/>
        </w:rPr>
      </w:pPr>
      <w:r w:rsidRPr="001140BE">
        <w:rPr>
          <w:sz w:val="28"/>
        </w:rPr>
        <w:t>у женщин:</w:t>
      </w:r>
    </w:p>
    <w:p w:rsidR="00A07635" w:rsidRPr="001140BE" w:rsidRDefault="00516CA9">
      <w:pPr>
        <w:widowControl w:val="0"/>
        <w:spacing w:line="276" w:lineRule="auto"/>
        <w:ind w:firstLine="709"/>
        <w:jc w:val="both"/>
        <w:rPr>
          <w:sz w:val="28"/>
        </w:rPr>
      </w:pPr>
      <w:r w:rsidRPr="001140BE">
        <w:rPr>
          <w:sz w:val="28"/>
        </w:rPr>
        <w:t>прием (осмотр) врачом акушером-гинекологом;</w:t>
      </w:r>
    </w:p>
    <w:p w:rsidR="00A07635" w:rsidRPr="001140BE" w:rsidRDefault="00516CA9">
      <w:pPr>
        <w:widowControl w:val="0"/>
        <w:spacing w:line="276" w:lineRule="auto"/>
        <w:ind w:firstLine="709"/>
        <w:jc w:val="both"/>
        <w:rPr>
          <w:sz w:val="28"/>
        </w:rPr>
      </w:pPr>
      <w:r w:rsidRPr="001140BE">
        <w:rPr>
          <w:sz w:val="28"/>
        </w:rPr>
        <w:t>пальпация молочных желез;</w:t>
      </w:r>
    </w:p>
    <w:p w:rsidR="00A07635" w:rsidRPr="001140BE" w:rsidRDefault="00516CA9">
      <w:pPr>
        <w:widowControl w:val="0"/>
        <w:spacing w:line="276" w:lineRule="auto"/>
        <w:ind w:firstLine="709"/>
        <w:jc w:val="both"/>
        <w:rPr>
          <w:sz w:val="28"/>
        </w:rPr>
      </w:pPr>
      <w:r w:rsidRPr="001140BE">
        <w:rPr>
          <w:sz w:val="28"/>
        </w:rPr>
        <w:t>осмотр шейки матки в зеркалах с забором материала на исследование;</w:t>
      </w:r>
    </w:p>
    <w:p w:rsidR="00A07635" w:rsidRPr="001140BE" w:rsidRDefault="00516CA9">
      <w:pPr>
        <w:widowControl w:val="0"/>
        <w:spacing w:line="276" w:lineRule="auto"/>
        <w:ind w:firstLine="709"/>
        <w:jc w:val="both"/>
        <w:rPr>
          <w:sz w:val="28"/>
        </w:rPr>
      </w:pPr>
      <w:r w:rsidRPr="001140BE">
        <w:rPr>
          <w:sz w:val="28"/>
        </w:rPr>
        <w:t>микроскопическое исследование влагалищных мазков;</w:t>
      </w:r>
    </w:p>
    <w:p w:rsidR="00A07635" w:rsidRPr="001140BE" w:rsidRDefault="00516CA9">
      <w:pPr>
        <w:widowControl w:val="0"/>
        <w:spacing w:line="276" w:lineRule="auto"/>
        <w:ind w:firstLine="709"/>
        <w:jc w:val="both"/>
        <w:rPr>
          <w:sz w:val="28"/>
        </w:rPr>
      </w:pPr>
      <w:r w:rsidRPr="001140BE">
        <w:rPr>
          <w:sz w:val="28"/>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A07635" w:rsidRPr="001140BE" w:rsidRDefault="00516CA9">
      <w:pPr>
        <w:widowControl w:val="0"/>
        <w:spacing w:line="276" w:lineRule="auto"/>
        <w:ind w:firstLine="709"/>
        <w:jc w:val="both"/>
        <w:rPr>
          <w:sz w:val="28"/>
        </w:rPr>
      </w:pPr>
      <w:r w:rsidRPr="001140BE">
        <w:rPr>
          <w:sz w:val="28"/>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07635" w:rsidRPr="001140BE" w:rsidRDefault="00516CA9">
      <w:pPr>
        <w:widowControl w:val="0"/>
        <w:spacing w:line="276" w:lineRule="auto"/>
        <w:ind w:firstLine="709"/>
        <w:jc w:val="both"/>
        <w:rPr>
          <w:sz w:val="28"/>
        </w:rPr>
      </w:pPr>
      <w:r w:rsidRPr="001140BE">
        <w:rPr>
          <w:sz w:val="28"/>
        </w:rPr>
        <w:t>у мужчин:</w:t>
      </w:r>
    </w:p>
    <w:p w:rsidR="00A07635" w:rsidRPr="001140BE" w:rsidRDefault="00516CA9">
      <w:pPr>
        <w:widowControl w:val="0"/>
        <w:spacing w:line="276" w:lineRule="auto"/>
        <w:ind w:firstLine="709"/>
        <w:jc w:val="both"/>
        <w:rPr>
          <w:sz w:val="28"/>
        </w:rPr>
      </w:pPr>
      <w:r w:rsidRPr="001140BE">
        <w:rPr>
          <w:sz w:val="28"/>
        </w:rPr>
        <w:t>прием (осмотр) врачом-урологом (при его отсутствии врачом-хирургом, прошедшим подготовку по вопросам репродуктивного здоровья у мужчин).</w:t>
      </w:r>
    </w:p>
    <w:p w:rsidR="00A07635" w:rsidRPr="001140BE" w:rsidRDefault="00516CA9">
      <w:pPr>
        <w:widowControl w:val="0"/>
        <w:spacing w:line="276" w:lineRule="auto"/>
        <w:ind w:firstLine="709"/>
        <w:jc w:val="both"/>
        <w:rPr>
          <w:sz w:val="28"/>
        </w:rPr>
      </w:pPr>
      <w:r w:rsidRPr="001140BE">
        <w:rPr>
          <w:sz w:val="28"/>
        </w:rPr>
        <w:t>2.3.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A07635" w:rsidRPr="001140BE" w:rsidRDefault="00516CA9">
      <w:pPr>
        <w:widowControl w:val="0"/>
        <w:spacing w:line="276" w:lineRule="auto"/>
        <w:ind w:firstLine="709"/>
        <w:jc w:val="both"/>
        <w:rPr>
          <w:sz w:val="28"/>
        </w:rPr>
      </w:pPr>
      <w:r w:rsidRPr="001140BE">
        <w:rPr>
          <w:sz w:val="28"/>
        </w:rPr>
        <w:t>у женщин:</w:t>
      </w:r>
    </w:p>
    <w:p w:rsidR="00A07635" w:rsidRPr="001140BE" w:rsidRDefault="00516CA9">
      <w:pPr>
        <w:widowControl w:val="0"/>
        <w:spacing w:line="276" w:lineRule="auto"/>
        <w:ind w:firstLine="709"/>
        <w:jc w:val="both"/>
        <w:rPr>
          <w:sz w:val="28"/>
        </w:rPr>
      </w:pPr>
      <w:r w:rsidRPr="001140BE">
        <w:rPr>
          <w:sz w:val="28"/>
        </w:rPr>
        <w:lastRenderedPageBreak/>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07635" w:rsidRPr="001140BE" w:rsidRDefault="00516CA9">
      <w:pPr>
        <w:widowControl w:val="0"/>
        <w:spacing w:line="276" w:lineRule="auto"/>
        <w:ind w:firstLine="709"/>
        <w:jc w:val="both"/>
        <w:rPr>
          <w:sz w:val="28"/>
        </w:rPr>
      </w:pPr>
      <w:r w:rsidRPr="001140BE">
        <w:rPr>
          <w:sz w:val="28"/>
        </w:rPr>
        <w:t>ультразвуковое исследование органов малого таза в начале или середине менструального цикла;</w:t>
      </w:r>
    </w:p>
    <w:p w:rsidR="00A07635" w:rsidRPr="001140BE" w:rsidRDefault="00516CA9">
      <w:pPr>
        <w:widowControl w:val="0"/>
        <w:spacing w:line="276" w:lineRule="auto"/>
        <w:ind w:firstLine="709"/>
        <w:jc w:val="both"/>
        <w:rPr>
          <w:sz w:val="28"/>
        </w:rPr>
      </w:pPr>
      <w:r w:rsidRPr="001140BE">
        <w:rPr>
          <w:sz w:val="28"/>
        </w:rPr>
        <w:t>ультразвуковое исследование молочных желез;</w:t>
      </w:r>
    </w:p>
    <w:p w:rsidR="00A07635" w:rsidRPr="001140BE" w:rsidRDefault="00516CA9">
      <w:pPr>
        <w:widowControl w:val="0"/>
        <w:spacing w:line="276" w:lineRule="auto"/>
        <w:ind w:firstLine="709"/>
        <w:jc w:val="both"/>
        <w:rPr>
          <w:sz w:val="28"/>
        </w:rPr>
      </w:pPr>
      <w:r w:rsidRPr="001140BE">
        <w:rPr>
          <w:sz w:val="28"/>
        </w:rPr>
        <w:t>повторный прием (осмотр) врачом акушером-гинекологом;</w:t>
      </w:r>
    </w:p>
    <w:p w:rsidR="00A07635" w:rsidRPr="001140BE" w:rsidRDefault="00516CA9">
      <w:pPr>
        <w:widowControl w:val="0"/>
        <w:spacing w:line="276" w:lineRule="auto"/>
        <w:ind w:firstLine="709"/>
        <w:jc w:val="both"/>
        <w:rPr>
          <w:sz w:val="28"/>
        </w:rPr>
      </w:pPr>
      <w:r w:rsidRPr="001140BE">
        <w:rPr>
          <w:sz w:val="28"/>
        </w:rPr>
        <w:t>у мужчин:</w:t>
      </w:r>
    </w:p>
    <w:p w:rsidR="00A07635" w:rsidRPr="001140BE" w:rsidRDefault="00516CA9">
      <w:pPr>
        <w:widowControl w:val="0"/>
        <w:spacing w:line="276" w:lineRule="auto"/>
        <w:ind w:firstLine="709"/>
        <w:jc w:val="both"/>
        <w:rPr>
          <w:sz w:val="28"/>
        </w:rPr>
      </w:pPr>
      <w:r w:rsidRPr="001140BE">
        <w:rPr>
          <w:sz w:val="28"/>
        </w:rPr>
        <w:t>спермограмму;</w:t>
      </w:r>
    </w:p>
    <w:p w:rsidR="00A07635" w:rsidRPr="001140BE" w:rsidRDefault="00516CA9">
      <w:pPr>
        <w:widowControl w:val="0"/>
        <w:spacing w:line="276" w:lineRule="auto"/>
        <w:ind w:firstLine="709"/>
        <w:jc w:val="both"/>
        <w:rPr>
          <w:sz w:val="28"/>
        </w:rPr>
      </w:pPr>
      <w:r w:rsidRPr="001140BE">
        <w:rPr>
          <w:sz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A07635" w:rsidRPr="001140BE" w:rsidRDefault="00516CA9">
      <w:pPr>
        <w:widowControl w:val="0"/>
        <w:spacing w:line="276" w:lineRule="auto"/>
        <w:ind w:firstLine="709"/>
        <w:jc w:val="both"/>
        <w:rPr>
          <w:sz w:val="28"/>
        </w:rPr>
      </w:pPr>
      <w:r w:rsidRPr="001140BE">
        <w:rPr>
          <w:sz w:val="28"/>
        </w:rPr>
        <w:t>ультразвуковое исследование предстательной железы и органов мошонки;</w:t>
      </w:r>
    </w:p>
    <w:p w:rsidR="00A07635" w:rsidRPr="001140BE" w:rsidRDefault="00516CA9">
      <w:pPr>
        <w:widowControl w:val="0"/>
        <w:spacing w:line="276" w:lineRule="auto"/>
        <w:ind w:firstLine="709"/>
        <w:jc w:val="both"/>
        <w:rPr>
          <w:sz w:val="28"/>
        </w:rPr>
      </w:pPr>
      <w:r w:rsidRPr="001140BE">
        <w:rPr>
          <w:sz w:val="28"/>
        </w:rPr>
        <w:t xml:space="preserve">повторный прием (осмотр) врачом-урологом (при его отсутствии </w:t>
      </w:r>
      <w:r w:rsidRPr="001140BE">
        <w:br/>
      </w:r>
      <w:r w:rsidRPr="001140BE">
        <w:rPr>
          <w:sz w:val="28"/>
        </w:rPr>
        <w:t>врачом-хирургом, прошедшим подготовку по вопросам репродуктивного здоровья у мужчин).</w:t>
      </w:r>
    </w:p>
    <w:p w:rsidR="00A07635" w:rsidRPr="001140BE" w:rsidRDefault="00A07635">
      <w:pPr>
        <w:widowControl w:val="0"/>
        <w:ind w:firstLine="709"/>
        <w:jc w:val="both"/>
        <w:rPr>
          <w:sz w:val="28"/>
        </w:rPr>
      </w:pPr>
    </w:p>
    <w:p w:rsidR="00A07635" w:rsidRPr="001140BE" w:rsidRDefault="00516CA9">
      <w:pPr>
        <w:rPr>
          <w:sz w:val="28"/>
        </w:rPr>
      </w:pPr>
      <w:r w:rsidRPr="001140BE">
        <w:rPr>
          <w:sz w:val="28"/>
        </w:rPr>
        <w:br w:type="page"/>
      </w:r>
    </w:p>
    <w:p w:rsidR="00A07635" w:rsidRPr="001140BE" w:rsidRDefault="00516CA9">
      <w:pPr>
        <w:widowControl w:val="0"/>
        <w:ind w:left="4678"/>
        <w:jc w:val="center"/>
        <w:rPr>
          <w:sz w:val="28"/>
        </w:rPr>
      </w:pPr>
      <w:r w:rsidRPr="001140BE">
        <w:rPr>
          <w:sz w:val="28"/>
        </w:rPr>
        <w:lastRenderedPageBreak/>
        <w:t>Приложение № 2</w:t>
      </w:r>
    </w:p>
    <w:p w:rsidR="00A07635" w:rsidRPr="001140BE" w:rsidRDefault="00516CA9">
      <w:pPr>
        <w:widowControl w:val="0"/>
        <w:ind w:left="4678"/>
        <w:jc w:val="center"/>
        <w:rPr>
          <w:sz w:val="28"/>
        </w:rPr>
      </w:pPr>
      <w:r w:rsidRPr="001140BE">
        <w:rPr>
          <w:sz w:val="28"/>
        </w:rPr>
        <w:t>к Территориальной программе</w:t>
      </w:r>
    </w:p>
    <w:p w:rsidR="00A07635" w:rsidRPr="001140BE" w:rsidRDefault="00516CA9">
      <w:pPr>
        <w:widowControl w:val="0"/>
        <w:ind w:left="4678"/>
        <w:jc w:val="center"/>
        <w:rPr>
          <w:sz w:val="28"/>
        </w:rPr>
      </w:pPr>
      <w:r w:rsidRPr="001140BE">
        <w:rPr>
          <w:sz w:val="28"/>
        </w:rPr>
        <w:t>государственных гарантий бесплатного оказания гражданам медицинской помощи в Ростовской области</w:t>
      </w:r>
    </w:p>
    <w:p w:rsidR="00A07635" w:rsidRPr="001140BE" w:rsidRDefault="00516CA9">
      <w:pPr>
        <w:widowControl w:val="0"/>
        <w:ind w:left="4678"/>
        <w:jc w:val="center"/>
        <w:rPr>
          <w:sz w:val="28"/>
        </w:rPr>
      </w:pPr>
      <w:r w:rsidRPr="001140BE">
        <w:rPr>
          <w:sz w:val="28"/>
        </w:rPr>
        <w:t xml:space="preserve">на 2024 год и плановый период </w:t>
      </w:r>
    </w:p>
    <w:p w:rsidR="00A07635" w:rsidRPr="001140BE" w:rsidRDefault="00516CA9">
      <w:pPr>
        <w:widowControl w:val="0"/>
        <w:ind w:left="4678"/>
        <w:jc w:val="center"/>
        <w:rPr>
          <w:sz w:val="28"/>
        </w:rPr>
      </w:pPr>
      <w:r w:rsidRPr="001140BE">
        <w:rPr>
          <w:sz w:val="28"/>
        </w:rPr>
        <w:t>2025 и 2026 годов</w:t>
      </w:r>
    </w:p>
    <w:p w:rsidR="00A07635" w:rsidRPr="001140BE" w:rsidRDefault="00A07635">
      <w:pPr>
        <w:widowControl w:val="0"/>
        <w:jc w:val="center"/>
        <w:rPr>
          <w:sz w:val="28"/>
        </w:rPr>
      </w:pPr>
    </w:p>
    <w:p w:rsidR="00A07635" w:rsidRPr="001140BE" w:rsidRDefault="00516CA9">
      <w:pPr>
        <w:widowControl w:val="0"/>
        <w:jc w:val="center"/>
        <w:rPr>
          <w:caps/>
          <w:sz w:val="28"/>
        </w:rPr>
      </w:pPr>
      <w:r w:rsidRPr="001140BE">
        <w:rPr>
          <w:caps/>
          <w:sz w:val="28"/>
        </w:rPr>
        <w:t xml:space="preserve">Объем медицинской помощи </w:t>
      </w:r>
    </w:p>
    <w:p w:rsidR="00A07635" w:rsidRPr="001140BE" w:rsidRDefault="00516CA9">
      <w:pPr>
        <w:widowControl w:val="0"/>
        <w:jc w:val="center"/>
        <w:rPr>
          <w:sz w:val="28"/>
        </w:rPr>
      </w:pPr>
      <w:r w:rsidRPr="001140BE">
        <w:rPr>
          <w:sz w:val="28"/>
        </w:rPr>
        <w:t xml:space="preserve">в амбулаторных условиях, оказываемой с профилактическими </w:t>
      </w:r>
    </w:p>
    <w:p w:rsidR="00A07635" w:rsidRPr="001140BE" w:rsidRDefault="00516CA9">
      <w:pPr>
        <w:widowControl w:val="0"/>
        <w:jc w:val="center"/>
        <w:rPr>
          <w:sz w:val="28"/>
        </w:rPr>
      </w:pPr>
      <w:r w:rsidRPr="001140BE">
        <w:rPr>
          <w:sz w:val="28"/>
        </w:rPr>
        <w:t>и иными целями, на 1 жителя / застрахованное лицо на 2024 год</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3"/>
        <w:gridCol w:w="4405"/>
        <w:gridCol w:w="2848"/>
        <w:gridCol w:w="1624"/>
      </w:tblGrid>
      <w:tr w:rsidR="00A07635" w:rsidRPr="001140BE">
        <w:trPr>
          <w:tblHeader/>
        </w:trPr>
        <w:tc>
          <w:tcPr>
            <w:tcW w:w="7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п/п</w:t>
            </w:r>
          </w:p>
        </w:tc>
        <w:tc>
          <w:tcPr>
            <w:tcW w:w="440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Показатель</w:t>
            </w:r>
          </w:p>
          <w:p w:rsidR="00A07635" w:rsidRPr="001140BE" w:rsidRDefault="00516CA9">
            <w:pPr>
              <w:widowControl w:val="0"/>
              <w:jc w:val="center"/>
              <w:rPr>
                <w:sz w:val="28"/>
              </w:rPr>
            </w:pPr>
            <w:r w:rsidRPr="001140BE">
              <w:rPr>
                <w:sz w:val="28"/>
              </w:rPr>
              <w:t xml:space="preserve">(на 1 жителя / </w:t>
            </w:r>
          </w:p>
          <w:p w:rsidR="00A07635" w:rsidRPr="001140BE" w:rsidRDefault="00516CA9">
            <w:pPr>
              <w:widowControl w:val="0"/>
              <w:jc w:val="center"/>
              <w:rPr>
                <w:sz w:val="28"/>
              </w:rPr>
            </w:pPr>
            <w:r w:rsidRPr="001140BE">
              <w:rPr>
                <w:sz w:val="28"/>
              </w:rPr>
              <w:t>застрахованное лицо)</w:t>
            </w:r>
          </w:p>
        </w:tc>
        <w:tc>
          <w:tcPr>
            <w:tcW w:w="447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Источник финансового обеспечения</w:t>
            </w:r>
          </w:p>
        </w:tc>
      </w:tr>
      <w:tr w:rsidR="00A07635" w:rsidRPr="001140BE">
        <w:trPr>
          <w:tblHeader/>
        </w:trPr>
        <w:tc>
          <w:tcPr>
            <w:tcW w:w="7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40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за счет средств консолидированного бюджета Ростовской области</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за счет средств ОМС</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3"/>
        <w:gridCol w:w="4405"/>
        <w:gridCol w:w="2848"/>
        <w:gridCol w:w="1624"/>
      </w:tblGrid>
      <w:tr w:rsidR="00A07635" w:rsidRPr="001140BE">
        <w:trPr>
          <w:tblHeader/>
        </w:trPr>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Объем посещений с профилактической </w:t>
            </w:r>
          </w:p>
          <w:p w:rsidR="00A07635" w:rsidRPr="001140BE" w:rsidRDefault="00516CA9">
            <w:pPr>
              <w:widowControl w:val="0"/>
              <w:rPr>
                <w:sz w:val="28"/>
              </w:rPr>
            </w:pPr>
            <w:r w:rsidRPr="001140BE">
              <w:rPr>
                <w:sz w:val="28"/>
              </w:rPr>
              <w:t xml:space="preserve">и иными целями, всего </w:t>
            </w:r>
          </w:p>
          <w:p w:rsidR="00A07635" w:rsidRPr="001140BE" w:rsidRDefault="00516CA9">
            <w:pPr>
              <w:widowControl w:val="0"/>
              <w:rPr>
                <w:sz w:val="28"/>
              </w:rPr>
            </w:pPr>
            <w:r w:rsidRPr="001140BE">
              <w:rPr>
                <w:sz w:val="28"/>
              </w:rPr>
              <w:t>(сумма строк 2 + 3 + 4), всего</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0,16985</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2,833257</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 том числе:</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0,311412</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II. Норматив объема комплексных посещений для проведения диспансеризации, в том числе:</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0,388591</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Для проведения углубленной диспансеризации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0,050758</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III. Норматив посещений </w:t>
            </w:r>
          </w:p>
          <w:p w:rsidR="00A07635" w:rsidRPr="001140BE" w:rsidRDefault="00516CA9">
            <w:pPr>
              <w:widowControl w:val="0"/>
              <w:rPr>
                <w:sz w:val="28"/>
              </w:rPr>
            </w:pPr>
            <w:r w:rsidRPr="001140BE">
              <w:rPr>
                <w:sz w:val="28"/>
              </w:rPr>
              <w:t xml:space="preserve">с иными целями </w:t>
            </w:r>
          </w:p>
          <w:p w:rsidR="00A07635" w:rsidRPr="001140BE" w:rsidRDefault="00516CA9">
            <w:pPr>
              <w:widowControl w:val="0"/>
              <w:rPr>
                <w:sz w:val="28"/>
              </w:rPr>
            </w:pPr>
            <w:r w:rsidRPr="001140BE">
              <w:rPr>
                <w:sz w:val="28"/>
              </w:rPr>
              <w:t xml:space="preserve">(сумма строк 5 +8+ 9 + 10), </w:t>
            </w:r>
          </w:p>
          <w:p w:rsidR="00A07635" w:rsidRPr="001140BE" w:rsidRDefault="00516CA9">
            <w:pPr>
              <w:widowControl w:val="0"/>
              <w:rPr>
                <w:sz w:val="28"/>
              </w:rPr>
            </w:pPr>
            <w:r w:rsidRPr="001140BE">
              <w:rPr>
                <w:sz w:val="28"/>
              </w:rPr>
              <w:t>в том числе:</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0,03920</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2,133264</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Норматив посещений для паллиативной медицинской помощи (сумма строк 6 + 7), </w:t>
            </w:r>
          </w:p>
          <w:p w:rsidR="00A07635" w:rsidRPr="001140BE" w:rsidRDefault="00516CA9">
            <w:pPr>
              <w:widowControl w:val="0"/>
              <w:rPr>
                <w:sz w:val="28"/>
              </w:rPr>
            </w:pPr>
            <w:r w:rsidRPr="001140BE">
              <w:rPr>
                <w:sz w:val="28"/>
              </w:rPr>
              <w:t>в том числе:</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Норматив посещений по паллиативной медицинской помощи без учета посещений </w:t>
            </w:r>
            <w:r w:rsidRPr="001140BE">
              <w:rPr>
                <w:sz w:val="28"/>
              </w:rPr>
              <w:lastRenderedPageBreak/>
              <w:t>на дому патронажными бригадами паллиативной медицинской помощи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0,00699</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7.</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Норматив посещений на дому выездными патронажными бригадами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0,00388</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разовых посещений в связи с заболеванием</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0,00248</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1,7066</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с другими целями (патронаж, выдача справок и иных медицинских документов и др.)</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0,00136</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0,3015</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медицинских работников, имеющих среднее медицинское образование, ведущих самостоятельный прием</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0,02450</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0,125164</w:t>
            </w:r>
          </w:p>
        </w:tc>
      </w:tr>
      <w:tr w:rsidR="00A07635" w:rsidRPr="001140BE">
        <w:tc>
          <w:tcPr>
            <w:tcW w:w="964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Справочно:</w:t>
            </w:r>
          </w:p>
        </w:tc>
      </w:tr>
      <w:tr w:rsidR="00A07635" w:rsidRPr="001140BE">
        <w:tc>
          <w:tcPr>
            <w:tcW w:w="51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центров здоровья</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0,02</w:t>
            </w:r>
          </w:p>
        </w:tc>
      </w:tr>
      <w:tr w:rsidR="00A07635" w:rsidRPr="001140BE">
        <w:tc>
          <w:tcPr>
            <w:tcW w:w="51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центров амбулаторной онкологической помощи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0,01</w:t>
            </w:r>
          </w:p>
        </w:tc>
      </w:tr>
      <w:tr w:rsidR="00A07635" w:rsidRPr="001140BE">
        <w:tc>
          <w:tcPr>
            <w:tcW w:w="51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для проведения второго этапа диспансеризации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0,014158</w:t>
            </w:r>
          </w:p>
        </w:tc>
      </w:tr>
      <w:tr w:rsidR="00A07635" w:rsidRPr="001140BE">
        <w:tc>
          <w:tcPr>
            <w:tcW w:w="51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Объем комплексных посещений для проведения диспансерного наблюдения (за исключением </w:t>
            </w:r>
            <w:r w:rsidRPr="001140BE">
              <w:br/>
            </w:r>
            <w:r w:rsidRPr="001140BE">
              <w:rPr>
                <w:sz w:val="28"/>
              </w:rPr>
              <w:t>1-го посещения)</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0,13065</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0,261736</w:t>
            </w:r>
          </w:p>
        </w:tc>
      </w:tr>
    </w:tbl>
    <w:p w:rsidR="00A07635" w:rsidRPr="001140BE" w:rsidRDefault="00A07635">
      <w:pPr>
        <w:widowControl w:val="0"/>
        <w:jc w:val="center"/>
        <w:rPr>
          <w:sz w:val="28"/>
        </w:rPr>
      </w:pPr>
    </w:p>
    <w:p w:rsidR="00A07635" w:rsidRPr="001140BE" w:rsidRDefault="00516CA9">
      <w:pPr>
        <w:rPr>
          <w:sz w:val="28"/>
        </w:rPr>
      </w:pPr>
      <w:r w:rsidRPr="001140BE">
        <w:rPr>
          <w:sz w:val="28"/>
        </w:rPr>
        <w:br w:type="page"/>
      </w:r>
    </w:p>
    <w:p w:rsidR="00A07635" w:rsidRPr="001140BE" w:rsidRDefault="00516CA9">
      <w:pPr>
        <w:widowControl w:val="0"/>
        <w:spacing w:line="228" w:lineRule="auto"/>
        <w:ind w:left="4820"/>
        <w:jc w:val="center"/>
        <w:rPr>
          <w:sz w:val="28"/>
        </w:rPr>
      </w:pPr>
      <w:r w:rsidRPr="001140BE">
        <w:rPr>
          <w:sz w:val="28"/>
        </w:rPr>
        <w:lastRenderedPageBreak/>
        <w:t>Приложение № 3</w:t>
      </w:r>
    </w:p>
    <w:p w:rsidR="00A07635" w:rsidRPr="001140BE" w:rsidRDefault="00516CA9">
      <w:pPr>
        <w:widowControl w:val="0"/>
        <w:spacing w:line="228" w:lineRule="auto"/>
        <w:ind w:left="4820"/>
        <w:jc w:val="center"/>
        <w:rPr>
          <w:sz w:val="28"/>
        </w:rPr>
      </w:pPr>
      <w:r w:rsidRPr="001140BE">
        <w:rPr>
          <w:sz w:val="28"/>
        </w:rPr>
        <w:t xml:space="preserve">к Территориальной программе государственных гарантий бесплатного оказания гражданам медицинской помощи в Ростовской области </w:t>
      </w:r>
    </w:p>
    <w:p w:rsidR="00A07635" w:rsidRPr="001140BE" w:rsidRDefault="00516CA9">
      <w:pPr>
        <w:widowControl w:val="0"/>
        <w:spacing w:line="228" w:lineRule="auto"/>
        <w:ind w:left="4820"/>
        <w:jc w:val="center"/>
        <w:rPr>
          <w:sz w:val="28"/>
        </w:rPr>
      </w:pPr>
      <w:r w:rsidRPr="001140BE">
        <w:rPr>
          <w:sz w:val="28"/>
        </w:rPr>
        <w:t xml:space="preserve">на 2024 год и плановый период </w:t>
      </w:r>
    </w:p>
    <w:p w:rsidR="00A07635" w:rsidRPr="001140BE" w:rsidRDefault="00516CA9">
      <w:pPr>
        <w:widowControl w:val="0"/>
        <w:spacing w:line="228" w:lineRule="auto"/>
        <w:ind w:left="4820"/>
        <w:jc w:val="center"/>
        <w:rPr>
          <w:sz w:val="28"/>
        </w:rPr>
      </w:pPr>
      <w:r w:rsidRPr="001140BE">
        <w:rPr>
          <w:sz w:val="28"/>
        </w:rPr>
        <w:t>2025 и 2026 годов</w:t>
      </w:r>
    </w:p>
    <w:p w:rsidR="00A07635" w:rsidRPr="001140BE" w:rsidRDefault="00A07635">
      <w:pPr>
        <w:widowControl w:val="0"/>
        <w:spacing w:line="228" w:lineRule="auto"/>
        <w:jc w:val="center"/>
        <w:rPr>
          <w:sz w:val="28"/>
        </w:rPr>
      </w:pPr>
    </w:p>
    <w:p w:rsidR="00A07635" w:rsidRPr="001140BE" w:rsidRDefault="00516CA9">
      <w:pPr>
        <w:widowControl w:val="0"/>
        <w:spacing w:line="228" w:lineRule="auto"/>
        <w:jc w:val="center"/>
        <w:rPr>
          <w:sz w:val="28"/>
        </w:rPr>
      </w:pPr>
      <w:r w:rsidRPr="001140BE">
        <w:rPr>
          <w:sz w:val="28"/>
        </w:rPr>
        <w:t>ИНФОРМАЦИЯ</w:t>
      </w:r>
    </w:p>
    <w:p w:rsidR="00A07635" w:rsidRPr="001140BE" w:rsidRDefault="00516CA9">
      <w:pPr>
        <w:widowControl w:val="0"/>
        <w:spacing w:line="228" w:lineRule="auto"/>
        <w:jc w:val="center"/>
        <w:rPr>
          <w:sz w:val="28"/>
        </w:rPr>
      </w:pPr>
      <w:r w:rsidRPr="001140BE">
        <w:rPr>
          <w:sz w:val="28"/>
        </w:rPr>
        <w:t>о прогнозном объеме специализированной,</w:t>
      </w:r>
    </w:p>
    <w:p w:rsidR="00A07635" w:rsidRPr="001140BE" w:rsidRDefault="00516CA9">
      <w:pPr>
        <w:widowControl w:val="0"/>
        <w:spacing w:line="228" w:lineRule="auto"/>
        <w:jc w:val="center"/>
        <w:rPr>
          <w:sz w:val="28"/>
        </w:rPr>
      </w:pPr>
      <w:r w:rsidRPr="001140BE">
        <w:rPr>
          <w:sz w:val="28"/>
        </w:rPr>
        <w:t>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w:t>
      </w:r>
    </w:p>
    <w:p w:rsidR="00A07635" w:rsidRPr="001140BE" w:rsidRDefault="00516CA9">
      <w:pPr>
        <w:widowControl w:val="0"/>
        <w:spacing w:line="228" w:lineRule="auto"/>
        <w:jc w:val="center"/>
        <w:rPr>
          <w:sz w:val="28"/>
        </w:rPr>
      </w:pPr>
      <w:r w:rsidRPr="001140BE">
        <w:rPr>
          <w:sz w:val="28"/>
        </w:rPr>
        <w:t>по профилям медицинской помощи в рамках базовой программы ОМС за счет бюджета Федерального фонда обязательного медицинского страхования</w:t>
      </w:r>
    </w:p>
    <w:p w:rsidR="00A07635" w:rsidRPr="001140BE" w:rsidRDefault="00A07635">
      <w:pPr>
        <w:widowControl w:val="0"/>
        <w:spacing w:line="228"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64"/>
        <w:gridCol w:w="2357"/>
        <w:gridCol w:w="1169"/>
        <w:gridCol w:w="2145"/>
        <w:gridCol w:w="903"/>
      </w:tblGrid>
      <w:tr w:rsidR="00A07635" w:rsidRPr="001140BE">
        <w:tc>
          <w:tcPr>
            <w:tcW w:w="30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 xml:space="preserve">Профиль </w:t>
            </w:r>
          </w:p>
          <w:p w:rsidR="00A07635" w:rsidRPr="001140BE" w:rsidRDefault="00516CA9">
            <w:pPr>
              <w:widowControl w:val="0"/>
              <w:spacing w:line="228" w:lineRule="auto"/>
              <w:jc w:val="center"/>
              <w:rPr>
                <w:sz w:val="28"/>
              </w:rPr>
            </w:pPr>
            <w:r w:rsidRPr="001140BE">
              <w:rPr>
                <w:sz w:val="28"/>
              </w:rPr>
              <w:t xml:space="preserve">медицинской </w:t>
            </w:r>
          </w:p>
          <w:p w:rsidR="00A07635" w:rsidRPr="001140BE" w:rsidRDefault="00516CA9">
            <w:pPr>
              <w:widowControl w:val="0"/>
              <w:spacing w:line="228" w:lineRule="auto"/>
              <w:jc w:val="center"/>
              <w:rPr>
                <w:sz w:val="28"/>
              </w:rPr>
            </w:pPr>
            <w:r w:rsidRPr="001140BE">
              <w:rPr>
                <w:sz w:val="28"/>
              </w:rPr>
              <w:t>помощи*</w:t>
            </w:r>
          </w:p>
        </w:tc>
        <w:tc>
          <w:tcPr>
            <w:tcW w:w="23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 xml:space="preserve">Число случаев госпитализации </w:t>
            </w:r>
          </w:p>
          <w:p w:rsidR="00A07635" w:rsidRPr="001140BE" w:rsidRDefault="00516CA9">
            <w:pPr>
              <w:widowControl w:val="0"/>
              <w:spacing w:line="228" w:lineRule="auto"/>
              <w:jc w:val="center"/>
              <w:rPr>
                <w:sz w:val="28"/>
              </w:rPr>
            </w:pPr>
            <w:r w:rsidRPr="001140BE">
              <w:rPr>
                <w:sz w:val="28"/>
              </w:rPr>
              <w:t xml:space="preserve">в круглосуточный стационар </w:t>
            </w:r>
          </w:p>
          <w:p w:rsidR="00A07635" w:rsidRPr="001140BE" w:rsidRDefault="00516CA9">
            <w:pPr>
              <w:widowControl w:val="0"/>
              <w:spacing w:line="228" w:lineRule="auto"/>
              <w:jc w:val="center"/>
              <w:rPr>
                <w:sz w:val="28"/>
              </w:rPr>
            </w:pPr>
            <w:r w:rsidRPr="001140BE">
              <w:rPr>
                <w:sz w:val="28"/>
              </w:rPr>
              <w:t xml:space="preserve">на 1000 застра-хованных </w:t>
            </w:r>
          </w:p>
          <w:p w:rsidR="00A07635" w:rsidRPr="001140BE" w:rsidRDefault="00516CA9">
            <w:pPr>
              <w:widowControl w:val="0"/>
              <w:spacing w:line="228" w:lineRule="auto"/>
              <w:jc w:val="center"/>
              <w:rPr>
                <w:sz w:val="28"/>
              </w:rPr>
            </w:pPr>
            <w:r w:rsidRPr="001140BE">
              <w:rPr>
                <w:sz w:val="28"/>
              </w:rPr>
              <w:t>в год, всего</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В том числе</w:t>
            </w:r>
          </w:p>
        </w:tc>
        <w:tc>
          <w:tcPr>
            <w:tcW w:w="214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 xml:space="preserve">Число случаев лечения </w:t>
            </w:r>
          </w:p>
          <w:p w:rsidR="00A07635" w:rsidRPr="001140BE" w:rsidRDefault="00516CA9">
            <w:pPr>
              <w:widowControl w:val="0"/>
              <w:spacing w:line="228" w:lineRule="auto"/>
              <w:jc w:val="center"/>
              <w:rPr>
                <w:sz w:val="28"/>
              </w:rPr>
            </w:pPr>
            <w:r w:rsidRPr="001140BE">
              <w:rPr>
                <w:sz w:val="28"/>
              </w:rPr>
              <w:t>в дневном стационаре</w:t>
            </w:r>
          </w:p>
          <w:p w:rsidR="00A07635" w:rsidRPr="001140BE" w:rsidRDefault="00516CA9">
            <w:pPr>
              <w:widowControl w:val="0"/>
              <w:spacing w:line="228" w:lineRule="auto"/>
              <w:jc w:val="center"/>
              <w:rPr>
                <w:sz w:val="28"/>
              </w:rPr>
            </w:pPr>
            <w:r w:rsidRPr="001140BE">
              <w:rPr>
                <w:sz w:val="28"/>
              </w:rPr>
              <w:t xml:space="preserve">на 1000 застрахованных </w:t>
            </w:r>
          </w:p>
          <w:p w:rsidR="00A07635" w:rsidRPr="001140BE" w:rsidRDefault="00516CA9">
            <w:pPr>
              <w:widowControl w:val="0"/>
              <w:spacing w:line="228" w:lineRule="auto"/>
              <w:jc w:val="center"/>
              <w:rPr>
                <w:sz w:val="28"/>
              </w:rPr>
            </w:pPr>
            <w:r w:rsidRPr="001140BE">
              <w:rPr>
                <w:sz w:val="28"/>
              </w:rPr>
              <w:t>в год, всего</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В том числе</w:t>
            </w:r>
          </w:p>
        </w:tc>
      </w:tr>
      <w:tr w:rsidR="00A07635" w:rsidRPr="001140BE">
        <w:trPr>
          <w:trHeight w:val="322"/>
        </w:trPr>
        <w:tc>
          <w:tcPr>
            <w:tcW w:w="30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1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ВМП</w:t>
            </w:r>
          </w:p>
        </w:tc>
        <w:tc>
          <w:tcPr>
            <w:tcW w:w="214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9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ВМП</w:t>
            </w:r>
          </w:p>
        </w:tc>
      </w:tr>
      <w:tr w:rsidR="00A07635" w:rsidRPr="001140BE">
        <w:trPr>
          <w:trHeight w:val="322"/>
        </w:trPr>
        <w:tc>
          <w:tcPr>
            <w:tcW w:w="30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1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14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9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r>
    </w:tbl>
    <w:p w:rsidR="00A07635" w:rsidRPr="001140BE" w:rsidRDefault="00A07635">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64"/>
        <w:gridCol w:w="2357"/>
        <w:gridCol w:w="1169"/>
        <w:gridCol w:w="2145"/>
        <w:gridCol w:w="903"/>
      </w:tblGrid>
      <w:tr w:rsidR="00A07635" w:rsidRPr="001140BE">
        <w:trPr>
          <w:tblHeader/>
        </w:trPr>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1</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2</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3</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4</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5</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Акушерское дело</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 xml:space="preserve">Акушерство </w:t>
            </w:r>
          </w:p>
          <w:p w:rsidR="00A07635" w:rsidRPr="001140BE" w:rsidRDefault="00516CA9">
            <w:pPr>
              <w:widowControl w:val="0"/>
              <w:spacing w:line="228" w:lineRule="auto"/>
              <w:rPr>
                <w:sz w:val="28"/>
              </w:rPr>
            </w:pPr>
            <w:r w:rsidRPr="001140BE">
              <w:rPr>
                <w:sz w:val="28"/>
              </w:rPr>
              <w:t>и гинекология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0,18</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 xml:space="preserve">Аллергология </w:t>
            </w:r>
          </w:p>
          <w:p w:rsidR="00A07635" w:rsidRPr="001140BE" w:rsidRDefault="00516CA9">
            <w:pPr>
              <w:widowControl w:val="0"/>
              <w:spacing w:line="228" w:lineRule="auto"/>
              <w:rPr>
                <w:sz w:val="28"/>
              </w:rPr>
            </w:pPr>
            <w:r w:rsidRPr="001140BE">
              <w:rPr>
                <w:sz w:val="28"/>
              </w:rPr>
              <w:t>и иммунология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Гастроэнтерология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Гематология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Гериатрия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Дерматовенерология (дерматологические койки)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Инфекционные болезни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Кардиология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0,05</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8"/>
              </w:rPr>
            </w:pP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8"/>
              </w:rPr>
            </w:pP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Колопроктология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Медицинская реабилитация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Неврология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0,16</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Нейрохирургия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Неонатология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0,08</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0,04</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Нефрология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Онкология, радиология, радиотерапия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0,24</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0,01</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Оториноларингология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lastRenderedPageBreak/>
              <w:t>Офтальмология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Педиатрия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Пульмонология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Ревматология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Сердечно-сосудистая хирургия (кардиохирургические койки)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0,05</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0,04</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Сердечно-сосудистая хирургия (койки сосудистой хирургии)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Терапия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 xml:space="preserve">Травматология </w:t>
            </w:r>
          </w:p>
          <w:p w:rsidR="00A07635" w:rsidRPr="001140BE" w:rsidRDefault="00516CA9">
            <w:pPr>
              <w:widowControl w:val="0"/>
              <w:spacing w:line="228" w:lineRule="auto"/>
              <w:rPr>
                <w:sz w:val="28"/>
              </w:rPr>
            </w:pPr>
            <w:r w:rsidRPr="001140BE">
              <w:rPr>
                <w:sz w:val="28"/>
              </w:rPr>
              <w:t>и ортопедия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Урология (в том числе детская урология-андрология)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Хирургия (комбустиология)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Торакальная хирургия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 xml:space="preserve">Хирургия </w:t>
            </w:r>
          </w:p>
          <w:p w:rsidR="00A07635" w:rsidRPr="001140BE" w:rsidRDefault="00516CA9">
            <w:pPr>
              <w:widowControl w:val="0"/>
              <w:spacing w:line="228" w:lineRule="auto"/>
              <w:rPr>
                <w:sz w:val="28"/>
              </w:rPr>
            </w:pPr>
            <w:r w:rsidRPr="001140BE">
              <w:rPr>
                <w:sz w:val="28"/>
              </w:rPr>
              <w:t xml:space="preserve">(в том числе абдоминальная хирургия, трансплантация органов и (или) тканей, трансплантация костного мозга </w:t>
            </w:r>
          </w:p>
          <w:p w:rsidR="00A07635" w:rsidRPr="001140BE" w:rsidRDefault="00516CA9">
            <w:pPr>
              <w:widowControl w:val="0"/>
              <w:spacing w:line="228" w:lineRule="auto"/>
              <w:rPr>
                <w:sz w:val="28"/>
              </w:rPr>
            </w:pPr>
            <w:r w:rsidRPr="001140BE">
              <w:rPr>
                <w:sz w:val="28"/>
              </w:rPr>
              <w:t>и гемопоэтических стволовых клеток, пластическая хирургия)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Челюстно-лицевая хирургия, стоматология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Эндокринология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0,06</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Прочие профили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Всего по базовой программе ОМС</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0,82</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0,08</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0,01</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bl>
    <w:p w:rsidR="00A07635" w:rsidRPr="001140BE" w:rsidRDefault="00A07635">
      <w:pPr>
        <w:widowControl w:val="0"/>
        <w:spacing w:line="216" w:lineRule="auto"/>
        <w:ind w:firstLine="709"/>
        <w:jc w:val="both"/>
      </w:pPr>
    </w:p>
    <w:p w:rsidR="00A07635" w:rsidRPr="001140BE" w:rsidRDefault="00516CA9">
      <w:pPr>
        <w:widowControl w:val="0"/>
        <w:spacing w:line="216" w:lineRule="auto"/>
        <w:ind w:firstLine="709"/>
        <w:jc w:val="both"/>
        <w:rPr>
          <w:sz w:val="28"/>
        </w:rPr>
      </w:pPr>
      <w:r w:rsidRPr="001140BE">
        <w:rPr>
          <w:sz w:val="28"/>
        </w:rPr>
        <w:t>Примечание.</w:t>
      </w:r>
    </w:p>
    <w:p w:rsidR="00A07635" w:rsidRPr="001140BE" w:rsidRDefault="00516CA9">
      <w:pPr>
        <w:widowControl w:val="0"/>
        <w:spacing w:line="216" w:lineRule="auto"/>
        <w:ind w:firstLine="709"/>
        <w:jc w:val="both"/>
        <w:rPr>
          <w:sz w:val="28"/>
        </w:rPr>
      </w:pPr>
      <w:r w:rsidRPr="001140BE">
        <w:rPr>
          <w:sz w:val="28"/>
        </w:rPr>
        <w:t>Используемые сокращения:</w:t>
      </w:r>
    </w:p>
    <w:p w:rsidR="00A07635" w:rsidRPr="001140BE" w:rsidRDefault="00516CA9">
      <w:pPr>
        <w:widowControl w:val="0"/>
        <w:spacing w:line="216" w:lineRule="auto"/>
        <w:ind w:firstLine="709"/>
        <w:jc w:val="both"/>
        <w:rPr>
          <w:sz w:val="28"/>
        </w:rPr>
      </w:pPr>
      <w:r w:rsidRPr="001140BE">
        <w:rPr>
          <w:sz w:val="28"/>
        </w:rPr>
        <w:t>ВМП – высокотехнологичная медицинская помощь;</w:t>
      </w:r>
    </w:p>
    <w:p w:rsidR="00A07635" w:rsidRPr="001140BE" w:rsidRDefault="00516CA9">
      <w:pPr>
        <w:widowControl w:val="0"/>
        <w:spacing w:line="216" w:lineRule="auto"/>
        <w:ind w:firstLine="709"/>
        <w:jc w:val="both"/>
        <w:rPr>
          <w:sz w:val="28"/>
        </w:rPr>
      </w:pPr>
      <w:r w:rsidRPr="001140BE">
        <w:rPr>
          <w:sz w:val="28"/>
        </w:rPr>
        <w:t>ОМС – обязательное медицинское страхование.</w:t>
      </w:r>
    </w:p>
    <w:p w:rsidR="00A07635" w:rsidRPr="001140BE" w:rsidRDefault="00516CA9">
      <w:pPr>
        <w:widowControl w:val="0"/>
        <w:spacing w:line="216" w:lineRule="auto"/>
        <w:jc w:val="both"/>
        <w:rPr>
          <w:sz w:val="28"/>
        </w:rPr>
      </w:pPr>
      <w:r w:rsidRPr="001140BE">
        <w:rPr>
          <w:sz w:val="28"/>
        </w:rPr>
        <w:t>___________________</w:t>
      </w:r>
    </w:p>
    <w:p w:rsidR="00A07635" w:rsidRPr="001140BE" w:rsidRDefault="00516CA9">
      <w:pPr>
        <w:widowControl w:val="0"/>
        <w:spacing w:line="216" w:lineRule="auto"/>
        <w:ind w:firstLine="709"/>
        <w:jc w:val="both"/>
        <w:rPr>
          <w:sz w:val="28"/>
        </w:rPr>
      </w:pPr>
      <w:r w:rsidRPr="001140BE">
        <w:rPr>
          <w:sz w:val="28"/>
        </w:rPr>
        <w:t xml:space="preserve">* В соответствии с приказом Министерства здравоохранения </w:t>
      </w:r>
      <w:r w:rsidRPr="001140BE">
        <w:br/>
      </w:r>
      <w:r w:rsidRPr="001140BE">
        <w:rPr>
          <w:sz w:val="28"/>
        </w:rPr>
        <w:t xml:space="preserve">Российской Федерации от 17.05.2012 № 555н «Об утверждении коечного фонда по профилям медицинской помощи». </w:t>
      </w:r>
      <w:r w:rsidRPr="001140BE">
        <w:rPr>
          <w:sz w:val="28"/>
        </w:rPr>
        <w:br w:type="page"/>
      </w:r>
    </w:p>
    <w:p w:rsidR="00A07635" w:rsidRPr="001140BE" w:rsidRDefault="00516CA9">
      <w:pPr>
        <w:widowControl w:val="0"/>
        <w:ind w:left="4820"/>
        <w:jc w:val="center"/>
        <w:rPr>
          <w:sz w:val="28"/>
        </w:rPr>
      </w:pPr>
      <w:r w:rsidRPr="001140BE">
        <w:rPr>
          <w:sz w:val="28"/>
        </w:rPr>
        <w:lastRenderedPageBreak/>
        <w:t>Приложение № 4</w:t>
      </w:r>
    </w:p>
    <w:p w:rsidR="00A07635" w:rsidRPr="001140BE" w:rsidRDefault="00516CA9">
      <w:pPr>
        <w:widowControl w:val="0"/>
        <w:ind w:left="4820"/>
        <w:jc w:val="center"/>
        <w:rPr>
          <w:sz w:val="28"/>
        </w:rPr>
      </w:pPr>
      <w:r w:rsidRPr="001140BE">
        <w:rPr>
          <w:sz w:val="28"/>
        </w:rPr>
        <w:t xml:space="preserve">к Территориальной программе государственных гарантий бесплатного оказания гражданам медицинской помощи в Ростовской области </w:t>
      </w:r>
    </w:p>
    <w:p w:rsidR="00A07635" w:rsidRPr="001140BE" w:rsidRDefault="00516CA9">
      <w:pPr>
        <w:widowControl w:val="0"/>
        <w:ind w:left="4820"/>
        <w:jc w:val="center"/>
        <w:rPr>
          <w:sz w:val="28"/>
        </w:rPr>
      </w:pPr>
      <w:r w:rsidRPr="001140BE">
        <w:rPr>
          <w:sz w:val="28"/>
        </w:rPr>
        <w:t xml:space="preserve">на 2024 год и плановый период </w:t>
      </w:r>
    </w:p>
    <w:p w:rsidR="00A07635" w:rsidRPr="001140BE" w:rsidRDefault="00516CA9">
      <w:pPr>
        <w:widowControl w:val="0"/>
        <w:ind w:left="4820"/>
        <w:jc w:val="center"/>
        <w:rPr>
          <w:sz w:val="28"/>
        </w:rPr>
      </w:pPr>
      <w:r w:rsidRPr="001140BE">
        <w:rPr>
          <w:sz w:val="28"/>
        </w:rPr>
        <w:t>2025 и 2026 годов</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ПЕРЕЧЕНЬ</w:t>
      </w:r>
    </w:p>
    <w:p w:rsidR="00A07635" w:rsidRPr="001140BE" w:rsidRDefault="00516CA9">
      <w:pPr>
        <w:widowControl w:val="0"/>
        <w:jc w:val="center"/>
        <w:rPr>
          <w:sz w:val="28"/>
        </w:rPr>
      </w:pPr>
      <w:r w:rsidRPr="001140BE">
        <w:rPr>
          <w:sz w:val="28"/>
        </w:rPr>
        <w:t xml:space="preserve">видов высокотехнологичной медицинской помощи, </w:t>
      </w:r>
    </w:p>
    <w:p w:rsidR="00A07635" w:rsidRPr="001140BE" w:rsidRDefault="00516CA9">
      <w:pPr>
        <w:widowControl w:val="0"/>
        <w:jc w:val="center"/>
        <w:rPr>
          <w:sz w:val="28"/>
        </w:rPr>
      </w:pPr>
      <w:r w:rsidRPr="001140BE">
        <w:rPr>
          <w:sz w:val="28"/>
        </w:rPr>
        <w:t xml:space="preserve">включенных в территориальную программу обязательного </w:t>
      </w:r>
    </w:p>
    <w:p w:rsidR="00A07635" w:rsidRPr="001140BE" w:rsidRDefault="00516CA9">
      <w:pPr>
        <w:widowControl w:val="0"/>
        <w:jc w:val="center"/>
        <w:rPr>
          <w:sz w:val="28"/>
        </w:rPr>
      </w:pPr>
      <w:r w:rsidRPr="001140BE">
        <w:rPr>
          <w:sz w:val="28"/>
        </w:rPr>
        <w:t>медицинского страхования, содержащий в том числе методы лечения</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0"/>
        <w:gridCol w:w="4050"/>
        <w:gridCol w:w="4609"/>
      </w:tblGrid>
      <w:tr w:rsidR="00A07635" w:rsidRPr="001140BE">
        <w:trPr>
          <w:tblHeader/>
        </w:trPr>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груп-пы ВМП</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Наименование вида высокотехнологичной медицинской помощи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Метод лечения</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0"/>
        <w:gridCol w:w="4050"/>
        <w:gridCol w:w="4609"/>
      </w:tblGrid>
      <w:tr w:rsidR="00A07635" w:rsidRPr="001140BE">
        <w:trPr>
          <w:tblHeader/>
        </w:trPr>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Акушерство и гинекология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w:t>
            </w:r>
            <w:r w:rsidRPr="001140BE">
              <w:rPr>
                <w:sz w:val="28"/>
              </w:rPr>
              <w:lastRenderedPageBreak/>
              <w:t>с лапароскопической ассистенцией, оперативные вмешательства с использованием сетчатых протезов)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операции эндоскопическим, влагалищным и абдоминальным доступом и их сочетание в различной комбинации (промонтофиксация матки </w:t>
            </w:r>
            <w:r w:rsidRPr="001140BE">
              <w:rPr>
                <w:sz w:val="28"/>
              </w:rPr>
              <w:lastRenderedPageBreak/>
              <w:t>или культи влагалища с использованием синтетических сеток)</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эндоскопическим, влагалищным и абдоминальным доступом и их сочетание в различной комбинации (пластика сфинктера прямой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эндоскопическим, влагалищным и абдоминальным доступом и их сочетание в различной комбинации (пластика шейки матки)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w:t>
            </w:r>
            <w:r w:rsidRPr="001140BE">
              <w:rPr>
                <w:sz w:val="28"/>
              </w:rPr>
              <w:lastRenderedPageBreak/>
              <w:t>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реконструктивно-пластические, органосохраняющие операции (миомэктомия с использованием комбинированного эндоскопического доступа)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w:t>
            </w:r>
            <w:r w:rsidRPr="001140BE">
              <w:br/>
            </w:r>
            <w:r w:rsidRPr="001140BE">
              <w:rPr>
                <w:sz w:val="28"/>
              </w:rPr>
              <w:t>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Гастроэнтерология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с инициацией или заменой </w:t>
            </w:r>
          </w:p>
          <w:p w:rsidR="00A07635" w:rsidRPr="001140BE" w:rsidRDefault="00516CA9">
            <w:pPr>
              <w:widowControl w:val="0"/>
              <w:rPr>
                <w:sz w:val="28"/>
              </w:rPr>
            </w:pPr>
            <w:r w:rsidRPr="001140BE">
              <w:rPr>
                <w:sz w:val="28"/>
              </w:rPr>
              <w:t>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w:t>
            </w:r>
            <w:r w:rsidRPr="001140BE">
              <w:rPr>
                <w:sz w:val="28"/>
              </w:rPr>
              <w:lastRenderedPageBreak/>
              <w:t xml:space="preserve">при аутоиммунном перекресте с применением химиотерапевтических, </w:t>
            </w:r>
          </w:p>
          <w:p w:rsidR="00A07635" w:rsidRPr="001140BE" w:rsidRDefault="00516CA9">
            <w:pPr>
              <w:widowControl w:val="0"/>
              <w:rPr>
                <w:sz w:val="28"/>
              </w:rPr>
            </w:pPr>
            <w:r w:rsidRPr="001140BE">
              <w:rPr>
                <w:sz w:val="28"/>
              </w:rPr>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поликомпонентная терапия </w:t>
            </w:r>
            <w:r w:rsidRPr="001140BE">
              <w:rPr>
                <w:sz w:val="28"/>
              </w:rPr>
              <w:lastRenderedPageBreak/>
              <w:t xml:space="preserve">при аутоиммунном перекресте с применением химиотерапевтических, </w:t>
            </w:r>
          </w:p>
          <w:p w:rsidR="00A07635" w:rsidRPr="001140BE" w:rsidRDefault="00516CA9">
            <w:pPr>
              <w:widowControl w:val="0"/>
              <w:rPr>
                <w:sz w:val="28"/>
              </w:rPr>
            </w:pPr>
            <w:r w:rsidRPr="001140BE">
              <w:rPr>
                <w:sz w:val="28"/>
              </w:rPr>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Гематология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терапевтическое лечение, включающее иммуносупрессивную терапию с использованием моноклональных антител, иммуномодулирующую терапию спомощью рекомбинантных препаратов тромбопоэтина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комплексное консервативное и хирургическое лечение, </w:t>
            </w:r>
            <w:r w:rsidRPr="001140BE">
              <w:br/>
            </w:r>
            <w:r w:rsidRPr="001140BE">
              <w:rPr>
                <w:sz w:val="28"/>
              </w:rPr>
              <w:t>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комплексная иммуносупрессивная терапия с использованием </w:t>
            </w:r>
            <w:r w:rsidRPr="001140BE">
              <w:rPr>
                <w:sz w:val="28"/>
              </w:rP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консервативное лечение, </w:t>
            </w:r>
          </w:p>
          <w:p w:rsidR="00A07635" w:rsidRPr="001140BE" w:rsidRDefault="00516CA9">
            <w:pPr>
              <w:widowControl w:val="0"/>
              <w:rPr>
                <w:sz w:val="28"/>
              </w:rPr>
            </w:pPr>
            <w:r w:rsidRPr="001140BE">
              <w:rPr>
                <w:sz w:val="28"/>
              </w:rPr>
              <w:t xml:space="preserve">в том числе антибактериальная, противовирусная, противогрибковая терапия, использование рекомбинантных колониестимулирующих факторов </w:t>
            </w:r>
            <w:r w:rsidRPr="001140BE">
              <w:rPr>
                <w:sz w:val="28"/>
              </w:rPr>
              <w:lastRenderedPageBreak/>
              <w:t>роста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Интенсивная терапия, включающая методы экстракорпорального воздействия на кровь у больных с порфириями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Детская хирургия в период новорожденности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кисты или секвестра легкого, в том числе с применением эндовидеохирургической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прямой эзофаго-эзофаго анастомоз, в том числе этапные операции на пищеводе и желудке, ликвидация трахеопищеводного свища</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Дерматовенерология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больных с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лечение с применением </w:t>
            </w:r>
            <w:r w:rsidRPr="001140BE">
              <w:rPr>
                <w:sz w:val="28"/>
              </w:rPr>
              <w:lastRenderedPageBreak/>
              <w:t xml:space="preserve">цитостатических и иммуносупрессивных лекарственных препаратов, синтетических производных витамина A </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применением системных глюкокортикостероидных, цитостатических, иммуносупрессивных, антибактериальных лекарственных препаратов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w:t>
            </w:r>
            <w:r w:rsidRPr="001140BE">
              <w:rPr>
                <w:sz w:val="28"/>
              </w:rPr>
              <w:lastRenderedPageBreak/>
              <w:t>препаратов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w:t>
            </w:r>
            <w:r w:rsidRPr="001140BE">
              <w:rPr>
                <w:sz w:val="28"/>
              </w:rPr>
              <w:lastRenderedPageBreak/>
              <w:t>с инициацией или заменой генно-инженерных биологических лекарственных препаратов</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Комбустиология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Комплексное лечение больных с обширными ожогами </w:t>
            </w:r>
            <w:r w:rsidRPr="001140BE">
              <w:br/>
            </w:r>
            <w:r w:rsidRPr="001140BE">
              <w:rPr>
                <w:sz w:val="28"/>
              </w:rPr>
              <w:t>от 30 до 49 процентов поверхности тела различной локализации, в том числе термоингаляционными травмами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rsidRPr="001140BE">
              <w:rPr>
                <w:sz w:val="28"/>
              </w:rPr>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Нейрохирургия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интраоперационного ультразвукового сканирования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интраоперационного ультразвукового сканирования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интраоперационного ультразвукового сканирования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нейрофизиологического мониторинга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флюоресцентной микроскопии и эндоскопии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опухоли с применением нейрофизиологического </w:t>
            </w:r>
            <w:r w:rsidRPr="001140BE">
              <w:rPr>
                <w:sz w:val="28"/>
              </w:rPr>
              <w:lastRenderedPageBreak/>
              <w:t>мониторинга функционально значимых зон головного мозга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Микрохирургические вмешательства при злокачественных </w:t>
            </w:r>
          </w:p>
          <w:p w:rsidR="00A07635" w:rsidRPr="001140BE" w:rsidRDefault="00516CA9">
            <w:pPr>
              <w:widowControl w:val="0"/>
              <w:rPr>
                <w:sz w:val="28"/>
              </w:rPr>
            </w:pPr>
            <w:r w:rsidRPr="001140BE">
              <w:rPr>
                <w:sz w:val="28"/>
              </w:rPr>
              <w:t>(первичных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интраоперационного ультразвукового сканирования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эндоскопической ассистенции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эндоскопической ассистенции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Микрохирургические, эндоскопические, стереотаксические, </w:t>
            </w:r>
          </w:p>
          <w:p w:rsidR="00A07635" w:rsidRPr="001140BE" w:rsidRDefault="00516CA9">
            <w:pPr>
              <w:widowControl w:val="0"/>
              <w:rPr>
                <w:sz w:val="28"/>
              </w:rPr>
            </w:pPr>
            <w:r w:rsidRPr="001140BE">
              <w:rPr>
                <w:sz w:val="28"/>
              </w:rPr>
              <w:t>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опухоли с применением </w:t>
            </w:r>
            <w:r w:rsidRPr="001140BE">
              <w:rPr>
                <w:sz w:val="28"/>
              </w:rPr>
              <w:lastRenderedPageBreak/>
              <w:t>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микрохирургическое удаление опухоли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артериовенозных мальформаций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клипирование артериальных аневризм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стереотаксическое дренирование и тромболизис гематом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вмешательства на экстракраниальных отделах церебральных артерий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вмешательства на экстракраниальных отделах церебральных артерий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1140BE">
              <w:br/>
            </w:r>
            <w:r w:rsidRPr="001140BE">
              <w:rPr>
                <w:sz w:val="28"/>
              </w:rPr>
              <w:t>и (или) аллотрансплантатов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Внутрисосудистый тромболизис при окклюзиях церебральных артерий и синусов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внутрисосудистый тромболизис церебральных артерий и синусов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w:t>
            </w:r>
            <w:r w:rsidRPr="001140BE">
              <w:rPr>
                <w:sz w:val="28"/>
              </w:rPr>
              <w:lastRenderedPageBreak/>
              <w:t>Повторные ликворошунтирующие операции при осложненном течении заболевания у взрослых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ликворошунтирующие операции, в том числе с индивидуальным подбором ликворошунтирующих систем</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15.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ликворошунтирующие операции, в том числе с индивидуальным подбором ликворошунтирующих систем</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Микрохирургические, эндоваскулярные и стереотаксические вмешательства с применением адгезивных клеевых композиций, микроэмболов, </w:t>
            </w:r>
            <w:r w:rsidRPr="001140BE">
              <w:rPr>
                <w:sz w:val="28"/>
              </w:rPr>
              <w:lastRenderedPageBreak/>
              <w:t xml:space="preserve">микроспиралей </w:t>
            </w:r>
          </w:p>
          <w:p w:rsidR="00A07635" w:rsidRPr="001140BE" w:rsidRDefault="00516CA9">
            <w:pPr>
              <w:widowControl w:val="0"/>
              <w:rPr>
                <w:sz w:val="28"/>
              </w:rPr>
            </w:pPr>
            <w:r w:rsidRPr="001140BE">
              <w:rPr>
                <w:sz w:val="28"/>
              </w:rPr>
              <w:t>(менее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эндоваскулярное вмешательство с применением адгезивных клеевых композиций, микроэмболов, микроспиралей и стентов</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Неонатология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противосудорожная терапия с учетом характера электроэнцефалограммы и анализа записи видеомониторинга</w:t>
            </w:r>
          </w:p>
          <w:p w:rsidR="00A07635" w:rsidRPr="001140BE" w:rsidRDefault="00516CA9">
            <w:pPr>
              <w:widowControl w:val="0"/>
              <w:rPr>
                <w:sz w:val="28"/>
              </w:rPr>
            </w:pPr>
            <w:r w:rsidRPr="001140BE">
              <w:rPr>
                <w:sz w:val="28"/>
              </w:rPr>
              <w:t>традиционная пациент-триггерная искусственная вентиляция легких с контролем дыхательного объема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высокочастотная осцилляторная искусственная вентиляция легких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A07635" w:rsidRPr="001140BE" w:rsidRDefault="00516CA9">
            <w:pPr>
              <w:widowControl w:val="0"/>
              <w:rPr>
                <w:sz w:val="28"/>
              </w:rPr>
            </w:pPr>
            <w:r w:rsidRPr="001140BE">
              <w:rPr>
                <w:sz w:val="28"/>
              </w:rPr>
              <w:t>постановка наружного вентрикулярного дренажа</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w:t>
            </w:r>
            <w:r w:rsidRPr="001140BE">
              <w:rPr>
                <w:sz w:val="28"/>
              </w:rPr>
              <w:lastRenderedPageBreak/>
              <w:t>иммунологических и молекулярно-генетических исследований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терапия открытого артериального </w:t>
            </w:r>
            <w:r w:rsidRPr="001140BE">
              <w:rPr>
                <w:sz w:val="28"/>
              </w:rPr>
              <w:lastRenderedPageBreak/>
              <w:t>протока ингибиторами циклооксигеназы под контролем динамической доплерометрической оценки центрального и регионального кровотока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неинвазивная принудительная вентиляция легких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хирургическая коррекция (лигирование, клипирование) открытого артериального протока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индивидуальная противосудорожная терапия с учетом характера электроэнцефалограммы и анализа записи видеомониторинга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крио- или лазерокоагуляция сетчатки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использованием метода сухой иммерсии</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Онкология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w:t>
            </w:r>
          </w:p>
          <w:p w:rsidR="00A07635" w:rsidRPr="001140BE" w:rsidRDefault="00516CA9">
            <w:pPr>
              <w:widowControl w:val="0"/>
              <w:rPr>
                <w:sz w:val="28"/>
              </w:rPr>
            </w:pPr>
            <w:r w:rsidRPr="001140BE">
              <w:rPr>
                <w:sz w:val="28"/>
              </w:rPr>
              <w:t>в том числе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гемитиреоидэктомия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гемитиреоидэктомия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щитовидной железы субтотальная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щитовидной железы (доли, субтотальная)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гемитиреоидэктомия с истмусэктомией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щитовидной железы с флюоресцентной навигацией паращитовидных желез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биопсия сторожевого лимфатического узла шеи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эндоларингеальная резекция </w:t>
            </w:r>
            <w:r w:rsidRPr="001140BE">
              <w:rPr>
                <w:sz w:val="28"/>
              </w:rPr>
              <w:lastRenderedPageBreak/>
              <w:t>видеоэндоскопическая с радиочастотной термоаблацией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видеоассистированные операции при опухолях головы и шеи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новообразования полости носа с использованием видеоэндоскопических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верхней челюсти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эндоскопическая лазерная реканализация и устранение дыхательной недостаточности при стенозирующей опухоли гортани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радиочастотная термоаблация при злокачественных новообразованиях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внутриартериальная эмболизация (химиоэмболизация) опухолей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чрескожная радиочастотная термоаблация опухолей печени под ультразвуковой навигацией и (или) под контролем компьютерной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видеоэндоскопическая сегментэктомия, атипичная резекция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эндоскопическая фотодинамическая терапия опухоли общего желчного протока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внутрипротоковая фотодинамическая терапия под рентгеноскопическим контролем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эндоскопическая фотодинамическая терапия опухоли общего желчного </w:t>
            </w:r>
            <w:r w:rsidRPr="001140BE">
              <w:rPr>
                <w:sz w:val="28"/>
              </w:rPr>
              <w:lastRenderedPageBreak/>
              <w:t>протока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холецистэктомия с резекцией IV сегмента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внутрипротоковая фотодинамическая терапия под рентгеноскопическим контролем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внутрипротоковая фотодинамическая терапия под рентгеноскопическим контролем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эндоскопическая фотодинамическая терапия опухоли вирсунгова протока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эндоскопическое стентирование вирсунгова протока при опухолевом стенозе под видеоэндоскопическим контролем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химиоэмболизация головки поджелудочной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абляция опухолей поджелудочной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абляция опухолей поджелудочной железы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эндопротезирование бронхов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эндопротезирование трахеи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аблация опухоли легкого под ультразвуковой навигацией и (или) под контролем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термоаблация опухоли под ультразвуковой навигацией и (или) контролем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видеоассистированное удаление опухоли средостения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видеоэндоскопическое удаление опухоли средостения с медиастинальной лимфаденэктомией</w:t>
            </w:r>
          </w:p>
          <w:p w:rsidR="00A07635" w:rsidRPr="001140BE" w:rsidRDefault="00516CA9">
            <w:pPr>
              <w:widowControl w:val="0"/>
              <w:rPr>
                <w:sz w:val="28"/>
              </w:rPr>
            </w:pPr>
            <w:r w:rsidRPr="001140BE">
              <w:rPr>
                <w:sz w:val="28"/>
              </w:rPr>
              <w:t>видеоэндоскопическое удаление опухоли средостения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селективная (суперселективная) эмболизация (химиоэмболизация) опухолевых сосудов при местнораспространенных </w:t>
            </w:r>
            <w:r w:rsidRPr="001140BE">
              <w:rPr>
                <w:sz w:val="28"/>
              </w:rPr>
              <w:lastRenderedPageBreak/>
              <w:t>формах первичных и рецидивных неорганных опухолей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видеоассистированная парастернальная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экстирпация матки с маточными трубами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видеоэндоскопическая экстирпация матки с придатками и тазовой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аднексэктомия или резекция яичников, субтотальная резекция большого сальника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аднексэктомия односторонняя с резекцией контрлатерального яичника и субтотальная резекция большого сальника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экстирпация матки с придатками, субтотальная резекция большого сальника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простатэктомия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селективная и суперселективная эмболизация (химиоэмболизация) ветвей внутренней подвздошной артерии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забрюшинная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аблация опухоли почки под ультразвуковой навигацией и (или) под контролем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селективная и суперселективная эмболизация (химиоэмболизация) почечных сосудов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селективная и суперселективная эмболизация (химиоэмболизация) ветвей внутренней подвздошной артерии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Реконструктивно-пластические, микрохирургические, обширные циторедуктивные, </w:t>
            </w:r>
          </w:p>
          <w:p w:rsidR="00A07635" w:rsidRPr="001140BE" w:rsidRDefault="00516CA9">
            <w:pPr>
              <w:widowControl w:val="0"/>
              <w:rPr>
                <w:sz w:val="28"/>
              </w:rPr>
            </w:pPr>
            <w:r w:rsidRPr="001140BE">
              <w:rPr>
                <w:sz w:val="28"/>
              </w:rPr>
              <w:t xml:space="preserve">расширенно-комбинированные хирургические вмешательства, </w:t>
            </w:r>
            <w:r w:rsidRPr="001140BE">
              <w:rPr>
                <w:sz w:val="28"/>
              </w:rPr>
              <w:lastRenderedPageBreak/>
              <w:t xml:space="preserve">в том числе с применением физических факторов (гипертермия, радиочастотная термоаблация, лазерная и криодеструкция и другое) при злокачественных новообразованиях, </w:t>
            </w:r>
          </w:p>
          <w:p w:rsidR="00A07635" w:rsidRPr="001140BE" w:rsidRDefault="00516CA9">
            <w:pPr>
              <w:widowControl w:val="0"/>
              <w:rPr>
                <w:sz w:val="28"/>
              </w:rPr>
            </w:pPr>
            <w:r w:rsidRPr="001140BE">
              <w:rPr>
                <w:sz w:val="28"/>
              </w:rPr>
              <w:t>в том числе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энуклеация глазного яблока с одномоментной пластикой </w:t>
            </w:r>
          </w:p>
          <w:p w:rsidR="00A07635" w:rsidRPr="001140BE" w:rsidRDefault="00516CA9">
            <w:pPr>
              <w:widowControl w:val="0"/>
              <w:rPr>
                <w:sz w:val="28"/>
              </w:rPr>
            </w:pPr>
            <w:r w:rsidRPr="001140BE">
              <w:rPr>
                <w:sz w:val="28"/>
              </w:rPr>
              <w:t>опорно-двигательной культи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энуклеация глазного яблока с формированием опорно-</w:t>
            </w:r>
            <w:r w:rsidRPr="001140BE">
              <w:rPr>
                <w:sz w:val="28"/>
              </w:rPr>
              <w:lastRenderedPageBreak/>
              <w:t>двигательной культи имплантатом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лимфаденэктомия шейная расширенная с реконструктивно-пластическим компонентом: реконструкция мягких тканей местными лоскутами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лимфаденэктомия шейная расширенная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гемиглоссэктомия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околоушной слюнной железы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верхней челюсти, комбинированная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губы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гемиглоссэктомия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глоссэктомия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околоушной слюнной железы в плоскости ветвей лицевого нерва с микрохирургическим невролизом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гемитиреоидэктомия с микрохирургической пластикой периферического нерва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лимфаденэктомия шейная расширенная с реконструктивно-пластическим компонентом (микрохирургическая реконструкция)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широкое иссечение опухоли кожи с реконструктивно-пластическим компонентом расширенное (микрохирургическая реконструкция)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паротидэктомия радикальная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широкое иссечение меланомы кожи </w:t>
            </w:r>
            <w:r w:rsidRPr="001140BE">
              <w:rPr>
                <w:sz w:val="28"/>
              </w:rPr>
              <w:lastRenderedPageBreak/>
              <w:t>с реконструктивно-пластическим</w:t>
            </w:r>
          </w:p>
          <w:p w:rsidR="00A07635" w:rsidRPr="001140BE" w:rsidRDefault="00516CA9">
            <w:pPr>
              <w:widowControl w:val="0"/>
              <w:rPr>
                <w:sz w:val="28"/>
              </w:rPr>
            </w:pPr>
            <w:r w:rsidRPr="001140BE">
              <w:rPr>
                <w:sz w:val="28"/>
              </w:rPr>
              <w:t>компонентом расширенное (микрохирургическая реконструкция)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расширенная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расширенная комбинированная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щитовидной железы с микрохирургическим невролизом возвратного гортанного нерва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с микрохирургическим невролизом возвратного гортанного нерва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пищеводно-желудочного (пищеводно-кишечного) анастомоза трансторакальная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одномоментная эзофагэктомия (субтотальная резекция пищевода) с лимфаденэктомией 2S, 2F, 3F и пластикой пищевода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экстраорганного рецидива злокачественного новообразования пищевода комбинированное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пищеводно-кишечного анастомоза при рубцовых деформациях, не подлежащих эндоскопическому лечению</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пищеводно-желудочного анастомоза при тяжелых рефлюкс-эзофагитах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культи желудка с реконструкцией желудочно-кишечного или межкишечного анастомоза при болезнях оперированного желудка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расширенно-комбинированная экстирпация оперированного желудка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расширенно-комбинированная ререзекция оперированного желудка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пищеводно-кишечного или пищеводно-желудочного анастомоза комбинированная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экстраорганного рецидива злокачественных новообразований желудка комбинированное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панкреатодуоденальная резекция, в том числе расширенная или комбинированная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толстой кишки с формированием межкишечных анастомозов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правосторонняя гемиколэктомия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сигмовидной кишки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правосторонняя гемиколэктомия </w:t>
            </w:r>
            <w:r w:rsidRPr="001140BE">
              <w:rPr>
                <w:sz w:val="28"/>
              </w:rPr>
              <w:lastRenderedPageBreak/>
              <w:t>с резекцией легкого</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левосторонняя гемиколэктомия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прямой кишки с резекцией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прямой кишки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комбинированная резекция прямой кишки с резекцией соседних органов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расширенно-комбинированная брюшно-промежностная экстирпация прямой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комбинированная брюшно-анальная резекция прямой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гемигепатэктомия комбинированная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печени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печени комбинированная с ангиопластикой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анатомические и атипичные резекции печени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правосторонняя гемигепатэктомия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левосторонняя гемигепатэктомия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правосторонняя гемигепатэктомия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левосторонняя гемигепатэктомия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изолированная гипертермическая хемиоперфузия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медианная резекция печени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правосторонняя гемигепатэктомия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левосторонняя гемигепатэктомия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анатомическая резекция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правосторонняя гемигепатэктомия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левосторонняя гемигепатэктомия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расширенно-комбинированная дистальная гемипанкреатэктомия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комбинированная лобэктомия с клиновидной, циркулярной резекцией соседних бронхов (формирование межбронхиального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расширенная, комбинированная лобэктомия, билобэктомия, пневмонэктомия. </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тела позвонка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декомпрессивная ламинэктомия позвонков с фиксацией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широкое иссечение меланомы с пластикой дефекта свободным кожно-мышечным лоскутом с использованием микрохирургической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широкое иссечение опухоли кожи с реконструктивно-пластическим компонентом расширенное (микрохирургическая реконструкция)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первичных и рецидивных </w:t>
            </w:r>
            <w:r w:rsidRPr="001140BE">
              <w:rPr>
                <w:sz w:val="28"/>
              </w:rPr>
              <w:lastRenderedPageBreak/>
              <w:t>неорганных забрюшинных опухолей комбинированное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изолированная гипертермическая регионарная химиоперфузия конечностей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отсроченная реконструкция молочной железы свободным </w:t>
            </w:r>
          </w:p>
          <w:p w:rsidR="00A07635" w:rsidRPr="001140BE" w:rsidRDefault="00516CA9">
            <w:pPr>
              <w:widowControl w:val="0"/>
              <w:rPr>
                <w:sz w:val="28"/>
              </w:rPr>
            </w:pPr>
            <w:r w:rsidRPr="001140BE">
              <w:rPr>
                <w:sz w:val="28"/>
              </w:rPr>
              <w:t xml:space="preserve">кожно-мышечным лоскутом, </w:t>
            </w:r>
          </w:p>
          <w:p w:rsidR="00A07635" w:rsidRPr="001140BE" w:rsidRDefault="00516CA9">
            <w:pPr>
              <w:widowControl w:val="0"/>
              <w:rPr>
                <w:sz w:val="28"/>
              </w:rPr>
            </w:pPr>
            <w:r w:rsidRPr="001140BE">
              <w:rPr>
                <w:sz w:val="28"/>
              </w:rPr>
              <w:t>в том числе с применением микрохирургической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молочной железы с определением «сторожевого» лимфоузла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экстирпация культи шейки матки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экстирпация матки с тазовой и парааортальной лимфаденэктомией, субтотальной резекцией большого сальника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экстирпация матки с тазовой лимфаденэктомией и интраоперационной лучевой терапией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комбинированные циторедуктивные операции при злокачественных новообразованиях яичников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циторедуктивные операции с внутрибрюшной гипертермической химиотерапией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рецидивных опухолей малого таза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ампутация полового члена, двусторонняя подвздошно-пахово-бедренная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криодеструкция опухоли предстательной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забрюшинная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нефрэктомия с тромбэктомией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радикальная нефрэктомия с расширенной забрюшинной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радикальная нефрэктомия с резекцией соседних органов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криодеструкция злокачественных новообразований почки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почки с применением физических методов воздействия (радиочастотная аблация, интерстициальная лазерная аблация)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цистпростатвезикулэктомия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рецидивной опухоли надпочечника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адреналэктомия или адреналэктомия с резекцией соседних органов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(прецизионное, резекция легкого) множественных метастазов в легких с применением физических факторов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изолированная регионарная гипертермическая химиоперфузия легкого</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Высокоинтенсивная фокусированная ультразвуковая терапия (HIFU) при злокачественных новообразованиях, </w:t>
            </w:r>
          </w:p>
          <w:p w:rsidR="00A07635" w:rsidRPr="001140BE" w:rsidRDefault="00516CA9">
            <w:pPr>
              <w:widowControl w:val="0"/>
              <w:rPr>
                <w:sz w:val="28"/>
              </w:rPr>
            </w:pPr>
            <w:r w:rsidRPr="001140BE">
              <w:rPr>
                <w:sz w:val="28"/>
              </w:rPr>
              <w:t>в том числе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 при злокачественных новообразованиях поджелудочной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 при злокачественных новообразованиях костей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 при злокачественных новообразованиях забрюшинного пространства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высокоинтенсивная фокусированная </w:t>
            </w:r>
            <w:r w:rsidRPr="001140BE">
              <w:rPr>
                <w:sz w:val="28"/>
              </w:rPr>
              <w:lastRenderedPageBreak/>
              <w:t>ультразвуковая терапия (HIFU) при злокачественных новообразованиях молочной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 при злокачественных новообразованиях простаты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23.</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24.</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Дистанционная лучевая терапия в радиотерапевтических отделениях </w:t>
            </w:r>
            <w:r w:rsidRPr="001140BE">
              <w:rPr>
                <w:sz w:val="28"/>
              </w:rPr>
              <w:lastRenderedPageBreak/>
              <w:t>при злокачественных новообразованиях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lastRenderedPageBreak/>
              <w:t xml:space="preserve">(1 – 39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w:t>
            </w:r>
            <w:r w:rsidRPr="001140BE">
              <w:rPr>
                <w:sz w:val="28"/>
              </w:rPr>
              <w:lastRenderedPageBreak/>
              <w:t xml:space="preserve">терапия, в том числе IMRT, IGRT, VMAT, стереотаксическая </w:t>
            </w:r>
          </w:p>
          <w:p w:rsidR="00A07635" w:rsidRPr="001140BE" w:rsidRDefault="00516CA9">
            <w:pPr>
              <w:widowControl w:val="0"/>
              <w:rPr>
                <w:sz w:val="28"/>
              </w:rPr>
            </w:pPr>
            <w:r w:rsidRPr="001140BE">
              <w:rPr>
                <w:sz w:val="28"/>
              </w:rPr>
              <w:t>(1 – 39 Гр).</w:t>
            </w:r>
          </w:p>
          <w:p w:rsidR="00A07635" w:rsidRPr="001140BE" w:rsidRDefault="00516CA9">
            <w:pPr>
              <w:widowControl w:val="0"/>
              <w:rPr>
                <w:sz w:val="28"/>
              </w:rPr>
            </w:pPr>
            <w:r w:rsidRPr="001140BE">
              <w:rPr>
                <w:sz w:val="28"/>
              </w:rPr>
              <w:t xml:space="preserve">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25.</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Дистанционная лучевая терапия в радиотерапевтических отделениях при злокачественных новообразованиях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t xml:space="preserve">(40 – 69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t xml:space="preserve">(40 – 69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lastRenderedPageBreak/>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t xml:space="preserve">(40 – 69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26.</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Дистанционная лучевая терапия в радиотерапевтических отделениях при злокачественных новообразованиях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t xml:space="preserve">(70 – 99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w:t>
            </w:r>
            <w:r w:rsidRPr="001140BE">
              <w:rPr>
                <w:sz w:val="28"/>
              </w:rPr>
              <w:lastRenderedPageBreak/>
              <w:t xml:space="preserve">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Оториноларингология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27.</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операции на звукопроводящем аппарате среднего уха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w:t>
            </w:r>
            <w:r w:rsidRPr="001140BE">
              <w:rPr>
                <w:sz w:val="28"/>
              </w:rPr>
              <w:lastRenderedPageBreak/>
              <w:t>мониторинга лицевого нерва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w:t>
            </w:r>
          </w:p>
          <w:p w:rsidR="00A07635" w:rsidRPr="001140BE" w:rsidRDefault="00516CA9">
            <w:pPr>
              <w:widowControl w:val="0"/>
              <w:rPr>
                <w:sz w:val="28"/>
              </w:rPr>
            </w:pPr>
            <w:r w:rsidRPr="001140BE">
              <w:rPr>
                <w:sz w:val="28"/>
              </w:rPr>
              <w:t>в том числе металлических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слухоулучшающие операции после радикальной операции на среднем ухе при хроническом гнойном среднем отите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слухоулучшающие операции с применением частично имплантируемого устройства костной проводимости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тимпанопластика с применением микрохирургической техники, аллогенных трансплантатов, </w:t>
            </w:r>
          </w:p>
          <w:p w:rsidR="00A07635" w:rsidRPr="001140BE" w:rsidRDefault="00516CA9">
            <w:pPr>
              <w:widowControl w:val="0"/>
              <w:rPr>
                <w:sz w:val="28"/>
              </w:rPr>
            </w:pPr>
            <w:r w:rsidRPr="001140BE">
              <w:rPr>
                <w:sz w:val="28"/>
              </w:rPr>
              <w:t>в том числе металлических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w:t>
            </w:r>
          </w:p>
          <w:p w:rsidR="00A07635" w:rsidRPr="001140BE" w:rsidRDefault="00516CA9">
            <w:pPr>
              <w:widowControl w:val="0"/>
              <w:rPr>
                <w:sz w:val="28"/>
              </w:rPr>
            </w:pPr>
            <w:r w:rsidRPr="001140BE">
              <w:rPr>
                <w:sz w:val="28"/>
              </w:rPr>
              <w:t>в том числе металлических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слухоулучшающие операции с применением имплантата среднего уха</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болезни Меньера и других нарушений вестибулярной функции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селективная нейротомия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деструктивные микрохирургические вмешательства на структурах внутреннего уха с применением лучевой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дренирование эндолимфатических пространств внутреннего уха с применением микрохирургической и лучевой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Хирургическое лечение доброкачественных </w:t>
            </w:r>
            <w:r w:rsidRPr="001140BE">
              <w:rPr>
                <w:sz w:val="28"/>
              </w:rPr>
              <w:lastRenderedPageBreak/>
              <w:t xml:space="preserve">новообразований и хронических воспалительных заболеваний носа и околоносовых пазух </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удаление новообразования с применением эндоскопической, </w:t>
            </w:r>
            <w:r w:rsidRPr="001140BE">
              <w:rPr>
                <w:sz w:val="28"/>
              </w:rPr>
              <w:lastRenderedPageBreak/>
              <w:t xml:space="preserve">шейверной техники </w:t>
            </w:r>
            <w:r w:rsidRPr="001140BE">
              <w:br/>
            </w:r>
            <w:r w:rsidRPr="001140BE">
              <w:rPr>
                <w:sz w:val="28"/>
              </w:rPr>
              <w:t>и при необходимости навигационной системы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Реконструктивно-пластическое восстановление функции гортани и трахеи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новообразования или рубца гортани и трахеи с использованием микрохирургической и лучевой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ларинготрахеопластика при доброкачественных новообразованиях гортани, параличе голосовых складок и гортани, стенозе гортани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Хирургические вмешательства на околоносовых пазухах, требующие реконструкции лицевого скелета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доброкачественных новообразований среднего уха, полости носа и придаточных пазух, гортани и глотки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новообразования с применением микрохирургической техники и эндоскопической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фотодинамическая терапия новообразования с применением микроскопической и эндоскопической техники</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Офтальмология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Комплексное хирургическое лечение глаукомы, включая микроинвазивную </w:t>
            </w:r>
            <w:r w:rsidRPr="001140BE">
              <w:rPr>
                <w:sz w:val="28"/>
              </w:rPr>
              <w:lastRenderedPageBreak/>
              <w:t>энергетическую оптико-реконструктивную и лазерную хирургию, имплантацию различных видов дренажей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модифицированная синустрабекулэктомия, в том числе ультразвуковая факоэмульсификация </w:t>
            </w:r>
            <w:r w:rsidRPr="001140BE">
              <w:rPr>
                <w:sz w:val="28"/>
              </w:rPr>
              <w:lastRenderedPageBreak/>
              <w:t>осложненной катаракты с имплантацией интраокулярной линзы</w:t>
            </w:r>
          </w:p>
          <w:p w:rsidR="00A07635" w:rsidRPr="001140BE" w:rsidRDefault="00516CA9">
            <w:pPr>
              <w:widowControl w:val="0"/>
              <w:rPr>
                <w:sz w:val="28"/>
              </w:rPr>
            </w:pPr>
            <w:r w:rsidRPr="001140BE">
              <w:rPr>
                <w:sz w:val="28"/>
              </w:rPr>
              <w:t>подшивание цилиарного тела с задней трепанацией склеры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вторичной катаракты с реконструкцией задней камеры с имплантацией интраокулярной линзы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модифицированная синустрабекулэктомия с задней трепанацией склеры с имплантацией антиглаукоматозного дренажа, </w:t>
            </w:r>
          </w:p>
          <w:p w:rsidR="00A07635" w:rsidRPr="001140BE" w:rsidRDefault="00516CA9">
            <w:pPr>
              <w:widowControl w:val="0"/>
              <w:rPr>
                <w:sz w:val="28"/>
              </w:rPr>
            </w:pPr>
            <w:r w:rsidRPr="001140BE">
              <w:rPr>
                <w:sz w:val="28"/>
              </w:rPr>
              <w:t>в том числе с применением лазерной хирургии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Транспупиллярная, микроинвазивная энергетическая оптико-реконструктивная, интравитреальная, эндовитреальная </w:t>
            </w:r>
          </w:p>
          <w:p w:rsidR="00A07635" w:rsidRPr="001140BE" w:rsidRDefault="00516CA9">
            <w:pPr>
              <w:widowControl w:val="0"/>
              <w:rPr>
                <w:sz w:val="28"/>
              </w:rPr>
            </w:pPr>
            <w:r w:rsidRPr="001140BE">
              <w:rPr>
                <w:sz w:val="28"/>
              </w:rPr>
              <w:t>23 – 27 гейджевая хирургия при витреоретинальной патологии различного генеза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эписклеральное круговое </w:t>
            </w:r>
            <w:r w:rsidRPr="001140BE">
              <w:br/>
            </w:r>
            <w:r w:rsidRPr="001140BE">
              <w:rPr>
                <w:sz w:val="28"/>
              </w:rPr>
              <w:t>и (или) локальное пломбирование в сочетании с транспупиллярной лазеркоагуляцией сетчатки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вторичной катаракты, реконструкция задней камеры, </w:t>
            </w:r>
          </w:p>
          <w:p w:rsidR="00A07635" w:rsidRPr="001140BE" w:rsidRDefault="00516CA9">
            <w:pPr>
              <w:widowControl w:val="0"/>
              <w:rPr>
                <w:sz w:val="28"/>
              </w:rPr>
            </w:pPr>
            <w:r w:rsidRPr="001140BE">
              <w:rPr>
                <w:sz w:val="28"/>
              </w:rPr>
              <w:t>в том числе с имплантацией интраокулярной линзы, в том числе с применением лазерной хирургии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дренажа при посттравматической глаукоме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исправление травматического косоглазия с пластикой экстраокулярных мышц</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факоаспирация травматической катаракты с имплантацией различных моделей интраокулярной </w:t>
            </w:r>
            <w:r w:rsidRPr="001140BE">
              <w:rPr>
                <w:sz w:val="28"/>
              </w:rPr>
              <w:lastRenderedPageBreak/>
              <w:t>линзы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трансплантация амниотической мембраны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операции на экстраокулярных мышцах при новообразованиях орбиты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отсроченная реконструкция леватора при новообразованиях орбиты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отграничительная и разрушающая лазеркоагуляция при новообразованиях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радиоэксцизия, в том числе с одномоментной реконструктивной пластикой, при новообразованиях придаточного аппарата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лазерэксцизия с одномоментной реконструктивной пластикой при новообразованиях придаточного аппарата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радиоэксцизия с лазериспарением при новообразованиях придаточного аппарата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лазерэксцизия, </w:t>
            </w:r>
          </w:p>
          <w:p w:rsidR="00A07635" w:rsidRPr="001140BE" w:rsidRDefault="00516CA9">
            <w:pPr>
              <w:widowControl w:val="0"/>
              <w:rPr>
                <w:sz w:val="28"/>
              </w:rPr>
            </w:pPr>
            <w:r w:rsidRPr="001140BE">
              <w:rPr>
                <w:sz w:val="28"/>
              </w:rPr>
              <w:t>в том числе с лазериспарением, при новообразованиях придаточного аппарата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транспупиллярная термотерапия, в том числе с ограничительной лазеркоагуляцией при новообразованиях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криодеструкция при новообразованиях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модифицированная синустрабекулэктомия</w:t>
            </w:r>
          </w:p>
          <w:p w:rsidR="00A07635" w:rsidRPr="001140BE" w:rsidRDefault="00516CA9">
            <w:pPr>
              <w:widowControl w:val="0"/>
              <w:rPr>
                <w:sz w:val="28"/>
              </w:rPr>
            </w:pPr>
            <w:r w:rsidRPr="001140BE">
              <w:rPr>
                <w:sz w:val="28"/>
              </w:rPr>
              <w:t xml:space="preserve">эписклеральное круговое </w:t>
            </w:r>
          </w:p>
          <w:p w:rsidR="00A07635" w:rsidRPr="001140BE" w:rsidRDefault="00516CA9">
            <w:pPr>
              <w:widowControl w:val="0"/>
              <w:rPr>
                <w:sz w:val="28"/>
              </w:rPr>
            </w:pPr>
            <w:r w:rsidRPr="001140BE">
              <w:rPr>
                <w:sz w:val="28"/>
              </w:rPr>
              <w:t>и (или) локальное пломбирование, в том числе с трансклеральной лазерной коагуляцией сетчатки</w:t>
            </w:r>
          </w:p>
          <w:p w:rsidR="00A07635" w:rsidRPr="001140BE" w:rsidRDefault="00516CA9">
            <w:pPr>
              <w:widowControl w:val="0"/>
              <w:rPr>
                <w:sz w:val="28"/>
              </w:rPr>
            </w:pPr>
            <w:r w:rsidRPr="001140BE">
              <w:rPr>
                <w:sz w:val="28"/>
              </w:rPr>
              <w:t>транспупиллярная лазеркоагуляция вторичных ретинальных дистрофий и ретиношизиса</w:t>
            </w:r>
          </w:p>
          <w:p w:rsidR="00A07635" w:rsidRPr="001140BE" w:rsidRDefault="00516CA9">
            <w:pPr>
              <w:widowControl w:val="0"/>
              <w:rPr>
                <w:sz w:val="28"/>
              </w:rPr>
            </w:pPr>
            <w:r w:rsidRPr="001140BE">
              <w:rPr>
                <w:sz w:val="28"/>
              </w:rPr>
              <w:t>лазерная корепраксия (создание искусственного зрачка)</w:t>
            </w:r>
          </w:p>
          <w:p w:rsidR="00A07635" w:rsidRPr="001140BE" w:rsidRDefault="00516CA9">
            <w:pPr>
              <w:widowControl w:val="0"/>
              <w:rPr>
                <w:sz w:val="28"/>
              </w:rPr>
            </w:pPr>
            <w:r w:rsidRPr="001140BE">
              <w:rPr>
                <w:sz w:val="28"/>
              </w:rPr>
              <w:t>лазерная иридокореопластика</w:t>
            </w:r>
          </w:p>
          <w:p w:rsidR="00A07635" w:rsidRPr="001140BE" w:rsidRDefault="00516CA9">
            <w:pPr>
              <w:widowControl w:val="0"/>
              <w:rPr>
                <w:sz w:val="28"/>
              </w:rPr>
            </w:pPr>
            <w:r w:rsidRPr="001140BE">
              <w:rPr>
                <w:sz w:val="28"/>
              </w:rPr>
              <w:lastRenderedPageBreak/>
              <w:t>лазерная витреошвартотомия</w:t>
            </w:r>
          </w:p>
          <w:p w:rsidR="00A07635" w:rsidRPr="001140BE" w:rsidRDefault="00516CA9">
            <w:pPr>
              <w:widowControl w:val="0"/>
              <w:rPr>
                <w:sz w:val="28"/>
              </w:rPr>
            </w:pPr>
            <w:r w:rsidRPr="001140BE">
              <w:rPr>
                <w:sz w:val="28"/>
              </w:rPr>
              <w:t>лазерные комбинированные операции на структурах угла передней камеры</w:t>
            </w:r>
          </w:p>
          <w:p w:rsidR="00A07635" w:rsidRPr="001140BE" w:rsidRDefault="00516CA9">
            <w:pPr>
              <w:widowControl w:val="0"/>
              <w:rPr>
                <w:sz w:val="28"/>
              </w:rPr>
            </w:pPr>
            <w:r w:rsidRPr="001140BE">
              <w:rPr>
                <w:sz w:val="28"/>
              </w:rPr>
              <w:t>лазерная деструкция зрачковой мембраны с коагуляцией (без коагуляции) сосудов</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31.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устранение врожденного птоза верхнего века подвешиванием или укорочением леватора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исправление косоглазия с пластикой экстраокулярных мышц</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эписклеральное круговое </w:t>
            </w:r>
          </w:p>
          <w:p w:rsidR="00A07635" w:rsidRPr="001140BE" w:rsidRDefault="00516CA9">
            <w:pPr>
              <w:widowControl w:val="0"/>
              <w:rPr>
                <w:sz w:val="28"/>
              </w:rPr>
            </w:pPr>
            <w:r w:rsidRPr="001140BE">
              <w:rPr>
                <w:sz w:val="28"/>
              </w:rPr>
              <w:t>и (или) локальное пломбирование, в том числе с трансклеральной лазерной коагуляцией сетчатки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панретинальная лазеркоагуляция сетчатки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модифицированная синустрабекулэктомия, в том числе с задней трепанацией склеры</w:t>
            </w:r>
          </w:p>
          <w:p w:rsidR="00A07635" w:rsidRPr="001140BE" w:rsidRDefault="00516CA9">
            <w:pPr>
              <w:widowControl w:val="0"/>
              <w:rPr>
                <w:sz w:val="28"/>
              </w:rPr>
            </w:pPr>
            <w:r w:rsidRPr="001140BE">
              <w:rPr>
                <w:sz w:val="28"/>
              </w:rPr>
              <w:t>лазерная корепраксия (создание искусственного зрачка)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лазерная иридокореопластика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лазерная витреошвартотомия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лазерные комбинированные операции на структурах угла передней камеры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лазерная деструкция зрачковой мембраны, в том числе с коагуляцией сосудов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трансплантация амниотической мембраны</w:t>
            </w:r>
          </w:p>
          <w:p w:rsidR="00A07635" w:rsidRPr="001140BE" w:rsidRDefault="00516CA9">
            <w:pPr>
              <w:widowControl w:val="0"/>
              <w:rPr>
                <w:sz w:val="28"/>
              </w:rPr>
            </w:pPr>
            <w:r w:rsidRPr="001140BE">
              <w:rPr>
                <w:sz w:val="28"/>
              </w:rPr>
              <w:t>интенсивное консервативное лечение язвы роговицы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подвывихнутого хрусталика с имплантацией различных моделей интраокулярной линзы</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Педиатрия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34.</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w:t>
            </w:r>
            <w:r w:rsidRPr="001140BE">
              <w:rPr>
                <w:sz w:val="28"/>
              </w:rPr>
              <w:lastRenderedPageBreak/>
              <w:t>болезни Вильсона, болезни Гоше, мальабсорбции с применением химиотерапевтических лекарственных препаратов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поликомпонентное лечение </w:t>
            </w:r>
            <w:r w:rsidRPr="001140BE">
              <w:rPr>
                <w:sz w:val="28"/>
              </w:rPr>
              <w:lastRenderedPageBreak/>
              <w:t>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иммуносупрессивное лечение локальных и распространенных форм системного склероза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w:t>
            </w:r>
          </w:p>
          <w:p w:rsidR="00A07635" w:rsidRPr="001140BE" w:rsidRDefault="00516CA9">
            <w:pPr>
              <w:widowControl w:val="0"/>
              <w:rPr>
                <w:sz w:val="28"/>
              </w:rPr>
            </w:pPr>
            <w:r w:rsidRPr="001140BE">
              <w:rPr>
                <w:sz w:val="28"/>
              </w:rPr>
              <w:t>а также эндоскопические, рентгенологические, ультразвуковые методы</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35.</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наследственных нефритов, </w:t>
            </w:r>
            <w:r w:rsidRPr="001140BE">
              <w:rPr>
                <w:sz w:val="28"/>
              </w:rPr>
              <w:lastRenderedPageBreak/>
              <w:t xml:space="preserve">тубулопатий, стероидрезистентного и стероидзависимого нефротических синдромов с применением иммуносупрессивной </w:t>
            </w:r>
            <w:r w:rsidRPr="001140BE">
              <w:br/>
            </w:r>
            <w:r w:rsidRPr="001140BE">
              <w:rPr>
                <w:sz w:val="28"/>
              </w:rPr>
              <w:t>и (или) симптоматической терапии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поликомпонентное иммуносупрессивное лечение </w:t>
            </w:r>
            <w:r w:rsidRPr="001140BE">
              <w:rPr>
                <w:sz w:val="28"/>
              </w:rPr>
              <w:lastRenderedPageBreak/>
              <w:t>с применением циклоспорина A и (или) микофенолатов под контролем иммунологических, биохимических и инструментальных методов диагностики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кардиомиопатий, миокардитов, перикардитов, эндокардитов с недостаточностью кровообращения </w:t>
            </w:r>
          </w:p>
          <w:p w:rsidR="00A07635" w:rsidRPr="001140BE" w:rsidRDefault="00516CA9">
            <w:pPr>
              <w:widowControl w:val="0"/>
              <w:rPr>
                <w:sz w:val="28"/>
              </w:rPr>
            </w:pPr>
            <w:r w:rsidRPr="001140BE">
              <w:rPr>
                <w:sz w:val="28"/>
              </w:rPr>
              <w:t>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тяжелых форм аутоиммунного и врожденных моногенных </w:t>
            </w:r>
            <w:r w:rsidRPr="001140BE">
              <w:rPr>
                <w:sz w:val="28"/>
              </w:rPr>
              <w:lastRenderedPageBreak/>
              <w:t>форм сахарного диабета и гиперинсулинизма с использованием систем суточного мониторирования глюкозы и помповых дозаторов инсулина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комплексное лечение тяжелых форм сахарного диабета и гиперинсулинизма на основе </w:t>
            </w:r>
            <w:r w:rsidRPr="001140BE">
              <w:rPr>
                <w:sz w:val="28"/>
              </w:rPr>
              <w:lastRenderedPageBreak/>
              <w:t>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38.</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юношеского артрита с инициацией или заменой </w:t>
            </w:r>
          </w:p>
          <w:p w:rsidR="00A07635" w:rsidRPr="001140BE" w:rsidRDefault="00516CA9">
            <w:pPr>
              <w:widowControl w:val="0"/>
              <w:rPr>
                <w:sz w:val="28"/>
              </w:rPr>
            </w:pPr>
            <w:r w:rsidRPr="001140BE">
              <w:rPr>
                <w:sz w:val="28"/>
              </w:rPr>
              <w:t>генно-инженерных биологических лекарственных препаратов или селективных иммунодепрессантов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w:t>
            </w:r>
          </w:p>
          <w:p w:rsidR="00A07635" w:rsidRPr="001140BE" w:rsidRDefault="00516CA9">
            <w:pPr>
              <w:widowControl w:val="0"/>
              <w:rPr>
                <w:sz w:val="28"/>
              </w:rPr>
            </w:pPr>
            <w:r w:rsidRPr="001140BE">
              <w:rPr>
                <w:sz w:val="28"/>
              </w:rPr>
              <w:t xml:space="preserve">и (или) иммунодепрессантов под контролем лабораторных и инструментальных методов, включая биохимические, иммунологические </w:t>
            </w:r>
            <w:r w:rsidRPr="001140BE">
              <w:br/>
            </w:r>
            <w:r w:rsidRPr="001140BE">
              <w:rPr>
                <w:sz w:val="28"/>
              </w:rPr>
              <w:t xml:space="preserve">и (или) молекулярно-генетические методы, и (или) молекулярно-биологические, </w:t>
            </w:r>
            <w:r w:rsidRPr="001140BE">
              <w:br/>
            </w:r>
            <w:r w:rsidRPr="001140BE">
              <w:rPr>
                <w:sz w:val="28"/>
              </w:rPr>
              <w:t xml:space="preserve">и (или) микробиологические, </w:t>
            </w:r>
          </w:p>
          <w:p w:rsidR="00A07635" w:rsidRPr="001140BE" w:rsidRDefault="00516CA9">
            <w:pPr>
              <w:widowControl w:val="0"/>
              <w:rPr>
                <w:sz w:val="28"/>
              </w:rPr>
            </w:pPr>
            <w:r w:rsidRPr="001140BE">
              <w:rPr>
                <w:sz w:val="28"/>
              </w:rPr>
              <w:t xml:space="preserve">и (или) эндоскопические, </w:t>
            </w:r>
          </w:p>
          <w:p w:rsidR="00A07635" w:rsidRPr="001140BE" w:rsidRDefault="00516CA9">
            <w:pPr>
              <w:widowControl w:val="0"/>
              <w:rPr>
                <w:sz w:val="28"/>
              </w:rPr>
            </w:pPr>
            <w:r w:rsidRPr="001140BE">
              <w:rPr>
                <w:sz w:val="28"/>
              </w:rPr>
              <w:t>и (или) рентгенологические (компьютерная томография, магнитно-резонансная томография), и (или) ультразвуковые методы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w:t>
            </w:r>
            <w:r w:rsidRPr="001140BE">
              <w:br/>
            </w:r>
            <w:r w:rsidRPr="001140BE">
              <w:rPr>
                <w:sz w:val="28"/>
              </w:rPr>
              <w:t>и (или) генно-инженерных биологических лекарственных препаратов</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w:t>
            </w:r>
            <w:r w:rsidRPr="001140BE">
              <w:rPr>
                <w:sz w:val="28"/>
              </w:rPr>
              <w:lastRenderedPageBreak/>
              <w:t>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w:t>
            </w:r>
            <w:r w:rsidRPr="001140BE">
              <w:rPr>
                <w:sz w:val="28"/>
              </w:rPr>
              <w:lastRenderedPageBreak/>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w:t>
            </w:r>
            <w:r w:rsidRPr="001140BE">
              <w:rPr>
                <w:sz w:val="28"/>
              </w:rPr>
              <w:lastRenderedPageBreak/>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41.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w:t>
            </w:r>
            <w:r w:rsidRPr="001140BE">
              <w:br/>
            </w:r>
            <w:r w:rsidRPr="001140BE">
              <w:rPr>
                <w:sz w:val="28"/>
              </w:rPr>
              <w:t>и с использованием прикладной кинезотерапии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w:t>
            </w:r>
            <w:r w:rsidRPr="001140BE">
              <w:br/>
            </w:r>
            <w:r w:rsidRPr="001140BE">
              <w:rPr>
                <w:sz w:val="28"/>
              </w:rPr>
              <w:t xml:space="preserve">и (или) ботулинотерапии под контролем комплекса нейровизуализационных </w:t>
            </w:r>
            <w:r w:rsidRPr="001140BE">
              <w:br/>
            </w:r>
            <w:r w:rsidRPr="001140BE">
              <w:rPr>
                <w:sz w:val="28"/>
              </w:rPr>
              <w:t>и (или) нейрофункциональных методов обследования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Ревматология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w:t>
            </w:r>
            <w:r w:rsidRPr="001140BE">
              <w:rPr>
                <w:sz w:val="28"/>
              </w:rPr>
              <w:lastRenderedPageBreak/>
              <w:t>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w:t>
            </w:r>
            <w:r w:rsidRPr="001140BE">
              <w:rPr>
                <w:sz w:val="28"/>
              </w:rPr>
              <w:lastRenderedPageBreak/>
              <w:t xml:space="preserve">исследований и (или) лучевых и (или) ультразвуковых методов диагностики </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Сердечно-сосудистая хирургия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1 стента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2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3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1 стента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2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48.</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Коронарная реваскуляризация миокарда с применением </w:t>
            </w:r>
            <w:r w:rsidRPr="001140BE">
              <w:rPr>
                <w:sz w:val="28"/>
              </w:rPr>
              <w:lastRenderedPageBreak/>
              <w:t>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баллонная вазодилатация с установкой 3 стентов в сосуд </w:t>
            </w:r>
            <w:r w:rsidRPr="001140BE">
              <w:rPr>
                <w:sz w:val="28"/>
              </w:rPr>
              <w:lastRenderedPageBreak/>
              <w:t>(сосуды)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49.</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1 стента в сосуд</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50.</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2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3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баллонная вазодилятация </w:t>
            </w:r>
            <w:r w:rsidRPr="001140BE">
              <w:br/>
            </w:r>
            <w:r w:rsidRPr="001140BE">
              <w:rPr>
                <w:sz w:val="28"/>
              </w:rPr>
              <w:t xml:space="preserve">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w:t>
            </w:r>
          </w:p>
          <w:p w:rsidR="00A07635" w:rsidRPr="001140BE" w:rsidRDefault="00516CA9">
            <w:pPr>
              <w:widowControl w:val="0"/>
              <w:rPr>
                <w:sz w:val="28"/>
              </w:rPr>
            </w:pPr>
            <w:r w:rsidRPr="001140BE">
              <w:rPr>
                <w:sz w:val="28"/>
              </w:rPr>
              <w:t>(ФРК или МРК) при ишемической болезни сердца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баллонная вазодилятация </w:t>
            </w:r>
          </w:p>
          <w:p w:rsidR="00A07635" w:rsidRPr="001140BE" w:rsidRDefault="00516CA9">
            <w:pPr>
              <w:widowControl w:val="0"/>
              <w:rPr>
                <w:sz w:val="28"/>
              </w:rPr>
            </w:pPr>
            <w:r w:rsidRPr="001140BE">
              <w:rPr>
                <w:sz w:val="28"/>
              </w:rPr>
              <w:t xml:space="preserve">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w:t>
            </w:r>
          </w:p>
          <w:p w:rsidR="00A07635" w:rsidRPr="001140BE" w:rsidRDefault="00516CA9">
            <w:pPr>
              <w:widowControl w:val="0"/>
              <w:rPr>
                <w:sz w:val="28"/>
              </w:rPr>
            </w:pPr>
            <w:r w:rsidRPr="001140BE">
              <w:rPr>
                <w:sz w:val="28"/>
              </w:rPr>
              <w:t>(ФРК или МРК) при ишемической болезни сердца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54.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баллонная вазодилятация </w:t>
            </w:r>
          </w:p>
          <w:p w:rsidR="00A07635" w:rsidRPr="001140BE" w:rsidRDefault="00516CA9">
            <w:pPr>
              <w:widowControl w:val="0"/>
              <w:rPr>
                <w:sz w:val="28"/>
              </w:rPr>
            </w:pPr>
            <w:r w:rsidRPr="001140BE">
              <w:rPr>
                <w:sz w:val="28"/>
              </w:rPr>
              <w:t xml:space="preserve">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w:t>
            </w:r>
          </w:p>
          <w:p w:rsidR="00A07635" w:rsidRPr="001140BE" w:rsidRDefault="00516CA9">
            <w:pPr>
              <w:widowControl w:val="0"/>
              <w:rPr>
                <w:sz w:val="28"/>
              </w:rPr>
            </w:pPr>
            <w:r w:rsidRPr="001140BE">
              <w:rPr>
                <w:sz w:val="28"/>
              </w:rPr>
              <w:t>(ФРК или МРК) при ишемической болезни сердца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Эндоваскулярная, хирургическая коррекция нарушений ритма сердца без имплантации кардиовертера-дефибриллятора у взрослых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частотно-адаптированного однокамерного кардиостимулятора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Эндоваскулярная, хирургическая коррекция нарушений ритма сердца без имплантации кардиовертера-дефибриллятора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частотно-адаптированного однокамерного кардиостимулятора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Эндоваскулярная, хирургическая коррекция нарушений ритма сердца без имплантации кардиовертера-дефибриллятора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частотно-адаптированного двухкамерного кардиостимулятора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58.</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Эндоваскулярная тромбэкстракция при остром ишемическом инсульте</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эндоваскулярная механическая тромбэкстракция </w:t>
            </w:r>
            <w:r w:rsidRPr="001140BE">
              <w:br/>
            </w:r>
            <w:r w:rsidRPr="001140BE">
              <w:rPr>
                <w:sz w:val="28"/>
              </w:rPr>
              <w:t>и (или) тромбоаспирация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коронарное шунтирование в условиях искусственного кровоснабжения </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коронарное шунтирование на работающем сердце без использования искусственного кровообращения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60.</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Ротационная коронарная атерэктомия, баллонная вазодилятация с установкой </w:t>
            </w:r>
            <w:r w:rsidRPr="001140BE">
              <w:br/>
            </w:r>
            <w:r w:rsidRPr="001140BE">
              <w:rPr>
                <w:sz w:val="28"/>
              </w:rPr>
              <w:t>1 – 3 стентов в коронарные артерии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61.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хронической сердечной недостаточности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гипертрофированных мышц при обструктивной гипертрофической кардиомиопатии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левого желудочка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систем моно- и бивентрикулярного обхода желудочков сердца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ресинхронизирующая электрокардиостимуляция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62.</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Хирургическая коррекция поражений клапанов сердца при повторном многоклапанном протезировании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репротезирование клапанов сердца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ререпротезирование клапанов сердца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репротезирование и пластика клапанов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протезирование 2 и более клапанов и вмешательства на коронарных артериях (аортокоронарное шунтирование)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Трансвенозная экстракция эндокардиальных электродов у пациентов с имплантируемыми устройствами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трансвенозная экстракция эндокардиальных электродов с применением механических </w:t>
            </w:r>
            <w:r w:rsidRPr="001140BE">
              <w:br/>
            </w:r>
            <w:r w:rsidRPr="001140BE">
              <w:rPr>
                <w:sz w:val="28"/>
              </w:rPr>
              <w:t>и (или) лазерных систем экстракции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Гибридные операции при многоуровневом поражении магистральных артерий и артерий нижних конечностей у больных сахарным диабетом</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Торакальная хирургия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65.</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Эндоскопические и эндоваскулярные операции на органах грудной полости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атриосептостомия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ангиопластика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Видеоторакоскопические операции на органах грудной полости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видеоторакоскопическая резекция легких при осложненной эмфиземе</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66.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Расширенные и реконструктивно-пластические операции на органах грудной полости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гигантских булл легкого</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Травматология и ортопедия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67.</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артродез крупных суставов конечностей с различными видами фиксации и остеосинтеза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артролиз и артродез суставов кисти с различными видами чрескостного, накостного и интрамедуллярного остеосинтеза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rsidRPr="001140BE">
              <w:rPr>
                <w:sz w:val="28"/>
              </w:rPr>
              <w:lastRenderedPageBreak/>
              <w:t>остеозамещающих материалов, компьютерной навигации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чрескостный остеосинтез с использованием метода цифрового анализа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чрескостный остеосинтез методом компоновок аппаратов с использованием модульной трансформации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корригирующие остеотомии костей верхних и нижних конечностей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комбинированное и последовательное использование чрескостного и блокируемого интрамедуллярного или накостного остеосинтеза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корригирующие остеотомии с фиксацией имплантатами или аппаратами внешней фиксации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68.</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69.</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Эндопротезирование коленных суставов при выраженных деформациях, дисплазии, анкилозах, неправильно </w:t>
            </w:r>
            <w:r w:rsidRPr="001140BE">
              <w:rPr>
                <w:sz w:val="28"/>
              </w:rPr>
              <w:lastRenderedPageBreak/>
              <w:t xml:space="preserve">сросшихся и несросшихся переломах области сустава, посттравматических вывихах и подвывихах, остеопорозе, </w:t>
            </w:r>
          </w:p>
          <w:p w:rsidR="00A07635" w:rsidRPr="001140BE" w:rsidRDefault="00516CA9">
            <w:pPr>
              <w:widowControl w:val="0"/>
              <w:rPr>
                <w:sz w:val="28"/>
              </w:rPr>
            </w:pPr>
            <w:r w:rsidRPr="001140BE">
              <w:rPr>
                <w:sz w:val="28"/>
              </w:rPr>
              <w:t>в том числе с использованием компьютерной навигации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имплантация эндопротеза с одновременной реконструкцией биологической оси конечности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70.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w:t>
            </w:r>
          </w:p>
          <w:p w:rsidR="00A07635" w:rsidRPr="001140BE" w:rsidRDefault="00516CA9">
            <w:pPr>
              <w:widowControl w:val="0"/>
              <w:rPr>
                <w:sz w:val="28"/>
              </w:rPr>
            </w:pPr>
            <w:r w:rsidRPr="001140BE">
              <w:rPr>
                <w:sz w:val="28"/>
              </w:rPr>
              <w:t>в том числе с использованием компьютерной навигации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имплантация эндопротеза, </w:t>
            </w:r>
            <w:r w:rsidRPr="001140BE">
              <w:br/>
            </w:r>
            <w:r w:rsidRPr="001140BE">
              <w:rPr>
                <w:sz w:val="28"/>
              </w:rPr>
              <w:t>в том числе под контролем компьютерной навигации, с одновременной реконструкцией биологической оси конечности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имплантация эндопротеза, </w:t>
            </w:r>
            <w:r w:rsidRPr="001140BE">
              <w:br/>
            </w:r>
            <w:r w:rsidRPr="001140BE">
              <w:rPr>
                <w:sz w:val="28"/>
              </w:rPr>
              <w:t>в том числе под контролем компьютерной навигации, с предварительным удалением аппаратов внешней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имплантация эндопротеза, </w:t>
            </w:r>
          </w:p>
          <w:p w:rsidR="00A07635" w:rsidRPr="001140BE" w:rsidRDefault="00516CA9">
            <w:pPr>
              <w:widowControl w:val="0"/>
              <w:rPr>
                <w:sz w:val="28"/>
              </w:rPr>
            </w:pPr>
            <w:r w:rsidRPr="001140BE">
              <w:rPr>
                <w:sz w:val="28"/>
              </w:rPr>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артролиз и управляемое восстановление длины конечности посредством применения аппаратов </w:t>
            </w:r>
            <w:r w:rsidRPr="001140BE">
              <w:rPr>
                <w:sz w:val="28"/>
              </w:rPr>
              <w:lastRenderedPageBreak/>
              <w:t>внешней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Реконструктивные и корригирующие операции при сколиотических деформациях позвоночника </w:t>
            </w:r>
            <w:r w:rsidRPr="001140BE">
              <w:br/>
            </w:r>
            <w:r w:rsidRPr="001140BE">
              <w:rPr>
                <w:sz w:val="28"/>
              </w:rPr>
              <w:t>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пластика грудной клетки, </w:t>
            </w:r>
            <w:r w:rsidRPr="001140BE">
              <w:br/>
            </w:r>
            <w:r w:rsidRPr="001140BE">
              <w:rPr>
                <w:sz w:val="28"/>
              </w:rPr>
              <w:t>в том числе с применением погружных фиксаторов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73.</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Реэндопротезирование суставов конечностей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нестабильных компонентов эндопротеза и костного цемента и имплантация ревизионных </w:t>
            </w:r>
            <w:r w:rsidRPr="001140BE">
              <w:rPr>
                <w:sz w:val="28"/>
              </w:rP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Урология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74.</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уретропластика кожным лоскутом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кишечная пластика мочеточника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уретероцистоанастомоз (операция Боари), в том числе у детей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уретероцистоанастомоз при рецидивных формах уретерогидронефроза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уретероилеосигмостомия у детей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эндоскопическое бужирование и стентирование мочеточника у детей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цистопластика и восстановление уретры при гипоспадии, эписпадии и экстрофии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пластическое ушивание свища с анатомической реконструкцией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аппендикоцистостомия по Митрофанову у детей с нейрогенным мочевым пузырем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радикальная цистэктомия с кишечной пластикой мочевого пузыря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аугментационная цистопластика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восстановление уретры с использованием реваскуляризированного свободного лоскута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уретропластика лоскутом из слизистой рта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и закрытие свища женских половых органов (фистулопластика)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Оперативные вмешательства на органах мочеполовой системы с использованием лапароскопической техники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экстраперитонеоскопиче-ская простатэктомия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экстраперитонеоскопиче-ская цистэктомия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тазовая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нефрэктомия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ретроперитонеоскопиче-ское иссечение кисты почки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пластика лоханочно-мочеточникового сегмента, мочеточника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нефроуретерэктомия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резекция почки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Рецидивные и особо сложные операции на органах мочеполовой системы</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перкутанная нефролитолапоксия в сочетании с лазерной литотрипсией </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Оперативные вмешательства на органах мочеполовой системы с имплантацией синтетических сложных и сетчатых протезов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петлевая пластика уретры с использованием петлевого, синтетического, сетчатого протеза при недержании мочи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Оперативные вмешательства на органах мочеполовой системы с имплантацией синтетических сложных и сетчатых протезов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тазового дна с использованием синтетического, сетчатого протеза при пролапсе гениталий у женщин</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Хирургия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77.</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Микрохирургические, расширенные, комбинированные </w:t>
            </w:r>
            <w:r w:rsidRPr="001140BE">
              <w:rPr>
                <w:sz w:val="28"/>
              </w:rPr>
              <w:lastRenderedPageBreak/>
              <w:t>и реконструктивно-пластические операции на поджелудочной железе, в том числе лапароскопически ассистированные операции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резекция поджелудочной железы субтотальная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наложение гепатикоеюноанастомоза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поджелудочной железы 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дистальная резекция поджелудочной железы с сохранением селезенки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дистальная резекция поджелудочной железы со спленэктомией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срединная резекция поджелудочной железы (атипичная резекция)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панкреатодуоденальная резекция с резекцией желудка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субтотальная резекция головки </w:t>
            </w:r>
          </w:p>
          <w:p w:rsidR="00A07635" w:rsidRPr="001140BE" w:rsidRDefault="00516CA9">
            <w:pPr>
              <w:widowControl w:val="0"/>
              <w:rPr>
                <w:sz w:val="28"/>
              </w:rPr>
            </w:pPr>
            <w:r w:rsidRPr="001140BE">
              <w:rPr>
                <w:sz w:val="28"/>
              </w:rPr>
              <w:t>поджелудочной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продольная панкреатоеюностомия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печени с использованием лапароскопической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одного сегмента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сегмента (сегментов) печени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печени атипичная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эмболизация печени с использованием лекарственных средств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сегмента (сегментов) печени комбинированная с ангиопластикой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абляция при новообразованиях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в том числе лапароскопически ассистированные операции на тонкой, толстой кишке и промежности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реконструктивно-пластическая операция по восстановлению непрерывности кишечника – закрытие стомы с формированием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свища с пластикой внутреннего свищевого отверстия сегментом прямой или ободочной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резекция ободочной кишки, </w:t>
            </w:r>
          </w:p>
          <w:p w:rsidR="00A07635" w:rsidRPr="001140BE" w:rsidRDefault="00516CA9">
            <w:pPr>
              <w:widowControl w:val="0"/>
              <w:rPr>
                <w:sz w:val="28"/>
              </w:rPr>
            </w:pPr>
            <w:r w:rsidRPr="001140BE">
              <w:rPr>
                <w:sz w:val="28"/>
              </w:rPr>
              <w:t>в том числе с ликвидацией свища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ободочной кишки с аппендэктомией, разворотом кишки на 180 градусов, формированием асцендо-ректального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резекция ободочной кишки с формированием наданального </w:t>
            </w:r>
          </w:p>
          <w:p w:rsidR="00A07635" w:rsidRPr="001140BE" w:rsidRDefault="00516CA9">
            <w:pPr>
              <w:widowControl w:val="0"/>
              <w:rPr>
                <w:sz w:val="28"/>
              </w:rPr>
            </w:pPr>
            <w:r w:rsidRPr="001140BE">
              <w:rPr>
                <w:sz w:val="28"/>
              </w:rPr>
              <w:t>конце-бокового колоректального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ободочной кишки с аппендэктомией, разворотом кишки на 180 градусов, формированием асцендо-ректального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реконструктивно-восстановительная операция по восстановлению непрерывности кишечника с ликвидацией стомы, формированием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пораженных отделов ободочной и (или) прямой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колпроктэктомия с формированием резервуарного анастомоза, илеостомия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колэктомия с брюшно-анальной резекцией прямой кишки, илеостомия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оставшихся отделов ободочной и прямой кишки, илеостомии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колпроктэктомия с формированием резервуарного анастомоза, илеостомия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резекция пораженного участка тонкой и (или) толстой кишки, </w:t>
            </w:r>
            <w:r w:rsidRPr="001140BE">
              <w:br/>
            </w:r>
            <w:r w:rsidRPr="001140BE">
              <w:rPr>
                <w:sz w:val="28"/>
              </w:rPr>
              <w:t>в том числе с формированием анастомоза, илеостомия (колостомия)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78.</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новообразований надпочечников и забрюшинного пространства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односторонняя адреналэктомия открытым доступом (лапаротомия, люмботомия, торакофренолапаротомия)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параганглиомы открытым доступом (лапаротомия, люмботомия, торакофренолапаротомия)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эндоскопическое удаление параганглиомы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аортокавальная лимфаденэктомия лапаротомным доступом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эндоскопическая адреналэктомия с опухолью</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двусторонняя эндоскопическая адреналэктомия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двусторонняя эндоскопическая адреналэктомия с опухолями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аортокавальная лимфаденэктомия 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неорганной забрюшинной опухоли</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Челюстно-лицевая хирургия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при врожденных пороках развития черепно-челюстно-лицевой области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реконструктивная хейлоринопластика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хирургическая коррекция рубцовой деформации верхней губы и носа местными тканями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твердого неба лоскутом на ножке из прилегающих участков (из щеки, языка, верхней губы, носогубной складки)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реконструктивно-пластическая операция с использованием реваскуляризированного лоскута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реконструктивная операция при небно-глоточной недостаточности (велофарингопластика, </w:t>
            </w:r>
            <w:r w:rsidRPr="001140BE">
              <w:rPr>
                <w:sz w:val="28"/>
              </w:rPr>
              <w:lastRenderedPageBreak/>
              <w:t>комбинированная повторная урановелофарингопластика, сфинктерная фарингопластика)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устранение аномалий челюстно-лицевой области путем остеотомии и перемещения суставных дисков и зубочелюстных комплексов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с использованием тканей из прилегающих к ушной раковине участков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пластическое устранение микростомы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пластическое устранение макростомы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новообразования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w:t>
            </w:r>
            <w:r w:rsidRPr="001140BE">
              <w:rPr>
                <w:sz w:val="28"/>
              </w:rPr>
              <w:lastRenderedPageBreak/>
              <w:t>протезирования</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удаление новообразования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новообразования с одномоментным устранением дефекта с использованием трансплантационных и имплантационных материалов, </w:t>
            </w:r>
          </w:p>
          <w:p w:rsidR="00A07635" w:rsidRPr="001140BE" w:rsidRDefault="00516CA9">
            <w:pPr>
              <w:widowControl w:val="0"/>
              <w:rPr>
                <w:sz w:val="28"/>
              </w:rPr>
            </w:pPr>
            <w:r w:rsidRPr="001140BE">
              <w:rPr>
                <w:sz w:val="28"/>
              </w:rPr>
              <w:t>в том числе и трансплантатов на сосудистой ножке и челюстно-лицевых протезов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устранение дефектов и деформаций с использованием </w:t>
            </w:r>
            <w:r w:rsidRPr="001140BE">
              <w:rPr>
                <w:sz w:val="28"/>
              </w:rPr>
              <w:lastRenderedPageBreak/>
              <w:t>трансплантационных и имплантационных материалов</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Эндокринология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тяжелых форм АКТГ-синдрома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с последующим иммуногистохимическим исследованием ткани удаленной опухоли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r>
    </w:tbl>
    <w:p w:rsidR="00A07635" w:rsidRPr="001140BE" w:rsidRDefault="00A07635">
      <w:pPr>
        <w:widowControl w:val="0"/>
        <w:rPr>
          <w:sz w:val="28"/>
        </w:rPr>
      </w:pPr>
    </w:p>
    <w:p w:rsidR="00A07635" w:rsidRPr="001140BE" w:rsidRDefault="00516CA9">
      <w:pPr>
        <w:rPr>
          <w:sz w:val="28"/>
        </w:rPr>
      </w:pPr>
      <w:r w:rsidRPr="001140BE">
        <w:rPr>
          <w:sz w:val="28"/>
        </w:rPr>
        <w:br w:type="page"/>
      </w:r>
    </w:p>
    <w:p w:rsidR="00A07635" w:rsidRPr="001140BE" w:rsidRDefault="00516CA9">
      <w:pPr>
        <w:widowControl w:val="0"/>
        <w:ind w:left="4820"/>
        <w:jc w:val="center"/>
        <w:rPr>
          <w:sz w:val="28"/>
        </w:rPr>
      </w:pPr>
      <w:r w:rsidRPr="001140BE">
        <w:rPr>
          <w:sz w:val="28"/>
        </w:rPr>
        <w:lastRenderedPageBreak/>
        <w:t>Приложение № 5</w:t>
      </w:r>
    </w:p>
    <w:p w:rsidR="00A07635" w:rsidRPr="001140BE" w:rsidRDefault="00516CA9">
      <w:pPr>
        <w:widowControl w:val="0"/>
        <w:ind w:left="4820"/>
        <w:jc w:val="center"/>
        <w:rPr>
          <w:sz w:val="28"/>
        </w:rPr>
      </w:pPr>
      <w:r w:rsidRPr="001140BE">
        <w:rPr>
          <w:sz w:val="28"/>
        </w:rPr>
        <w:t xml:space="preserve">к Территориальной программе государственных гарантий бесплатного оказания гражданам медицинской помощи в Ростовской области </w:t>
      </w:r>
    </w:p>
    <w:p w:rsidR="00A07635" w:rsidRPr="001140BE" w:rsidRDefault="00516CA9">
      <w:pPr>
        <w:widowControl w:val="0"/>
        <w:ind w:left="4820"/>
        <w:jc w:val="center"/>
        <w:rPr>
          <w:sz w:val="28"/>
        </w:rPr>
      </w:pPr>
      <w:r w:rsidRPr="001140BE">
        <w:rPr>
          <w:sz w:val="28"/>
        </w:rPr>
        <w:t xml:space="preserve">на 2024 год и плановый период </w:t>
      </w:r>
    </w:p>
    <w:p w:rsidR="00A07635" w:rsidRPr="001140BE" w:rsidRDefault="00516CA9">
      <w:pPr>
        <w:widowControl w:val="0"/>
        <w:ind w:left="4820"/>
        <w:jc w:val="center"/>
        <w:rPr>
          <w:sz w:val="28"/>
        </w:rPr>
      </w:pPr>
      <w:r w:rsidRPr="001140BE">
        <w:rPr>
          <w:sz w:val="28"/>
        </w:rPr>
        <w:t>2025 и 2026 годов</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ПЕРЕЧЕНЬ</w:t>
      </w:r>
    </w:p>
    <w:p w:rsidR="00A07635" w:rsidRPr="001140BE" w:rsidRDefault="00516CA9">
      <w:pPr>
        <w:widowControl w:val="0"/>
        <w:jc w:val="center"/>
        <w:rPr>
          <w:sz w:val="28"/>
        </w:rPr>
      </w:pPr>
      <w:r w:rsidRPr="001140BE">
        <w:rPr>
          <w:sz w:val="28"/>
        </w:rPr>
        <w:t xml:space="preserve">лекарственных препаратов, медицинских изделий </w:t>
      </w:r>
    </w:p>
    <w:p w:rsidR="00A07635" w:rsidRPr="001140BE" w:rsidRDefault="00516CA9">
      <w:pPr>
        <w:widowControl w:val="0"/>
        <w:jc w:val="center"/>
        <w:rPr>
          <w:sz w:val="28"/>
        </w:rPr>
      </w:pPr>
      <w:r w:rsidRPr="001140BE">
        <w:rPr>
          <w:sz w:val="28"/>
        </w:rPr>
        <w:t xml:space="preserve">и специализированных продуктов лечебного питания, </w:t>
      </w:r>
    </w:p>
    <w:p w:rsidR="00A07635" w:rsidRPr="001140BE" w:rsidRDefault="00516CA9">
      <w:pPr>
        <w:widowControl w:val="0"/>
        <w:jc w:val="center"/>
        <w:rPr>
          <w:sz w:val="28"/>
        </w:rPr>
      </w:pPr>
      <w:r w:rsidRPr="001140BE">
        <w:rPr>
          <w:sz w:val="28"/>
        </w:rPr>
        <w:t xml:space="preserve">отпускаемых населению в соответствии с перечнем групп </w:t>
      </w:r>
    </w:p>
    <w:p w:rsidR="00A07635" w:rsidRPr="001140BE" w:rsidRDefault="00516CA9">
      <w:pPr>
        <w:widowControl w:val="0"/>
        <w:jc w:val="center"/>
        <w:rPr>
          <w:sz w:val="28"/>
        </w:rPr>
      </w:pPr>
      <w:r w:rsidRPr="001140BE">
        <w:rPr>
          <w:sz w:val="28"/>
        </w:rPr>
        <w:t xml:space="preserve">населения и категорий заболеваний, при амбулаторном лечении </w:t>
      </w:r>
    </w:p>
    <w:p w:rsidR="00A07635" w:rsidRPr="001140BE" w:rsidRDefault="00516CA9">
      <w:pPr>
        <w:widowControl w:val="0"/>
        <w:jc w:val="center"/>
        <w:rPr>
          <w:sz w:val="28"/>
        </w:rPr>
      </w:pPr>
      <w:r w:rsidRPr="001140BE">
        <w:rPr>
          <w:sz w:val="28"/>
        </w:rPr>
        <w:t xml:space="preserve">которых лекарственные средства и изделия медицинского назначения отпускаются по рецептам врачей бесплатно, а также в соответствии </w:t>
      </w:r>
    </w:p>
    <w:p w:rsidR="00A07635" w:rsidRPr="001140BE" w:rsidRDefault="00516CA9">
      <w:pPr>
        <w:widowControl w:val="0"/>
        <w:jc w:val="center"/>
        <w:rPr>
          <w:sz w:val="28"/>
        </w:rPr>
      </w:pPr>
      <w:r w:rsidRPr="001140BE">
        <w:rPr>
          <w:sz w:val="28"/>
        </w:rPr>
        <w:t xml:space="preserve">с перечнем групп населения, при амбулаторном лечении которых </w:t>
      </w:r>
    </w:p>
    <w:p w:rsidR="00A07635" w:rsidRPr="001140BE" w:rsidRDefault="00516CA9">
      <w:pPr>
        <w:widowControl w:val="0"/>
        <w:jc w:val="center"/>
        <w:rPr>
          <w:sz w:val="28"/>
        </w:rPr>
      </w:pPr>
      <w:r w:rsidRPr="001140BE">
        <w:rPr>
          <w:sz w:val="28"/>
        </w:rPr>
        <w:t xml:space="preserve">лекарственные средства и изделия медицинского назначения </w:t>
      </w:r>
    </w:p>
    <w:p w:rsidR="00A07635" w:rsidRPr="001140BE" w:rsidRDefault="00516CA9">
      <w:pPr>
        <w:widowControl w:val="0"/>
        <w:jc w:val="center"/>
        <w:rPr>
          <w:sz w:val="28"/>
        </w:rPr>
      </w:pPr>
      <w:r w:rsidRPr="001140BE">
        <w:rPr>
          <w:sz w:val="28"/>
        </w:rPr>
        <w:t>отпускаются по рецептам врачей с 50-процентной скидкой</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1. Лекарственные препараты</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242"/>
        <w:gridCol w:w="3152"/>
        <w:gridCol w:w="2385"/>
        <w:gridCol w:w="2859"/>
      </w:tblGrid>
      <w:tr w:rsidR="00A07635" w:rsidRPr="001140BE">
        <w:trPr>
          <w:tblHeader/>
        </w:trPr>
        <w:tc>
          <w:tcPr>
            <w:tcW w:w="1242"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Код АТХ</w:t>
            </w:r>
          </w:p>
        </w:tc>
        <w:tc>
          <w:tcPr>
            <w:tcW w:w="3152"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Анатомо-терапевтическо-химическая классификация (АТХ)</w:t>
            </w:r>
          </w:p>
        </w:tc>
        <w:tc>
          <w:tcPr>
            <w:tcW w:w="2385"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Лекарственный препарат</w:t>
            </w:r>
          </w:p>
        </w:tc>
        <w:tc>
          <w:tcPr>
            <w:tcW w:w="285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 xml:space="preserve">Лекарственная </w:t>
            </w:r>
          </w:p>
          <w:p w:rsidR="00A07635" w:rsidRPr="001140BE" w:rsidRDefault="00516CA9">
            <w:pPr>
              <w:widowControl w:val="0"/>
              <w:jc w:val="center"/>
              <w:rPr>
                <w:sz w:val="28"/>
              </w:rPr>
            </w:pPr>
            <w:r w:rsidRPr="001140BE">
              <w:rPr>
                <w:sz w:val="28"/>
              </w:rPr>
              <w:t>форма</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242"/>
        <w:gridCol w:w="3152"/>
        <w:gridCol w:w="2385"/>
        <w:gridCol w:w="2859"/>
      </w:tblGrid>
      <w:tr w:rsidR="00A07635" w:rsidRPr="001140BE">
        <w:trPr>
          <w:tblHeader/>
        </w:trPr>
        <w:tc>
          <w:tcPr>
            <w:tcW w:w="1242"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1</w:t>
            </w:r>
          </w:p>
        </w:tc>
        <w:tc>
          <w:tcPr>
            <w:tcW w:w="3152"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2</w:t>
            </w:r>
          </w:p>
        </w:tc>
        <w:tc>
          <w:tcPr>
            <w:tcW w:w="2385"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3</w:t>
            </w:r>
          </w:p>
        </w:tc>
        <w:tc>
          <w:tcPr>
            <w:tcW w:w="285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4</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пищеварительный тракт </w:t>
            </w:r>
          </w:p>
          <w:p w:rsidR="00A07635" w:rsidRPr="001140BE" w:rsidRDefault="00516CA9">
            <w:pPr>
              <w:widowControl w:val="0"/>
              <w:rPr>
                <w:sz w:val="28"/>
              </w:rPr>
            </w:pPr>
            <w:r w:rsidRPr="001140BE">
              <w:rPr>
                <w:sz w:val="28"/>
              </w:rPr>
              <w:t>и обмен веществ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для лечения заболеваний, связанных </w:t>
            </w:r>
          </w:p>
          <w:p w:rsidR="00A07635" w:rsidRPr="001140BE" w:rsidRDefault="00516CA9">
            <w:pPr>
              <w:widowControl w:val="0"/>
              <w:rPr>
                <w:sz w:val="28"/>
              </w:rPr>
            </w:pPr>
            <w:r w:rsidRPr="001140BE">
              <w:rPr>
                <w:sz w:val="28"/>
              </w:rPr>
              <w:t>с нарушением кислотности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язвенной болезни желудка</w:t>
            </w:r>
          </w:p>
          <w:p w:rsidR="00A07635" w:rsidRPr="001140BE" w:rsidRDefault="00516CA9">
            <w:pPr>
              <w:widowControl w:val="0"/>
              <w:rPr>
                <w:sz w:val="28"/>
              </w:rPr>
            </w:pPr>
            <w:r w:rsidRPr="001140BE">
              <w:rPr>
                <w:sz w:val="28"/>
              </w:rPr>
              <w:t xml:space="preserve">и двенадцатиперстной кишки </w:t>
            </w:r>
          </w:p>
          <w:p w:rsidR="00A07635" w:rsidRPr="001140BE" w:rsidRDefault="00516CA9">
            <w:pPr>
              <w:widowControl w:val="0"/>
              <w:rPr>
                <w:sz w:val="28"/>
              </w:rPr>
            </w:pPr>
            <w:r w:rsidRPr="001140BE">
              <w:rPr>
                <w:sz w:val="28"/>
              </w:rPr>
              <w:t>и гастроэзофагеальной рефлюксной болезни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A02BA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блокаторы </w:t>
            </w:r>
          </w:p>
          <w:p w:rsidR="00A07635" w:rsidRPr="001140BE" w:rsidRDefault="00516CA9">
            <w:pPr>
              <w:widowControl w:val="0"/>
              <w:rPr>
                <w:sz w:val="28"/>
              </w:rPr>
            </w:pPr>
            <w:r w:rsidRPr="001140BE">
              <w:rPr>
                <w:sz w:val="28"/>
              </w:rPr>
              <w:t>H2-гистаминовых рецепторов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ранитидин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фамотидин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w:t>
            </w:r>
            <w:r w:rsidRPr="001140BE">
              <w:rPr>
                <w:sz w:val="28"/>
              </w:rPr>
              <w:lastRenderedPageBreak/>
              <w:t>раствора для внутривенного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A02BC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протонного насоса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омепразол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суспензии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эзомепразол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A02BX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 xml:space="preserve">для лечения язвенной болезни желудка </w:t>
            </w:r>
          </w:p>
          <w:p w:rsidR="00A07635" w:rsidRPr="001140BE" w:rsidRDefault="00516CA9">
            <w:pPr>
              <w:widowControl w:val="0"/>
              <w:rPr>
                <w:sz w:val="28"/>
              </w:rPr>
            </w:pPr>
            <w:r w:rsidRPr="001140BE">
              <w:rPr>
                <w:sz w:val="28"/>
              </w:rPr>
              <w:t xml:space="preserve">и двенадцатиперстной кишки </w:t>
            </w:r>
          </w:p>
          <w:p w:rsidR="00A07635" w:rsidRPr="001140BE" w:rsidRDefault="00516CA9">
            <w:pPr>
              <w:widowControl w:val="0"/>
              <w:rPr>
                <w:sz w:val="28"/>
              </w:rPr>
            </w:pPr>
            <w:r w:rsidRPr="001140BE">
              <w:rPr>
                <w:sz w:val="28"/>
              </w:rPr>
              <w:t xml:space="preserve">и гастроэзофагеальной </w:t>
            </w:r>
            <w:r w:rsidRPr="001140BE">
              <w:rPr>
                <w:sz w:val="28"/>
              </w:rPr>
              <w:lastRenderedPageBreak/>
              <w:t>рефлюксной болезни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висмута трикалия дицитрат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функциональных нарушений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функциональных нарушений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синтетические антихолинергические средства, эфиры </w:t>
            </w:r>
          </w:p>
          <w:p w:rsidR="00A07635" w:rsidRPr="001140BE" w:rsidRDefault="00516CA9">
            <w:pPr>
              <w:widowControl w:val="0"/>
              <w:rPr>
                <w:sz w:val="28"/>
              </w:rPr>
            </w:pPr>
            <w:r w:rsidRPr="001140BE">
              <w:rPr>
                <w:sz w:val="28"/>
              </w:rPr>
              <w:t>с третичной аминогруппой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мебеверин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пролонгированным высвобождением;</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платифиллин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папаверин </w:t>
            </w:r>
          </w:p>
          <w:p w:rsidR="00A07635" w:rsidRPr="001140BE" w:rsidRDefault="00516CA9">
            <w:pPr>
              <w:widowControl w:val="0"/>
              <w:rPr>
                <w:sz w:val="28"/>
              </w:rPr>
            </w:pPr>
            <w:r w:rsidRPr="001140BE">
              <w:rPr>
                <w:sz w:val="28"/>
              </w:rPr>
              <w:t>и его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дротаверин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белладонны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алкалоиды белладонны, третичные 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атропин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стимуляторы моторики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A03FA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стимуляторы моторики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метоклопрамид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 xml:space="preserve">раствор для приема </w:t>
            </w:r>
            <w:r w:rsidRPr="001140BE">
              <w:rPr>
                <w:sz w:val="28"/>
              </w:rPr>
              <w:lastRenderedPageBreak/>
              <w:t>внутрь;</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противорвотные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противорвотные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A04AA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блокаторы серотониновых </w:t>
            </w:r>
          </w:p>
          <w:p w:rsidR="00A07635" w:rsidRPr="001140BE" w:rsidRDefault="00516CA9">
            <w:pPr>
              <w:widowControl w:val="0"/>
              <w:rPr>
                <w:sz w:val="28"/>
              </w:rPr>
            </w:pPr>
            <w:r w:rsidRPr="001140BE">
              <w:rPr>
                <w:sz w:val="28"/>
              </w:rPr>
              <w:t>5HT3-рецепторов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ондансетрон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лиофилизированные;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для лечения заболеваний печени </w:t>
            </w:r>
          </w:p>
          <w:p w:rsidR="00A07635" w:rsidRPr="001140BE" w:rsidRDefault="00516CA9">
            <w:pPr>
              <w:widowControl w:val="0"/>
              <w:rPr>
                <w:sz w:val="28"/>
              </w:rPr>
            </w:pPr>
            <w:r w:rsidRPr="001140BE">
              <w:rPr>
                <w:sz w:val="28"/>
              </w:rPr>
              <w:t>и желчевыводящих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желчевыводящих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желчных кислот</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урсодезоксихо-левая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печени, липотропные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печени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фосфолипиды + глицирризиновая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инозин +</w:t>
            </w:r>
          </w:p>
          <w:p w:rsidR="00A07635" w:rsidRPr="001140BE" w:rsidRDefault="00516CA9">
            <w:pPr>
              <w:widowControl w:val="0"/>
              <w:jc w:val="center"/>
              <w:rPr>
                <w:sz w:val="28"/>
              </w:rPr>
            </w:pPr>
            <w:r w:rsidRPr="001140BE">
              <w:rPr>
                <w:sz w:val="28"/>
              </w:rPr>
              <w:t xml:space="preserve">меглумин + </w:t>
            </w:r>
            <w:r w:rsidRPr="001140BE">
              <w:rPr>
                <w:sz w:val="28"/>
              </w:rPr>
              <w:lastRenderedPageBreak/>
              <w:t>метионин + никотинамид +</w:t>
            </w:r>
          </w:p>
          <w:p w:rsidR="00A07635" w:rsidRPr="001140BE" w:rsidRDefault="00516CA9">
            <w:pPr>
              <w:widowControl w:val="0"/>
              <w:jc w:val="center"/>
              <w:rPr>
                <w:sz w:val="28"/>
              </w:rPr>
            </w:pPr>
            <w:r w:rsidRPr="001140BE">
              <w:rPr>
                <w:sz w:val="28"/>
              </w:rPr>
              <w:t>янтарная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слабительные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слабительные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A06AB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контактные слабительные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бисакодил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кишечнорастворимые,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сеннозиды A и 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A06AD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осмотические слабительные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лактулоза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сироп</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макрогол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 (для детей)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противодиарейные, кишечные противовоспалительные и противомикробные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адсорбирующие кишечные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адсорбирующие кишечные препараты </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смектит диоктаэдрический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суспензии для приема внутрь;</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снижающие моторику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снижающие моторику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лоперамид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w:t>
            </w:r>
            <w:r w:rsidRPr="001140BE">
              <w:rPr>
                <w:sz w:val="28"/>
              </w:rPr>
              <w:lastRenderedPageBreak/>
              <w:t>жевательные;</w:t>
            </w:r>
          </w:p>
          <w:p w:rsidR="00A07635" w:rsidRPr="001140BE" w:rsidRDefault="00516CA9">
            <w:pPr>
              <w:widowControl w:val="0"/>
              <w:rPr>
                <w:sz w:val="28"/>
              </w:rPr>
            </w:pPr>
            <w:r w:rsidRPr="001140BE">
              <w:rPr>
                <w:sz w:val="28"/>
              </w:rPr>
              <w:t>таблетки-лиофилизат</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A07E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кишечные противовоспалительные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A07EC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аминосалициловая кислота и аналогичные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месалазин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суспензия ректальная;</w:t>
            </w:r>
          </w:p>
          <w:p w:rsidR="00A07635" w:rsidRPr="001140BE" w:rsidRDefault="00516CA9">
            <w:pPr>
              <w:widowControl w:val="0"/>
              <w:rPr>
                <w:sz w:val="28"/>
              </w:rPr>
            </w:pPr>
            <w:r w:rsidRPr="001140BE">
              <w:rPr>
                <w:sz w:val="28"/>
              </w:rPr>
              <w:t>таблетки кишечнорастворимые с пролонгированным высвобождением,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покрытые кишечнорастворимой пленочной оболочкой;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с пролонгированным высвобождением;</w:t>
            </w:r>
          </w:p>
          <w:p w:rsidR="00A07635" w:rsidRPr="001140BE" w:rsidRDefault="00516CA9">
            <w:pPr>
              <w:widowControl w:val="0"/>
              <w:rPr>
                <w:sz w:val="28"/>
              </w:rPr>
            </w:pPr>
            <w:r w:rsidRPr="001140BE">
              <w:rPr>
                <w:sz w:val="28"/>
              </w:rPr>
              <w:t>гранулы кишечнорастворимые с пролонгированным высвобождением, покрытые оболочкой;</w:t>
            </w:r>
          </w:p>
          <w:p w:rsidR="00A07635" w:rsidRPr="001140BE" w:rsidRDefault="00516CA9">
            <w:pPr>
              <w:widowControl w:val="0"/>
              <w:rPr>
                <w:sz w:val="28"/>
              </w:rPr>
            </w:pPr>
            <w:r w:rsidRPr="001140BE">
              <w:rPr>
                <w:sz w:val="28"/>
              </w:rPr>
              <w:t>гранулы с пролонгированным высвобождением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сульфасалазин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 xml:space="preserve">таблетки, покрытые </w:t>
            </w:r>
            <w:r w:rsidRPr="001140BE">
              <w:rPr>
                <w:sz w:val="28"/>
              </w:rPr>
              <w:lastRenderedPageBreak/>
              <w:t>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A07F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противодиарейные микроорганизмы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A07FA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противодиарейные микроорганизмы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бифидобактерии бифидум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приема внутрь и местного применения;</w:t>
            </w:r>
          </w:p>
          <w:p w:rsidR="00A07635" w:rsidRPr="001140BE" w:rsidRDefault="00516CA9">
            <w:pPr>
              <w:widowControl w:val="0"/>
              <w:rPr>
                <w:sz w:val="28"/>
              </w:rPr>
            </w:pPr>
            <w:r w:rsidRPr="001140BE">
              <w:rPr>
                <w:sz w:val="28"/>
              </w:rPr>
              <w:t>лиофилизат для приготовления суспензии для приема внутрь и местного применения;</w:t>
            </w:r>
          </w:p>
          <w:p w:rsidR="00A07635" w:rsidRPr="001140BE" w:rsidRDefault="00516CA9">
            <w:pPr>
              <w:widowControl w:val="0"/>
              <w:rPr>
                <w:sz w:val="28"/>
              </w:rPr>
            </w:pPr>
            <w:r w:rsidRPr="001140BE">
              <w:rPr>
                <w:sz w:val="28"/>
              </w:rPr>
              <w:t>порошок для приема внутрь;</w:t>
            </w:r>
          </w:p>
          <w:p w:rsidR="00A07635" w:rsidRPr="001140BE" w:rsidRDefault="00516CA9">
            <w:pPr>
              <w:widowControl w:val="0"/>
              <w:rPr>
                <w:sz w:val="28"/>
              </w:rPr>
            </w:pPr>
            <w:r w:rsidRPr="001140BE">
              <w:rPr>
                <w:sz w:val="28"/>
              </w:rPr>
              <w:t>порошок для приема внутрь и местного применения;</w:t>
            </w:r>
          </w:p>
          <w:p w:rsidR="00A07635" w:rsidRPr="001140BE" w:rsidRDefault="00516CA9">
            <w:pPr>
              <w:widowControl w:val="0"/>
              <w:rPr>
                <w:sz w:val="28"/>
              </w:rPr>
            </w:pPr>
            <w:r w:rsidRPr="001140BE">
              <w:rPr>
                <w:sz w:val="28"/>
              </w:rPr>
              <w:t>суппозитории вагинальные и ректальные;</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пробиотик </w:t>
            </w:r>
          </w:p>
          <w:p w:rsidR="00A07635" w:rsidRPr="001140BE" w:rsidRDefault="00516CA9">
            <w:pPr>
              <w:widowControl w:val="0"/>
              <w:jc w:val="center"/>
              <w:rPr>
                <w:sz w:val="28"/>
              </w:rPr>
            </w:pPr>
            <w:r w:rsidRPr="001140BE">
              <w:rPr>
                <w:sz w:val="28"/>
              </w:rPr>
              <w:t>из бифидо-бактерий бифидум однокомпо-нентный сорбированный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порошок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A09</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способствующие пищеварению, включая 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A09A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способствующие пищеварению, включая 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A09AA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панкреатин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кишечнорастворимые;</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 xml:space="preserve">таблетки, покрытые кишечнорастворимой </w:t>
            </w:r>
            <w:r w:rsidRPr="001140BE">
              <w:rPr>
                <w:sz w:val="28"/>
              </w:rPr>
              <w:lastRenderedPageBreak/>
              <w:t>оболочкой;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A10</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сахарного диабета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инсулины 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инсулины короткого действия и их аналоги для инъекционного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аспарт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подкожного и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глулизин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лизпро</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растворимый (человеческий генно-инженерный)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инсулины средней продолжительности действия и их аналоги для инъекционного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инсулин-изофан (человеческий генно-инженерный)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инсулины средней продолжительности действия или длительного действия и их аналоги </w:t>
            </w:r>
          </w:p>
          <w:p w:rsidR="00A07635" w:rsidRPr="001140BE" w:rsidRDefault="00516CA9">
            <w:pPr>
              <w:widowControl w:val="0"/>
              <w:rPr>
                <w:sz w:val="28"/>
              </w:rPr>
            </w:pPr>
            <w:r w:rsidRPr="001140BE">
              <w:rPr>
                <w:sz w:val="28"/>
              </w:rPr>
              <w:t xml:space="preserve">в комбинации </w:t>
            </w:r>
          </w:p>
          <w:p w:rsidR="00A07635" w:rsidRPr="001140BE" w:rsidRDefault="00516CA9">
            <w:pPr>
              <w:widowControl w:val="0"/>
              <w:rPr>
                <w:sz w:val="28"/>
              </w:rPr>
            </w:pPr>
            <w:r w:rsidRPr="001140BE">
              <w:rPr>
                <w:sz w:val="28"/>
              </w:rPr>
              <w:t xml:space="preserve">с инсулинами короткого действия </w:t>
            </w:r>
          </w:p>
          <w:p w:rsidR="00A07635" w:rsidRPr="001140BE" w:rsidRDefault="00516CA9">
            <w:pPr>
              <w:widowControl w:val="0"/>
              <w:rPr>
                <w:sz w:val="28"/>
              </w:rPr>
            </w:pPr>
            <w:r w:rsidRPr="001140BE">
              <w:rPr>
                <w:sz w:val="28"/>
              </w:rPr>
              <w:t>для инъекционного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аспарт двухфазный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деглудек + инсулин аспарт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двухфазный (человеческий генно-инженерный)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лизпро двухфазный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A10AE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инсулины длительного действия и их аналоги для инъекционного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гларгин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гларгин + ликсисенатид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деглудек</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детемир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гипогликемические препараты, </w:t>
            </w:r>
          </w:p>
          <w:p w:rsidR="00A07635" w:rsidRPr="001140BE" w:rsidRDefault="00516CA9">
            <w:pPr>
              <w:widowControl w:val="0"/>
              <w:rPr>
                <w:sz w:val="28"/>
              </w:rPr>
            </w:pPr>
            <w:r w:rsidRPr="001140BE">
              <w:rPr>
                <w:sz w:val="28"/>
              </w:rPr>
              <w:t>кроме инсулинов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бигуаниды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метформин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сульфонилмочевины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глибенкламид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гликлазид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модифицированным высвобождением;</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A10BH</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дипептидил-пептидазы-4 (ДПП-4)</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алоглиптин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вилдаглиптин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гозоглиптин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линаглиптин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саксаглиптин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ситаглиптин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эвоглиптин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A10BJ</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глюкагоноподобного пептида-1</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дулаглутид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ликсисенатид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семаглутид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A10BК</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ингибиторы натрийзависимого переносчика глюкозы </w:t>
            </w:r>
          </w:p>
          <w:p w:rsidR="00A07635" w:rsidRPr="001140BE" w:rsidRDefault="00516CA9">
            <w:pPr>
              <w:widowControl w:val="0"/>
              <w:rPr>
                <w:sz w:val="28"/>
              </w:rPr>
            </w:pPr>
            <w:r w:rsidRPr="001140BE">
              <w:rPr>
                <w:sz w:val="28"/>
              </w:rPr>
              <w:t>2-го типа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дапаглифлозин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ипраглифлозин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эмпаглифлозин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эртуглифлозин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гипогликемические препараты, </w:t>
            </w:r>
          </w:p>
          <w:p w:rsidR="00A07635" w:rsidRPr="001140BE" w:rsidRDefault="00516CA9">
            <w:pPr>
              <w:widowControl w:val="0"/>
              <w:rPr>
                <w:sz w:val="28"/>
              </w:rPr>
            </w:pPr>
            <w:r w:rsidRPr="001140BE">
              <w:rPr>
                <w:sz w:val="28"/>
              </w:rPr>
              <w:t>кроме инсулинов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репаглинид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витамины A и D, </w:t>
            </w:r>
          </w:p>
          <w:p w:rsidR="00A07635" w:rsidRPr="001140BE" w:rsidRDefault="00516CA9">
            <w:pPr>
              <w:widowControl w:val="0"/>
              <w:rPr>
                <w:sz w:val="28"/>
              </w:rPr>
            </w:pPr>
            <w:r w:rsidRPr="001140BE">
              <w:rPr>
                <w:sz w:val="28"/>
              </w:rPr>
              <w:t>включая их комбинации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A11CА</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A</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ретинол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драже;</w:t>
            </w:r>
          </w:p>
          <w:p w:rsidR="00A07635" w:rsidRPr="001140BE" w:rsidRDefault="00516CA9">
            <w:pPr>
              <w:widowControl w:val="0"/>
              <w:rPr>
                <w:sz w:val="28"/>
              </w:rPr>
            </w:pPr>
            <w:r w:rsidRPr="001140BE">
              <w:rPr>
                <w:sz w:val="28"/>
              </w:rPr>
              <w:t>капли для приема внутрь и наружного применения;</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раствор для приема внутрь (масляный);</w:t>
            </w:r>
          </w:p>
          <w:p w:rsidR="00A07635" w:rsidRPr="001140BE" w:rsidRDefault="00516CA9">
            <w:pPr>
              <w:widowControl w:val="0"/>
              <w:rPr>
                <w:sz w:val="28"/>
              </w:rPr>
            </w:pPr>
            <w:r w:rsidRPr="001140BE">
              <w:rPr>
                <w:sz w:val="28"/>
              </w:rPr>
              <w:lastRenderedPageBreak/>
              <w:t>раствор для приема внутрь и наружного применения (масляный)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A11CC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D и его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альфакальцидол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кальцитриол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колекальциферол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раствор для приема внутрь (масляный)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А11D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витамин В1 и его комбинации </w:t>
            </w:r>
          </w:p>
          <w:p w:rsidR="00A07635" w:rsidRPr="001140BE" w:rsidRDefault="00516CA9">
            <w:pPr>
              <w:widowControl w:val="0"/>
              <w:rPr>
                <w:sz w:val="28"/>
              </w:rPr>
            </w:pPr>
            <w:r w:rsidRPr="001140BE">
              <w:rPr>
                <w:sz w:val="28"/>
              </w:rPr>
              <w:t>с витаминами В6 и В12</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B1</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аскорбиновая кислота (витамин C), включая комбинации с другими средствами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A11GA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аскорбиновая кислота (витамин C)</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аскорбиновая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драже;</w:t>
            </w:r>
          </w:p>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порошок для приготовления раствора для приема внутрь;</w:t>
            </w:r>
          </w:p>
          <w:p w:rsidR="00A07635" w:rsidRPr="001140BE" w:rsidRDefault="00516CA9">
            <w:pPr>
              <w:widowControl w:val="0"/>
              <w:rPr>
                <w:sz w:val="28"/>
              </w:rPr>
            </w:pPr>
            <w:r w:rsidRPr="001140BE">
              <w:rPr>
                <w:sz w:val="28"/>
              </w:rPr>
              <w:t>порошок для приема внутрь;</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витаминные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A11HA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витаминные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пиридоксин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минеральные добавки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кальция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кальция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кальция глюконат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A12C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минеральные добавки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A12CX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минеральные вещества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и магния аспарагинат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А14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анаболические средства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А14А</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анаболические стероиды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A14AB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эстрена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нандролон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 (масляный)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желудочно-кишечного тракта и нарушений обмена веществ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желудочно-кишечного тракта и нарушений обмена веществ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A16AA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аминокислоты </w:t>
            </w:r>
          </w:p>
          <w:p w:rsidR="00A07635" w:rsidRPr="001140BE" w:rsidRDefault="00516CA9">
            <w:pPr>
              <w:widowControl w:val="0"/>
              <w:rPr>
                <w:sz w:val="28"/>
              </w:rPr>
            </w:pPr>
            <w:r w:rsidRPr="001140BE">
              <w:rPr>
                <w:sz w:val="28"/>
              </w:rPr>
              <w:t>и их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адеметионин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таблетки кишечнорастворимые;</w:t>
            </w:r>
          </w:p>
          <w:p w:rsidR="00A07635" w:rsidRPr="001140BE" w:rsidRDefault="00516CA9">
            <w:pPr>
              <w:widowControl w:val="0"/>
              <w:rPr>
                <w:sz w:val="28"/>
              </w:rPr>
            </w:pPr>
            <w:r w:rsidRPr="001140BE">
              <w:rPr>
                <w:sz w:val="28"/>
              </w:rPr>
              <w:t xml:space="preserve">таблетки </w:t>
            </w:r>
            <w:r w:rsidRPr="001140BE">
              <w:rPr>
                <w:sz w:val="28"/>
              </w:rPr>
              <w:lastRenderedPageBreak/>
              <w:t>кишечнорастворимые,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A16AB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агалсидаза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агалсидаза бета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велаглюцераза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галсульфаза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идурсульфаза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идурсульфаза бета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имиглюцераза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ларонидаза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себелипаза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талиглюцераза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A16AX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 xml:space="preserve">для лечения заболеваний желудочно-кишечного тракта и нарушений </w:t>
            </w:r>
            <w:r w:rsidRPr="001140BE">
              <w:rPr>
                <w:sz w:val="28"/>
              </w:rPr>
              <w:lastRenderedPageBreak/>
              <w:t>обмена веществ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миглустат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нитизинон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сапроптерин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lastRenderedPageBreak/>
              <w:t>таблетки растворимые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тиоктовая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кровь и система кроветворения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антитромботические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антитромботические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антагонисты витамина K</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варфарин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группа гепарина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гепарин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эноксапарин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парнапарин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антиагреганты, </w:t>
            </w:r>
          </w:p>
          <w:p w:rsidR="00A07635" w:rsidRPr="001140BE" w:rsidRDefault="00516CA9">
            <w:pPr>
              <w:widowControl w:val="0"/>
              <w:rPr>
                <w:sz w:val="28"/>
              </w:rPr>
            </w:pPr>
            <w:r w:rsidRPr="001140BE">
              <w:rPr>
                <w:sz w:val="28"/>
              </w:rPr>
              <w:t>кроме гепарина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клопидогрел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селексипаг</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тикагрелор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алтеплаза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проурокиназа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рекомбинантный белок, содержащий аминокислотную последова-тельность стафилокиназы</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тенектеплаза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прямые ингибиторы тромбина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дабигатрана этексилат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прямые ингибиторы фактора Xa</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апиксабан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ривароксабан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гемостатические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антифибринолитические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аминокапроновая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транексамовая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протеиназ плазмы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апротинин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 xml:space="preserve">раствор </w:t>
            </w:r>
            <w:r w:rsidRPr="001140BE">
              <w:rPr>
                <w:sz w:val="28"/>
              </w:rPr>
              <w:lastRenderedPageBreak/>
              <w:t>для внутривенного введения;</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B02B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К и другие гемостатики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K</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менадиона натрия бисульфит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местные гемостатики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фибриноген +</w:t>
            </w:r>
          </w:p>
          <w:p w:rsidR="00A07635" w:rsidRPr="001140BE" w:rsidRDefault="00516CA9">
            <w:pPr>
              <w:widowControl w:val="0"/>
              <w:jc w:val="center"/>
              <w:rPr>
                <w:sz w:val="28"/>
              </w:rPr>
            </w:pPr>
            <w:r w:rsidRPr="001140BE">
              <w:rPr>
                <w:sz w:val="28"/>
              </w:rPr>
              <w:t>тромбин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губка</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B02BD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факторы свертывания крови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антиингиби-торный коагулянтный комплекс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мороктоког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нонаког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октоког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симоктоког альфа (фактор свертывания крови VIII человеческий рекомбинантный)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свертывания крови VII</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свертывания крови VIII</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раствора для внутривенного </w:t>
            </w:r>
            <w:r w:rsidRPr="001140BE">
              <w:rPr>
                <w:sz w:val="28"/>
              </w:rPr>
              <w:lastRenderedPageBreak/>
              <w:t>введения;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раствор для инфузий (замороженный)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свертывания крови IX</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факторы свертывания крови II, VII, </w:t>
            </w:r>
            <w:r w:rsidRPr="001140BE">
              <w:br/>
            </w:r>
            <w:r w:rsidRPr="001140BE">
              <w:rPr>
                <w:sz w:val="28"/>
              </w:rPr>
              <w:t>IX и X</w:t>
            </w:r>
          </w:p>
          <w:p w:rsidR="00A07635" w:rsidRPr="001140BE" w:rsidRDefault="00516CA9">
            <w:pPr>
              <w:widowControl w:val="0"/>
              <w:jc w:val="center"/>
              <w:rPr>
                <w:sz w:val="28"/>
              </w:rPr>
            </w:pPr>
            <w:r w:rsidRPr="001140BE">
              <w:rPr>
                <w:sz w:val="28"/>
              </w:rPr>
              <w:t>в комбинации (протромбиновый комплекс)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факторы свертывания крови II, IX и X </w:t>
            </w:r>
          </w:p>
          <w:p w:rsidR="00A07635" w:rsidRPr="001140BE" w:rsidRDefault="00516CA9">
            <w:pPr>
              <w:widowControl w:val="0"/>
              <w:jc w:val="center"/>
              <w:rPr>
                <w:sz w:val="28"/>
              </w:rPr>
            </w:pPr>
            <w:r w:rsidRPr="001140BE">
              <w:rPr>
                <w:sz w:val="28"/>
              </w:rPr>
              <w:t>в комбинации</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свертывания крови VIII + Фактор Виллебранда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эптаког альфа (активированный)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эфмороктоког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системные гемостатики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ромиплостим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элтромбопаг</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эмицизумаб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этамзилат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инъекций и наружного применения;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антианемические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железа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пероральные препараты трехвалентного железа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железа (III) гидроксид полимальтозат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таблетки жевательные</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парентеральные препараты трехвалентного железа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железа (III) гидроксид олигоизо-мальтозат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железа (III) гидроксид сахарозный комплекс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железа карбокси-мальтозат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B12 и фолиевая кислота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витамин B12 (цианокобаламин </w:t>
            </w:r>
          </w:p>
          <w:p w:rsidR="00A07635" w:rsidRPr="001140BE" w:rsidRDefault="00516CA9">
            <w:pPr>
              <w:widowControl w:val="0"/>
              <w:rPr>
                <w:sz w:val="28"/>
              </w:rPr>
            </w:pPr>
            <w:r w:rsidRPr="001140BE">
              <w:rPr>
                <w:sz w:val="28"/>
              </w:rPr>
              <w:t>и его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цианокобаламин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фолиевая кислота </w:t>
            </w:r>
          </w:p>
          <w:p w:rsidR="00A07635" w:rsidRPr="001140BE" w:rsidRDefault="00516CA9">
            <w:pPr>
              <w:widowControl w:val="0"/>
              <w:rPr>
                <w:sz w:val="28"/>
              </w:rPr>
            </w:pPr>
            <w:r w:rsidRPr="001140BE">
              <w:rPr>
                <w:sz w:val="28"/>
              </w:rPr>
              <w:t>и ее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фолиевая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антианемические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B03XA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антианемические </w:t>
            </w:r>
            <w:r w:rsidRPr="001140BE">
              <w:rPr>
                <w:sz w:val="28"/>
              </w:rPr>
              <w:lastRenderedPageBreak/>
              <w:t>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дарбэпоэтин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метоксиполиэти-ленгликоль-эпоэтин бета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эпоэтин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эпоэтин бета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кровезаменители </w:t>
            </w:r>
          </w:p>
          <w:p w:rsidR="00A07635" w:rsidRPr="001140BE" w:rsidRDefault="00516CA9">
            <w:pPr>
              <w:widowControl w:val="0"/>
              <w:rPr>
                <w:sz w:val="28"/>
              </w:rPr>
            </w:pPr>
            <w:r w:rsidRPr="001140BE">
              <w:rPr>
                <w:sz w:val="28"/>
              </w:rPr>
              <w:t>и перфузионные растворы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кровь и препараты крови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кровезаменители и препараты плазмы крови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альбумин человека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гидроксиэтил-крахмал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декстран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растворы для внутривенного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растворы для парентерального питания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жировые эмульсии для паренте-рального питания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эмульсия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растворы, влияющие </w:t>
            </w:r>
          </w:p>
          <w:p w:rsidR="00A07635" w:rsidRPr="001140BE" w:rsidRDefault="00516CA9">
            <w:pPr>
              <w:widowControl w:val="0"/>
              <w:rPr>
                <w:sz w:val="28"/>
              </w:rPr>
            </w:pPr>
            <w:r w:rsidRPr="001140BE">
              <w:rPr>
                <w:sz w:val="28"/>
              </w:rPr>
              <w:t>на водно-электролитный баланс</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декстроза +</w:t>
            </w:r>
          </w:p>
          <w:p w:rsidR="00A07635" w:rsidRPr="001140BE" w:rsidRDefault="00516CA9">
            <w:pPr>
              <w:widowControl w:val="0"/>
              <w:jc w:val="center"/>
              <w:rPr>
                <w:sz w:val="28"/>
              </w:rPr>
            </w:pPr>
            <w:r w:rsidRPr="001140BE">
              <w:rPr>
                <w:sz w:val="28"/>
              </w:rPr>
              <w:t>калия хлорид + натрия хлорид + натрия цитрат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ацетат + кальция ацетат + магния ацетат + натрия ацетат + натрия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калия хлорид + </w:t>
            </w:r>
            <w:r w:rsidRPr="001140BE">
              <w:rPr>
                <w:sz w:val="28"/>
              </w:rPr>
              <w:lastRenderedPageBreak/>
              <w:t>натрия ацетат + натрия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меглюмина</w:t>
            </w:r>
          </w:p>
          <w:p w:rsidR="00A07635" w:rsidRPr="001140BE" w:rsidRDefault="00516CA9">
            <w:pPr>
              <w:widowControl w:val="0"/>
              <w:jc w:val="center"/>
              <w:rPr>
                <w:sz w:val="28"/>
              </w:rPr>
            </w:pPr>
            <w:r w:rsidRPr="001140BE">
              <w:rPr>
                <w:sz w:val="28"/>
              </w:rPr>
              <w:t>натрия сукцинат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лактата раствор сложный</w:t>
            </w:r>
          </w:p>
          <w:p w:rsidR="00A07635" w:rsidRPr="001140BE" w:rsidRDefault="00516CA9">
            <w:pPr>
              <w:widowControl w:val="0"/>
              <w:jc w:val="center"/>
              <w:rPr>
                <w:sz w:val="28"/>
              </w:rPr>
            </w:pPr>
            <w:r w:rsidRPr="001140BE">
              <w:rPr>
                <w:sz w:val="28"/>
              </w:rPr>
              <w:t>(калия хлорид + кальция хлорид + натрия хлорид + натрия лактат)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хлорида раствор сложный</w:t>
            </w:r>
          </w:p>
          <w:p w:rsidR="00A07635" w:rsidRPr="001140BE" w:rsidRDefault="00516CA9">
            <w:pPr>
              <w:widowControl w:val="0"/>
              <w:jc w:val="center"/>
              <w:rPr>
                <w:sz w:val="28"/>
              </w:rPr>
            </w:pPr>
            <w:r w:rsidRPr="001140BE">
              <w:rPr>
                <w:sz w:val="28"/>
              </w:rPr>
              <w:t>(калия хлорид + кальция хлорид + натрия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хлорид + калия хлорид + кальция хлорида дигидрат + магния хлорида гексагидрат + натрия ацетата тригидрат + яблочная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растворы </w:t>
            </w:r>
          </w:p>
          <w:p w:rsidR="00A07635" w:rsidRPr="001140BE" w:rsidRDefault="00516CA9">
            <w:pPr>
              <w:widowControl w:val="0"/>
              <w:rPr>
                <w:sz w:val="28"/>
              </w:rPr>
            </w:pPr>
            <w:r w:rsidRPr="001140BE">
              <w:rPr>
                <w:sz w:val="28"/>
              </w:rPr>
              <w:t>с осмодиуретическим действием</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маннитол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ирригационные растворы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outlineLvl w:val="0"/>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B05CX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ирригационные растворы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декстроза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растворы для перитонеального диализа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растворы для перитонеаль-ного диализа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В05Х</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добавки к растворам </w:t>
            </w:r>
          </w:p>
          <w:p w:rsidR="00A07635" w:rsidRPr="001140BE" w:rsidRDefault="00516CA9">
            <w:pPr>
              <w:widowControl w:val="0"/>
              <w:rPr>
                <w:sz w:val="28"/>
              </w:rPr>
            </w:pPr>
            <w:r w:rsidRPr="001140BE">
              <w:rPr>
                <w:sz w:val="28"/>
              </w:rPr>
              <w:t>для внутривенного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B05XA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растворы электролитов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 xml:space="preserve">раствор </w:t>
            </w:r>
            <w:r w:rsidRPr="001140BE">
              <w:rPr>
                <w:sz w:val="28"/>
              </w:rPr>
              <w:lastRenderedPageBreak/>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магния 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гидрокарбонат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растворитель для приготовления лекарственных форм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сердечно-сосудистая система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сердца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сердечные гликозиды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гликозиды наперстянки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дигоксин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(для детей)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классы I и III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 IA</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прокаинамид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 IB</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лидокаин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местного применения;</w:t>
            </w:r>
          </w:p>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 xml:space="preserve">спрей для местного </w:t>
            </w:r>
          </w:p>
          <w:p w:rsidR="00A07635" w:rsidRPr="001140BE" w:rsidRDefault="00516CA9">
            <w:pPr>
              <w:widowControl w:val="0"/>
              <w:rPr>
                <w:sz w:val="28"/>
              </w:rPr>
            </w:pPr>
            <w:r w:rsidRPr="001140BE">
              <w:rPr>
                <w:sz w:val="28"/>
              </w:rPr>
              <w:t>и наружного применения;</w:t>
            </w:r>
          </w:p>
          <w:p w:rsidR="00A07635" w:rsidRPr="001140BE" w:rsidRDefault="00516CA9">
            <w:pPr>
              <w:widowControl w:val="0"/>
              <w:rPr>
                <w:sz w:val="28"/>
              </w:rPr>
            </w:pPr>
            <w:r w:rsidRPr="001140BE">
              <w:rPr>
                <w:sz w:val="28"/>
              </w:rPr>
              <w:t xml:space="preserve">спрей для местного </w:t>
            </w:r>
          </w:p>
          <w:p w:rsidR="00A07635" w:rsidRPr="001140BE" w:rsidRDefault="00516CA9">
            <w:pPr>
              <w:widowControl w:val="0"/>
              <w:rPr>
                <w:sz w:val="28"/>
              </w:rPr>
            </w:pPr>
            <w:r w:rsidRPr="001140BE">
              <w:rPr>
                <w:sz w:val="28"/>
              </w:rPr>
              <w:t>и наружного применения дозированный;</w:t>
            </w:r>
          </w:p>
          <w:p w:rsidR="00A07635" w:rsidRPr="001140BE" w:rsidRDefault="00516CA9">
            <w:pPr>
              <w:widowControl w:val="0"/>
              <w:rPr>
                <w:sz w:val="28"/>
              </w:rPr>
            </w:pPr>
            <w:r w:rsidRPr="001140BE">
              <w:rPr>
                <w:sz w:val="28"/>
              </w:rPr>
              <w:t xml:space="preserve">спрей для местного применения </w:t>
            </w:r>
            <w:r w:rsidRPr="001140BE">
              <w:rPr>
                <w:sz w:val="28"/>
              </w:rPr>
              <w:lastRenderedPageBreak/>
              <w:t>дозированный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C01BC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 IC</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пропафенон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 III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амиодарон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4-Нитро-N-[(1RS)-1-(4-фторфенил)-2-(1-этилпипери-дин-4-ил)</w:t>
            </w:r>
            <w:r w:rsidRPr="001140BE">
              <w:br/>
            </w:r>
            <w:r w:rsidRPr="001140BE">
              <w:rPr>
                <w:sz w:val="28"/>
              </w:rPr>
              <w:t>этил]бензамида гидрохлорид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антиаритмические препараты, классы I и III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лаппаконитина гидробромид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кардиотонические средства, кроме сердечных гликозидов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адренергические </w:t>
            </w:r>
          </w:p>
          <w:p w:rsidR="00A07635" w:rsidRPr="001140BE" w:rsidRDefault="00516CA9">
            <w:pPr>
              <w:widowControl w:val="0"/>
              <w:rPr>
                <w:sz w:val="28"/>
              </w:rPr>
            </w:pPr>
            <w:r w:rsidRPr="001140BE">
              <w:rPr>
                <w:sz w:val="28"/>
              </w:rPr>
              <w:t>и дофаминергические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добутамин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допамин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норэпинефрин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фенилэфрин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эпинефрин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C01CX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кардиотонические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левосимендан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вазодилататоры </w:t>
            </w:r>
          </w:p>
          <w:p w:rsidR="00A07635" w:rsidRPr="001140BE" w:rsidRDefault="00516CA9">
            <w:pPr>
              <w:widowControl w:val="0"/>
              <w:rPr>
                <w:sz w:val="28"/>
              </w:rPr>
            </w:pPr>
            <w:r w:rsidRPr="001140BE">
              <w:rPr>
                <w:sz w:val="28"/>
              </w:rPr>
              <w:t>для лечения заболеваний сердца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C01DA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органические нитраты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изосорбида динитрат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спрей дозированный;</w:t>
            </w:r>
          </w:p>
          <w:p w:rsidR="00A07635" w:rsidRPr="001140BE" w:rsidRDefault="00516CA9">
            <w:pPr>
              <w:widowControl w:val="0"/>
              <w:rPr>
                <w:sz w:val="28"/>
              </w:rPr>
            </w:pPr>
            <w:r w:rsidRPr="001140BE">
              <w:rPr>
                <w:sz w:val="28"/>
              </w:rPr>
              <w:t>спрей подъязычный дозированный;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изосорбида мононитрат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капсулы с пролонгированным высвобождением;</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нитроглицерин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подъязычные;</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 xml:space="preserve">пленки для наклеивания </w:t>
            </w:r>
            <w:r w:rsidRPr="001140BE">
              <w:rPr>
                <w:sz w:val="28"/>
              </w:rPr>
              <w:lastRenderedPageBreak/>
              <w:t>на десну;</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спрей подъязычный дозированный;</w:t>
            </w:r>
          </w:p>
          <w:p w:rsidR="00A07635" w:rsidRPr="001140BE" w:rsidRDefault="00516CA9">
            <w:pPr>
              <w:widowControl w:val="0"/>
              <w:rPr>
                <w:sz w:val="28"/>
              </w:rPr>
            </w:pPr>
            <w:r w:rsidRPr="001140BE">
              <w:rPr>
                <w:sz w:val="28"/>
              </w:rPr>
              <w:t>таблетки подъязычные;</w:t>
            </w:r>
          </w:p>
          <w:p w:rsidR="00A07635" w:rsidRPr="001140BE" w:rsidRDefault="00516CA9">
            <w:pPr>
              <w:widowControl w:val="0"/>
              <w:rPr>
                <w:sz w:val="28"/>
              </w:rPr>
            </w:pPr>
            <w:r w:rsidRPr="001140BE">
              <w:rPr>
                <w:sz w:val="28"/>
              </w:rPr>
              <w:t>таблетки сублингвальные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C01E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сердца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C01EA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простагландины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алпростадил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C01EB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сердца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ивабрадин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антигипертензивные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антиадренергические средства центрального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метилдопа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метилдопа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агонисты имидазолиновых рецепторов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клонидин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моксонидин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антиадренергические средства периферического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альфа-адреноблокаторы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доксазозин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урапидил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C02K</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антигипертензивные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C02KX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антигипертензивные средства для лечения легочной артериальной гипертензии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амбризентан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бозентан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мацитентан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риоцигуат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тиазидные 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тиазиды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гидрохлоротиазид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тиазидоподобные 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сульфонамиды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индапамид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контролируемым высвобождением, покрытые пленочной оболочкой;</w:t>
            </w:r>
          </w:p>
          <w:p w:rsidR="00A07635" w:rsidRPr="001140BE" w:rsidRDefault="00516CA9">
            <w:pPr>
              <w:widowControl w:val="0"/>
              <w:rPr>
                <w:sz w:val="28"/>
              </w:rPr>
            </w:pPr>
            <w:r w:rsidRPr="001140BE">
              <w:rPr>
                <w:sz w:val="28"/>
              </w:rPr>
              <w:t xml:space="preserve">таблетки с модифицированным </w:t>
            </w:r>
            <w:r w:rsidRPr="001140BE">
              <w:rPr>
                <w:sz w:val="28"/>
              </w:rPr>
              <w:lastRenderedPageBreak/>
              <w:t>высвобождением, покрытые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C03C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«петлевые» 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сульфонамиды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фуросемид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калийсберегающие 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антагонисты альдостерона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спиронолактон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периферические вазодилататоры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периферические вазодилататоры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C04AD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пурина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пентоксифиллин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внутривенного и внутриартериаль-ного введения;</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концентрат для приготовления раствора для инъекций;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внутривенного и внутриартериаль-ного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C07AA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неселективные </w:t>
            </w:r>
          </w:p>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пропранолол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соталол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C07AB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селективные </w:t>
            </w:r>
          </w:p>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атенолол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бисопролол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метопролол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C07AG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альфа- и 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карведилол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C08</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блокаторы кальциевых каналов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C08C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селективные блокаторы кальциевых каналов </w:t>
            </w:r>
          </w:p>
          <w:p w:rsidR="00A07635" w:rsidRPr="001140BE" w:rsidRDefault="00516CA9">
            <w:pPr>
              <w:widowControl w:val="0"/>
              <w:rPr>
                <w:sz w:val="28"/>
              </w:rPr>
            </w:pPr>
            <w:r w:rsidRPr="001140BE">
              <w:rPr>
                <w:sz w:val="28"/>
              </w:rPr>
              <w:t>с преимущественным действием на сосуды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C08CA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дигидропиридина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амлодипин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нимодипин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нифедипин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lastRenderedPageBreak/>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модифицированным высвобождением,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C08D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селективные блокаторы кальциевых каналов </w:t>
            </w:r>
          </w:p>
          <w:p w:rsidR="00A07635" w:rsidRPr="001140BE" w:rsidRDefault="00516CA9">
            <w:pPr>
              <w:widowControl w:val="0"/>
              <w:rPr>
                <w:sz w:val="28"/>
              </w:rPr>
            </w:pPr>
            <w:r w:rsidRPr="001140BE">
              <w:rPr>
                <w:sz w:val="28"/>
              </w:rPr>
              <w:t xml:space="preserve">с прямым действием </w:t>
            </w:r>
          </w:p>
          <w:p w:rsidR="00A07635" w:rsidRPr="001140BE" w:rsidRDefault="00516CA9">
            <w:pPr>
              <w:widowControl w:val="0"/>
              <w:rPr>
                <w:sz w:val="28"/>
              </w:rPr>
            </w:pPr>
            <w:r w:rsidRPr="001140BE">
              <w:rPr>
                <w:sz w:val="28"/>
              </w:rPr>
              <w:t>на сердце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C08DA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фенилалкиламина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верапамил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средства, </w:t>
            </w:r>
          </w:p>
          <w:p w:rsidR="00A07635" w:rsidRPr="001140BE" w:rsidRDefault="00516CA9">
            <w:pPr>
              <w:widowControl w:val="0"/>
              <w:rPr>
                <w:sz w:val="28"/>
              </w:rPr>
            </w:pPr>
            <w:r w:rsidRPr="001140BE">
              <w:rPr>
                <w:sz w:val="28"/>
              </w:rPr>
              <w:t xml:space="preserve">действующие </w:t>
            </w:r>
          </w:p>
          <w:p w:rsidR="00A07635" w:rsidRPr="001140BE" w:rsidRDefault="00516CA9">
            <w:pPr>
              <w:widowControl w:val="0"/>
              <w:rPr>
                <w:sz w:val="28"/>
              </w:rPr>
            </w:pPr>
            <w:r w:rsidRPr="001140BE">
              <w:rPr>
                <w:sz w:val="28"/>
              </w:rPr>
              <w:t>на ренинангиотензино-вую систему</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АПФ</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АПФ</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каптоприл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лизиноприл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периндоприл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диспергируемые </w:t>
            </w:r>
          </w:p>
          <w:p w:rsidR="00A07635" w:rsidRPr="001140BE" w:rsidRDefault="00516CA9">
            <w:pPr>
              <w:widowControl w:val="0"/>
              <w:rPr>
                <w:sz w:val="28"/>
              </w:rPr>
            </w:pPr>
            <w:r w:rsidRPr="001140BE">
              <w:rPr>
                <w:sz w:val="28"/>
              </w:rPr>
              <w:lastRenderedPageBreak/>
              <w:t>в полости рта;</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tabs>
                <w:tab w:val="center" w:pos="1231"/>
                <w:tab w:val="right" w:pos="2463"/>
              </w:tabs>
              <w:jc w:val="center"/>
              <w:rPr>
                <w:sz w:val="28"/>
              </w:rPr>
            </w:pPr>
            <w:r w:rsidRPr="001140BE">
              <w:rPr>
                <w:sz w:val="28"/>
              </w:rPr>
              <w:t>рамиприл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эналаприл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антагонисты рецепторов ангиотензина 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антагонисты рецепторов ангиотензина 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лозартан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C09DX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антагонисты рецепторов ангиотензина II </w:t>
            </w:r>
          </w:p>
          <w:p w:rsidR="00A07635" w:rsidRPr="001140BE" w:rsidRDefault="00516CA9">
            <w:pPr>
              <w:widowControl w:val="0"/>
              <w:rPr>
                <w:sz w:val="28"/>
              </w:rPr>
            </w:pPr>
            <w:r w:rsidRPr="001140BE">
              <w:rPr>
                <w:sz w:val="28"/>
              </w:rPr>
              <w:t>в комбинации с другими средствами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валсартан + сакубитрил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гиполипидемические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гиполипидемические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ингибиторы </w:t>
            </w:r>
          </w:p>
          <w:p w:rsidR="00A07635" w:rsidRPr="001140BE" w:rsidRDefault="00516CA9">
            <w:pPr>
              <w:widowControl w:val="0"/>
              <w:rPr>
                <w:sz w:val="28"/>
              </w:rPr>
            </w:pPr>
            <w:r w:rsidRPr="001140BE">
              <w:rPr>
                <w:sz w:val="28"/>
              </w:rPr>
              <w:t>ГМГ-КоА-редуктазы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аторвастатин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симвастатин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фибраты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фенофибрат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гиполипидемические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алирокумаб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эволокумаб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дерматологические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противогрибковые </w:t>
            </w:r>
            <w:r w:rsidRPr="001140BE">
              <w:rPr>
                <w:sz w:val="28"/>
              </w:rPr>
              <w:lastRenderedPageBreak/>
              <w:t>препараты, применяемые в дерматологии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D01A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противогрибковые препараты для местного применения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D01AE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противогрибковые препараты для местного применения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салициловая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раствор для наружного применения (спиртовой)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ран и язв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способствующие нормальному рубцеванию</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D03AX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препараты, способствующие нормальному рубцеванию</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роста эпидермальный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антибиотики </w:t>
            </w:r>
          </w:p>
          <w:p w:rsidR="00A07635" w:rsidRPr="001140BE" w:rsidRDefault="00516CA9">
            <w:pPr>
              <w:widowControl w:val="0"/>
              <w:rPr>
                <w:sz w:val="28"/>
              </w:rPr>
            </w:pPr>
            <w:r w:rsidRPr="001140BE">
              <w:rPr>
                <w:sz w:val="28"/>
              </w:rPr>
              <w:t xml:space="preserve">и противомикробные средства, применяемые </w:t>
            </w:r>
          </w:p>
          <w:p w:rsidR="00A07635" w:rsidRPr="001140BE" w:rsidRDefault="00516CA9">
            <w:pPr>
              <w:widowControl w:val="0"/>
              <w:rPr>
                <w:sz w:val="28"/>
              </w:rPr>
            </w:pPr>
            <w:r w:rsidRPr="001140BE">
              <w:rPr>
                <w:sz w:val="28"/>
              </w:rPr>
              <w:t>в дерматологии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D06C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антибиотики </w:t>
            </w:r>
          </w:p>
          <w:p w:rsidR="00A07635" w:rsidRPr="001140BE" w:rsidRDefault="00516CA9">
            <w:pPr>
              <w:widowControl w:val="0"/>
              <w:rPr>
                <w:sz w:val="28"/>
              </w:rPr>
            </w:pPr>
            <w:r w:rsidRPr="001140BE">
              <w:rPr>
                <w:sz w:val="28"/>
              </w:rPr>
              <w:t xml:space="preserve">в комбинации </w:t>
            </w:r>
          </w:p>
          <w:p w:rsidR="00A07635" w:rsidRPr="001140BE" w:rsidRDefault="00516CA9">
            <w:pPr>
              <w:widowControl w:val="0"/>
              <w:rPr>
                <w:sz w:val="28"/>
              </w:rPr>
            </w:pPr>
            <w:r w:rsidRPr="001140BE">
              <w:rPr>
                <w:sz w:val="28"/>
              </w:rPr>
              <w:t>с противомикробными средствами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диоксометилтетра-гидро-пирими-дин + сульфади-метоксин + тримекаин + хлорамфеникол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для наружного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глюкокортикоиды, применяемые </w:t>
            </w:r>
          </w:p>
          <w:p w:rsidR="00A07635" w:rsidRPr="001140BE" w:rsidRDefault="00516CA9">
            <w:pPr>
              <w:widowControl w:val="0"/>
              <w:rPr>
                <w:sz w:val="28"/>
              </w:rPr>
            </w:pPr>
            <w:r w:rsidRPr="001140BE">
              <w:rPr>
                <w:sz w:val="28"/>
              </w:rPr>
              <w:t>в дерматологии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глюкокортикоиды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D07AC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глюкокортикоиды </w:t>
            </w:r>
          </w:p>
          <w:p w:rsidR="00A07635" w:rsidRPr="001140BE" w:rsidRDefault="00516CA9">
            <w:pPr>
              <w:widowControl w:val="0"/>
              <w:rPr>
                <w:sz w:val="28"/>
              </w:rPr>
            </w:pPr>
            <w:r w:rsidRPr="001140BE">
              <w:rPr>
                <w:sz w:val="28"/>
              </w:rPr>
              <w:t>с высокой активностью (группа III)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бетаметазон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крем для наружного применения;</w:t>
            </w:r>
          </w:p>
          <w:p w:rsidR="00A07635" w:rsidRPr="001140BE" w:rsidRDefault="00516CA9">
            <w:pPr>
              <w:widowControl w:val="0"/>
              <w:rPr>
                <w:sz w:val="28"/>
              </w:rPr>
            </w:pPr>
            <w:r w:rsidRPr="001140BE">
              <w:rPr>
                <w:sz w:val="28"/>
              </w:rPr>
              <w:t>мазь для наружного 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мометазон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крем для наружного применения;</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 xml:space="preserve">раствор </w:t>
            </w:r>
            <w:r w:rsidRPr="001140BE">
              <w:rPr>
                <w:sz w:val="28"/>
              </w:rPr>
              <w:lastRenderedPageBreak/>
              <w:t>для наружного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D08</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антисептики </w:t>
            </w:r>
          </w:p>
          <w:p w:rsidR="00A07635" w:rsidRPr="001140BE" w:rsidRDefault="00516CA9">
            <w:pPr>
              <w:widowControl w:val="0"/>
              <w:rPr>
                <w:sz w:val="28"/>
              </w:rPr>
            </w:pPr>
            <w:r w:rsidRPr="001140BE">
              <w:rPr>
                <w:sz w:val="28"/>
              </w:rPr>
              <w:t>и дезинфицирующие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D08A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антисептики </w:t>
            </w:r>
          </w:p>
          <w:p w:rsidR="00A07635" w:rsidRPr="001140BE" w:rsidRDefault="00516CA9">
            <w:pPr>
              <w:widowControl w:val="0"/>
              <w:rPr>
                <w:sz w:val="28"/>
              </w:rPr>
            </w:pPr>
            <w:r w:rsidRPr="001140BE">
              <w:rPr>
                <w:sz w:val="28"/>
              </w:rPr>
              <w:t>и дезинфицирующие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D08AC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бигуаниды и амидины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хлоргексидин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местного применения;</w:t>
            </w:r>
          </w:p>
          <w:p w:rsidR="00A07635" w:rsidRPr="001140BE" w:rsidRDefault="00516CA9">
            <w:pPr>
              <w:widowControl w:val="0"/>
              <w:rPr>
                <w:sz w:val="28"/>
              </w:rPr>
            </w:pPr>
            <w:r w:rsidRPr="001140BE">
              <w:rPr>
                <w:sz w:val="28"/>
              </w:rPr>
              <w:t>раствор для местного и наружного применения;</w:t>
            </w:r>
          </w:p>
          <w:p w:rsidR="00A07635" w:rsidRPr="001140BE" w:rsidRDefault="00516CA9">
            <w:pPr>
              <w:widowControl w:val="0"/>
              <w:rPr>
                <w:sz w:val="28"/>
              </w:rPr>
            </w:pPr>
            <w:r w:rsidRPr="001140BE">
              <w:rPr>
                <w:sz w:val="28"/>
              </w:rPr>
              <w:t>раствор для наружного применения;</w:t>
            </w:r>
          </w:p>
          <w:p w:rsidR="00A07635" w:rsidRPr="001140BE" w:rsidRDefault="00516CA9">
            <w:pPr>
              <w:widowControl w:val="0"/>
              <w:rPr>
                <w:sz w:val="28"/>
              </w:rPr>
            </w:pPr>
            <w:r w:rsidRPr="001140BE">
              <w:rPr>
                <w:sz w:val="28"/>
              </w:rPr>
              <w:t>раствор для наружного применения (спиртовой);</w:t>
            </w:r>
          </w:p>
          <w:p w:rsidR="00A07635" w:rsidRPr="001140BE" w:rsidRDefault="00516CA9">
            <w:pPr>
              <w:widowControl w:val="0"/>
              <w:rPr>
                <w:sz w:val="28"/>
              </w:rPr>
            </w:pPr>
            <w:r w:rsidRPr="001140BE">
              <w:rPr>
                <w:sz w:val="28"/>
              </w:rPr>
              <w:t>спрей для наружного применения (спиртовой);</w:t>
            </w:r>
          </w:p>
          <w:p w:rsidR="00A07635" w:rsidRPr="001140BE" w:rsidRDefault="00516CA9">
            <w:pPr>
              <w:widowControl w:val="0"/>
              <w:rPr>
                <w:sz w:val="28"/>
              </w:rPr>
            </w:pPr>
            <w:r w:rsidRPr="001140BE">
              <w:rPr>
                <w:sz w:val="28"/>
              </w:rPr>
              <w:t>спрей для местного и наружного применения;</w:t>
            </w:r>
          </w:p>
          <w:p w:rsidR="00A07635" w:rsidRPr="001140BE" w:rsidRDefault="00516CA9">
            <w:pPr>
              <w:widowControl w:val="0"/>
              <w:rPr>
                <w:sz w:val="28"/>
              </w:rPr>
            </w:pPr>
            <w:r w:rsidRPr="001140BE">
              <w:rPr>
                <w:sz w:val="28"/>
              </w:rPr>
              <w:t>суппозитории вагинальные;</w:t>
            </w:r>
          </w:p>
          <w:p w:rsidR="00A07635" w:rsidRPr="001140BE" w:rsidRDefault="00516CA9">
            <w:pPr>
              <w:widowControl w:val="0"/>
              <w:rPr>
                <w:sz w:val="28"/>
              </w:rPr>
            </w:pPr>
            <w:r w:rsidRPr="001140BE">
              <w:rPr>
                <w:sz w:val="28"/>
              </w:rPr>
              <w:t>таблетки вагинальные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D08AG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йода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повидон-йод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местного и наружного применения;</w:t>
            </w:r>
          </w:p>
          <w:p w:rsidR="00A07635" w:rsidRPr="001140BE" w:rsidRDefault="00516CA9">
            <w:pPr>
              <w:widowControl w:val="0"/>
              <w:rPr>
                <w:sz w:val="28"/>
              </w:rPr>
            </w:pPr>
            <w:r w:rsidRPr="001140BE">
              <w:rPr>
                <w:sz w:val="28"/>
              </w:rPr>
              <w:t>раствор для наружного применения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D08AX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антисептики </w:t>
            </w:r>
          </w:p>
          <w:p w:rsidR="00A07635" w:rsidRPr="001140BE" w:rsidRDefault="00516CA9">
            <w:pPr>
              <w:widowControl w:val="0"/>
              <w:rPr>
                <w:sz w:val="28"/>
              </w:rPr>
            </w:pPr>
            <w:r w:rsidRPr="001140BE">
              <w:rPr>
                <w:sz w:val="28"/>
              </w:rPr>
              <w:t>и дезинфицирующие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водорода пероксид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местного и наружного применения;</w:t>
            </w:r>
          </w:p>
          <w:p w:rsidR="00A07635" w:rsidRPr="001140BE" w:rsidRDefault="00516CA9">
            <w:pPr>
              <w:widowControl w:val="0"/>
              <w:rPr>
                <w:sz w:val="28"/>
              </w:rPr>
            </w:pPr>
            <w:r w:rsidRPr="001140BE">
              <w:rPr>
                <w:sz w:val="28"/>
              </w:rPr>
              <w:t>раствор для местного 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перманганат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 xml:space="preserve">для приготовления раствора для местного и наружного </w:t>
            </w:r>
            <w:r w:rsidRPr="001140BE">
              <w:rPr>
                <w:sz w:val="28"/>
              </w:rPr>
              <w:lastRenderedPageBreak/>
              <w:t>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этанол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наружного применения;</w:t>
            </w:r>
          </w:p>
          <w:p w:rsidR="00A07635" w:rsidRPr="001140BE" w:rsidRDefault="00516CA9">
            <w:pPr>
              <w:widowControl w:val="0"/>
              <w:rPr>
                <w:sz w:val="28"/>
              </w:rPr>
            </w:pPr>
            <w:r w:rsidRPr="001140BE">
              <w:rPr>
                <w:sz w:val="28"/>
              </w:rPr>
              <w:t>концентрат для приготовления раствора для наружного применения и приготовления лекарственных форм;</w:t>
            </w:r>
          </w:p>
          <w:p w:rsidR="00A07635" w:rsidRPr="001140BE" w:rsidRDefault="00516CA9">
            <w:pPr>
              <w:widowControl w:val="0"/>
              <w:rPr>
                <w:sz w:val="28"/>
              </w:rPr>
            </w:pPr>
            <w:r w:rsidRPr="001140BE">
              <w:rPr>
                <w:sz w:val="28"/>
              </w:rPr>
              <w:t>раствор для наружного применения;</w:t>
            </w:r>
          </w:p>
          <w:p w:rsidR="00A07635" w:rsidRPr="001140BE" w:rsidRDefault="00516CA9">
            <w:pPr>
              <w:widowControl w:val="0"/>
              <w:rPr>
                <w:sz w:val="28"/>
              </w:rPr>
            </w:pPr>
            <w:r w:rsidRPr="001140BE">
              <w:rPr>
                <w:sz w:val="28"/>
              </w:rPr>
              <w:t>раствор для наружного применения и приготовления лекарственных форм</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D11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дерматологические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D11A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дерматологические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D11AH</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для лечения дерматита, кроме глюкокортикоидов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дупилумаб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пимекролимус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крем для наружного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мочеполовая система </w:t>
            </w:r>
          </w:p>
          <w:p w:rsidR="00A07635" w:rsidRPr="001140BE" w:rsidRDefault="00516CA9">
            <w:pPr>
              <w:widowControl w:val="0"/>
              <w:rPr>
                <w:sz w:val="28"/>
              </w:rPr>
            </w:pPr>
            <w:r w:rsidRPr="001140BE">
              <w:rPr>
                <w:sz w:val="28"/>
              </w:rPr>
              <w:t>и половые гормоны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противомикробные препараты </w:t>
            </w:r>
          </w:p>
          <w:p w:rsidR="00A07635" w:rsidRPr="001140BE" w:rsidRDefault="00516CA9">
            <w:pPr>
              <w:widowControl w:val="0"/>
              <w:rPr>
                <w:sz w:val="28"/>
              </w:rPr>
            </w:pPr>
            <w:r w:rsidRPr="001140BE">
              <w:rPr>
                <w:sz w:val="28"/>
              </w:rPr>
              <w:t xml:space="preserve">и антисептики, применяемые </w:t>
            </w:r>
          </w:p>
          <w:p w:rsidR="00A07635" w:rsidRPr="001140BE" w:rsidRDefault="00516CA9">
            <w:pPr>
              <w:widowControl w:val="0"/>
              <w:rPr>
                <w:sz w:val="28"/>
              </w:rPr>
            </w:pPr>
            <w:r w:rsidRPr="001140BE">
              <w:rPr>
                <w:sz w:val="28"/>
              </w:rPr>
              <w:t>в гинекологии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противомикробные препараты </w:t>
            </w:r>
          </w:p>
          <w:p w:rsidR="00A07635" w:rsidRPr="001140BE" w:rsidRDefault="00516CA9">
            <w:pPr>
              <w:widowControl w:val="0"/>
              <w:rPr>
                <w:sz w:val="28"/>
              </w:rPr>
            </w:pPr>
            <w:r w:rsidRPr="001140BE">
              <w:rPr>
                <w:sz w:val="28"/>
              </w:rPr>
              <w:t xml:space="preserve">и антисептики, </w:t>
            </w:r>
          </w:p>
          <w:p w:rsidR="00A07635" w:rsidRPr="001140BE" w:rsidRDefault="00516CA9">
            <w:pPr>
              <w:widowControl w:val="0"/>
              <w:rPr>
                <w:sz w:val="28"/>
              </w:rPr>
            </w:pPr>
            <w:r w:rsidRPr="001140BE">
              <w:rPr>
                <w:sz w:val="28"/>
              </w:rPr>
              <w:t xml:space="preserve">кроме комбинированных препаратов </w:t>
            </w:r>
          </w:p>
          <w:p w:rsidR="00A07635" w:rsidRPr="001140BE" w:rsidRDefault="00516CA9">
            <w:pPr>
              <w:widowControl w:val="0"/>
              <w:rPr>
                <w:sz w:val="28"/>
              </w:rPr>
            </w:pPr>
            <w:r w:rsidRPr="001140BE">
              <w:rPr>
                <w:sz w:val="28"/>
              </w:rPr>
              <w:lastRenderedPageBreak/>
              <w:t>с глюкокортикоидами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G01AA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антибактериальные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суппозитории вагинальные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G01AF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имидазола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клотримазол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вагинальный;</w:t>
            </w:r>
          </w:p>
          <w:p w:rsidR="00A07635" w:rsidRPr="001140BE" w:rsidRDefault="00516CA9">
            <w:pPr>
              <w:widowControl w:val="0"/>
              <w:rPr>
                <w:sz w:val="28"/>
              </w:rPr>
            </w:pPr>
            <w:r w:rsidRPr="001140BE">
              <w:rPr>
                <w:sz w:val="28"/>
              </w:rPr>
              <w:t>суппозитории вагинальные;</w:t>
            </w:r>
          </w:p>
          <w:p w:rsidR="00A07635" w:rsidRPr="001140BE" w:rsidRDefault="00516CA9">
            <w:pPr>
              <w:widowControl w:val="0"/>
              <w:rPr>
                <w:sz w:val="28"/>
              </w:rPr>
            </w:pPr>
            <w:r w:rsidRPr="001140BE">
              <w:rPr>
                <w:sz w:val="28"/>
              </w:rPr>
              <w:t>таблетки вагинальные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применяемые </w:t>
            </w:r>
          </w:p>
          <w:p w:rsidR="00A07635" w:rsidRPr="001140BE" w:rsidRDefault="00516CA9">
            <w:pPr>
              <w:widowControl w:val="0"/>
              <w:rPr>
                <w:sz w:val="28"/>
              </w:rPr>
            </w:pPr>
            <w:r w:rsidRPr="001140BE">
              <w:rPr>
                <w:sz w:val="28"/>
              </w:rPr>
              <w:t>в гинекологии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утеротонизирующие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алкалоиды спорыньи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метилэргометрин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простагландины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динопростон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интрацервикальный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мизопростол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применяемые </w:t>
            </w:r>
          </w:p>
          <w:p w:rsidR="00A07635" w:rsidRPr="001140BE" w:rsidRDefault="00516CA9">
            <w:pPr>
              <w:widowControl w:val="0"/>
              <w:rPr>
                <w:sz w:val="28"/>
              </w:rPr>
            </w:pPr>
            <w:r w:rsidRPr="001140BE">
              <w:rPr>
                <w:sz w:val="28"/>
              </w:rPr>
              <w:t>в гинекологии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адреномиметики, токолитические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гексопреналин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G02CB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пролактина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бромокриптин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G02CX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препараты, применяемые в гинекологии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атозибан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половые гормоны </w:t>
            </w:r>
          </w:p>
          <w:p w:rsidR="00A07635" w:rsidRPr="001140BE" w:rsidRDefault="00516CA9">
            <w:pPr>
              <w:widowControl w:val="0"/>
              <w:rPr>
                <w:sz w:val="28"/>
              </w:rPr>
            </w:pPr>
            <w:r w:rsidRPr="001140BE">
              <w:rPr>
                <w:sz w:val="28"/>
              </w:rPr>
              <w:t>и модуляторы функции половых органов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андрогены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производные </w:t>
            </w:r>
          </w:p>
          <w:p w:rsidR="00A07635" w:rsidRPr="001140BE" w:rsidRDefault="00516CA9">
            <w:pPr>
              <w:widowControl w:val="0"/>
              <w:rPr>
                <w:sz w:val="28"/>
              </w:rPr>
            </w:pPr>
            <w:r w:rsidRPr="001140BE">
              <w:rPr>
                <w:sz w:val="28"/>
              </w:rPr>
              <w:t>З-оксоандрост-4-ена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тестостерон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наружного применения;</w:t>
            </w:r>
          </w:p>
          <w:p w:rsidR="00A07635" w:rsidRPr="001140BE" w:rsidRDefault="00516CA9">
            <w:pPr>
              <w:widowControl w:val="0"/>
              <w:rPr>
                <w:sz w:val="28"/>
              </w:rPr>
            </w:pPr>
            <w:r w:rsidRPr="001140BE">
              <w:rPr>
                <w:sz w:val="28"/>
              </w:rPr>
              <w:t>раствор 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тестостерон</w:t>
            </w:r>
          </w:p>
          <w:p w:rsidR="00A07635" w:rsidRPr="001140BE" w:rsidRDefault="00516CA9">
            <w:pPr>
              <w:widowControl w:val="0"/>
              <w:jc w:val="center"/>
              <w:rPr>
                <w:sz w:val="28"/>
              </w:rPr>
            </w:pPr>
            <w:r w:rsidRPr="001140BE">
              <w:rPr>
                <w:sz w:val="28"/>
              </w:rPr>
              <w:t>(смесь эфиров)</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внутримышечного </w:t>
            </w:r>
            <w:r w:rsidRPr="001140BE">
              <w:rPr>
                <w:sz w:val="28"/>
              </w:rPr>
              <w:lastRenderedPageBreak/>
              <w:t>введения (масляный)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G03D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гестагены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производные </w:t>
            </w:r>
            <w:r w:rsidRPr="001140BE">
              <w:br/>
            </w:r>
            <w:r w:rsidRPr="001140BE">
              <w:rPr>
                <w:sz w:val="28"/>
              </w:rPr>
              <w:t>прегн-4-ена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прогестерон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G03DB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прегнадиена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дидрогестерон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G03DC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эстрена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норэтистерон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гонадотропины и другие стимуляторы овуляции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G03GA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гонадотропины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гонадотропин хорионический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корифоллитропин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фоллитропин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и подкожного введения;</w:t>
            </w:r>
          </w:p>
          <w:p w:rsidR="00A07635" w:rsidRPr="001140BE" w:rsidRDefault="00516CA9">
            <w:pPr>
              <w:widowControl w:val="0"/>
              <w:rPr>
                <w:sz w:val="28"/>
              </w:rPr>
            </w:pPr>
            <w:r w:rsidRPr="001140BE">
              <w:rPr>
                <w:sz w:val="28"/>
              </w:rPr>
              <w:t>лиофилизат для приготовления раствора для подкожного введения;</w:t>
            </w:r>
          </w:p>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фоллитропин</w:t>
            </w:r>
          </w:p>
          <w:p w:rsidR="00A07635" w:rsidRPr="001140BE" w:rsidRDefault="00516CA9">
            <w:pPr>
              <w:widowControl w:val="0"/>
              <w:jc w:val="center"/>
              <w:rPr>
                <w:sz w:val="28"/>
              </w:rPr>
            </w:pPr>
            <w:r w:rsidRPr="001140BE">
              <w:rPr>
                <w:sz w:val="28"/>
              </w:rPr>
              <w:t>альфа + лутропин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G03GB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синтетические стимуляторы овуляции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кломифен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антиандрогены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G03HA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антиандрогены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ципротерон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 масляный;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применяемые </w:t>
            </w:r>
            <w:r w:rsidRPr="001140BE">
              <w:rPr>
                <w:sz w:val="28"/>
              </w:rPr>
              <w:lastRenderedPageBreak/>
              <w:t>в урологии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G04B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применяемые в урологии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G04BD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средства для лечения учащенного мочеиспускания </w:t>
            </w:r>
          </w:p>
          <w:p w:rsidR="00A07635" w:rsidRPr="001140BE" w:rsidRDefault="00516CA9">
            <w:pPr>
              <w:widowControl w:val="0"/>
              <w:rPr>
                <w:sz w:val="28"/>
              </w:rPr>
            </w:pPr>
            <w:r w:rsidRPr="001140BE">
              <w:rPr>
                <w:sz w:val="28"/>
              </w:rPr>
              <w:t>и недержания мочи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солифенацин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G04C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доброкачественной гиперплазии предстательной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G04CA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альфа-адреноблокаторы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алфузозин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таблетки с контролируемым высвобождением, покрытые оболочкой;</w:t>
            </w:r>
          </w:p>
          <w:p w:rsidR="00A07635" w:rsidRPr="001140BE" w:rsidRDefault="00516CA9">
            <w:pPr>
              <w:widowControl w:val="0"/>
              <w:rPr>
                <w:sz w:val="28"/>
              </w:rPr>
            </w:pPr>
            <w:r w:rsidRPr="001140BE">
              <w:rPr>
                <w:sz w:val="28"/>
              </w:rPr>
              <w:t>таблетки с пролонгированным высвобождением</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тамсулозин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 с пролонгированным высвобождением;</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капсулы с модифицированным высвобождением;</w:t>
            </w:r>
          </w:p>
          <w:p w:rsidR="00A07635" w:rsidRPr="001140BE" w:rsidRDefault="00516CA9">
            <w:pPr>
              <w:widowControl w:val="0"/>
              <w:rPr>
                <w:sz w:val="28"/>
              </w:rPr>
            </w:pPr>
            <w:r w:rsidRPr="001140BE">
              <w:rPr>
                <w:sz w:val="28"/>
              </w:rPr>
              <w:t>капсулы с пролонгированным высвобождением;</w:t>
            </w:r>
          </w:p>
          <w:p w:rsidR="00A07635" w:rsidRPr="001140BE" w:rsidRDefault="00516CA9">
            <w:pPr>
              <w:widowControl w:val="0"/>
              <w:rPr>
                <w:sz w:val="28"/>
              </w:rPr>
            </w:pPr>
            <w:r w:rsidRPr="001140BE">
              <w:rPr>
                <w:sz w:val="28"/>
              </w:rPr>
              <w:t>таблетки с контролируемым высвобождением, покрытые оболочкой;</w:t>
            </w:r>
          </w:p>
          <w:p w:rsidR="00A07635" w:rsidRPr="001140BE" w:rsidRDefault="00516CA9">
            <w:pPr>
              <w:widowControl w:val="0"/>
              <w:rPr>
                <w:sz w:val="28"/>
              </w:rPr>
            </w:pPr>
            <w:r w:rsidRPr="001140BE">
              <w:rPr>
                <w:sz w:val="28"/>
              </w:rPr>
              <w:t xml:space="preserve">таблетки с пролонгированным </w:t>
            </w:r>
            <w:r w:rsidRPr="001140BE">
              <w:rPr>
                <w:sz w:val="28"/>
              </w:rPr>
              <w:lastRenderedPageBreak/>
              <w:t>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G04CB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тестостерон-5-альфа-редуктазы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финастерид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гормональные препараты системного действия, кроме половых гормонов и инсулинов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гормоны гипофиза </w:t>
            </w:r>
          </w:p>
          <w:p w:rsidR="00A07635" w:rsidRPr="001140BE" w:rsidRDefault="00516CA9">
            <w:pPr>
              <w:widowControl w:val="0"/>
              <w:rPr>
                <w:sz w:val="28"/>
              </w:rPr>
            </w:pPr>
            <w:r w:rsidRPr="001140BE">
              <w:rPr>
                <w:sz w:val="28"/>
              </w:rPr>
              <w:t xml:space="preserve">и гипоталамуса </w:t>
            </w:r>
          </w:p>
          <w:p w:rsidR="00A07635" w:rsidRPr="001140BE" w:rsidRDefault="00516CA9">
            <w:pPr>
              <w:widowControl w:val="0"/>
              <w:rPr>
                <w:sz w:val="28"/>
              </w:rPr>
            </w:pPr>
            <w:r w:rsidRPr="001140BE">
              <w:rPr>
                <w:sz w:val="28"/>
              </w:rPr>
              <w:t>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передней доли гипофиза 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соматропин </w:t>
            </w:r>
          </w:p>
          <w:p w:rsidR="00A07635" w:rsidRPr="001140BE" w:rsidRDefault="00516CA9">
            <w:pPr>
              <w:widowControl w:val="0"/>
              <w:rPr>
                <w:sz w:val="28"/>
              </w:rPr>
            </w:pPr>
            <w:r w:rsidRPr="001140BE">
              <w:rPr>
                <w:sz w:val="28"/>
              </w:rPr>
              <w:t>и его агонисты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соматропин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подкожного введения;</w:t>
            </w:r>
          </w:p>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гормоны передней доли гипофиза </w:t>
            </w:r>
          </w:p>
          <w:p w:rsidR="00A07635" w:rsidRPr="001140BE" w:rsidRDefault="00516CA9">
            <w:pPr>
              <w:widowControl w:val="0"/>
              <w:rPr>
                <w:sz w:val="28"/>
              </w:rPr>
            </w:pPr>
            <w:r w:rsidRPr="001140BE">
              <w:rPr>
                <w:sz w:val="28"/>
              </w:rPr>
              <w:t>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пэгвисомант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задней доли гипофиза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вазопрессин и его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десмопрессин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назальные;</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 в полости рта;</w:t>
            </w:r>
          </w:p>
          <w:p w:rsidR="00A07635" w:rsidRPr="001140BE" w:rsidRDefault="00516CA9">
            <w:pPr>
              <w:widowControl w:val="0"/>
              <w:rPr>
                <w:sz w:val="28"/>
              </w:rPr>
            </w:pPr>
            <w:r w:rsidRPr="001140BE">
              <w:rPr>
                <w:sz w:val="28"/>
              </w:rPr>
              <w:t>таблетки-лиофилизат;</w:t>
            </w:r>
          </w:p>
          <w:p w:rsidR="00A07635" w:rsidRPr="001140BE" w:rsidRDefault="00516CA9">
            <w:pPr>
              <w:widowControl w:val="0"/>
              <w:rPr>
                <w:sz w:val="28"/>
              </w:rPr>
            </w:pPr>
            <w:r w:rsidRPr="001140BE">
              <w:rPr>
                <w:sz w:val="28"/>
              </w:rPr>
              <w:t>таблетки подъязычные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терлипрессин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окситоцин и его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карбетоцин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для внутривенного </w:t>
            </w:r>
            <w:r w:rsidRPr="001140BE">
              <w:rPr>
                <w:sz w:val="28"/>
              </w:rPr>
              <w:lastRenderedPageBreak/>
              <w:t>введения;</w:t>
            </w:r>
          </w:p>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окситоцин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инъекций и местного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Н01С</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гипоталамуса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H01CB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соматостатин и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ланреотид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подкожного введения пролонгированного действия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октреотид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суспензии для внутримышечного введения пролонгированного действия;</w:t>
            </w:r>
          </w:p>
          <w:p w:rsidR="00A07635" w:rsidRPr="001140BE" w:rsidRDefault="00516CA9">
            <w:pPr>
              <w:widowControl w:val="0"/>
              <w:rPr>
                <w:sz w:val="28"/>
              </w:rPr>
            </w:pPr>
            <w:r w:rsidRPr="001140BE">
              <w:rPr>
                <w:sz w:val="28"/>
              </w:rPr>
              <w:t>лиофилизат для приготовления суспензии для внутримышечного введения с пролонгированным высвобождением;</w:t>
            </w:r>
          </w:p>
          <w:p w:rsidR="00A07635" w:rsidRPr="001140BE" w:rsidRDefault="00516CA9">
            <w:pPr>
              <w:widowControl w:val="0"/>
              <w:rPr>
                <w:sz w:val="28"/>
              </w:rPr>
            </w:pPr>
            <w:r w:rsidRPr="001140BE">
              <w:rPr>
                <w:sz w:val="28"/>
              </w:rPr>
              <w:t>раствор для внутривенного и подкожного введения;</w:t>
            </w:r>
          </w:p>
          <w:p w:rsidR="00A07635" w:rsidRPr="001140BE" w:rsidRDefault="00516CA9">
            <w:pPr>
              <w:widowControl w:val="0"/>
              <w:rPr>
                <w:sz w:val="28"/>
              </w:rPr>
            </w:pPr>
            <w:r w:rsidRPr="001140BE">
              <w:rPr>
                <w:sz w:val="28"/>
              </w:rPr>
              <w:t>раствор для инфузий 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пасиреотид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H01CC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антигонадотропин-рилизинг гормоны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ганиреликс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цетрореликс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кортикостероиды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кортикостероиды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минералокортикоиды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флудрокортизон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H02AB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глюкокортикоиды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гидрокортизон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крем для наружного применения;</w:t>
            </w:r>
          </w:p>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мазь глазная;</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суспензия для внутримышечного и внутрисуставного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эмульсия для наружного 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дексаметазон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имплантат для интравитреаль-ного введения;</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метилпреднизолон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w:t>
            </w:r>
            <w:r w:rsidRPr="001140BE">
              <w:rPr>
                <w:sz w:val="28"/>
              </w:rPr>
              <w:lastRenderedPageBreak/>
              <w:t>раствора для внутривенного и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преднизолон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щитовидной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щитовидной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щитовидной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левотироксин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антитиреоидные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серосодержащие производные имидазола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тиамазол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йода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йода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йодид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поджелудочной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расщепляющие гликоген</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H04AA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расщепляющие гликоген</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глюкагон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w:t>
            </w:r>
          </w:p>
          <w:p w:rsidR="00A07635" w:rsidRPr="001140BE" w:rsidRDefault="00516CA9">
            <w:pPr>
              <w:widowControl w:val="0"/>
              <w:rPr>
                <w:sz w:val="28"/>
              </w:rPr>
            </w:pPr>
            <w:r w:rsidRPr="001140BE">
              <w:rPr>
                <w:sz w:val="28"/>
              </w:rPr>
              <w:t>для приготовления раствора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регулирующие обмен кальция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паратиреоидные гормоны 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паратиреоидные гормоны 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терипаратид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антипаратиреоидные </w:t>
            </w:r>
            <w:r w:rsidRPr="001140BE">
              <w:rPr>
                <w:sz w:val="28"/>
              </w:rPr>
              <w:lastRenderedPageBreak/>
              <w:t>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H05BA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кальцитонина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кальцитонин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антипаратиреоидные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парикальцитол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цинакальцет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этелкальцетид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противомикробные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антибактериальные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тетрациклины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тетрациклины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доксициклин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тигециклин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амфениколы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амфениколы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хлорамфеникол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бета-лактамные </w:t>
            </w:r>
            <w:r w:rsidRPr="001140BE">
              <w:rPr>
                <w:sz w:val="28"/>
              </w:rPr>
              <w:lastRenderedPageBreak/>
              <w:t>антибактериальные препараты: пенициллины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пенициллины широкого спектра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амоксициллин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суспензии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ампициллин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J01CE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пенициллины, чувствительные </w:t>
            </w:r>
          </w:p>
          <w:p w:rsidR="00A07635" w:rsidRPr="001140BE" w:rsidRDefault="00516CA9">
            <w:pPr>
              <w:widowControl w:val="0"/>
              <w:rPr>
                <w:sz w:val="28"/>
              </w:rPr>
            </w:pPr>
            <w:r w:rsidRPr="001140BE">
              <w:rPr>
                <w:sz w:val="28"/>
              </w:rPr>
              <w:t>к бета-лактамазам</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бензатина бензилпенициллин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 xml:space="preserve">для приготовления суспензии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бензилпенициллин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 xml:space="preserve">порошок для приготовления раствора для внутримышечного </w:t>
            </w:r>
            <w:r w:rsidRPr="001140BE">
              <w:rPr>
                <w:sz w:val="28"/>
              </w:rPr>
              <w:lastRenderedPageBreak/>
              <w:t>и подкожного введения;</w:t>
            </w:r>
          </w:p>
          <w:p w:rsidR="00A07635" w:rsidRPr="001140BE" w:rsidRDefault="00516CA9">
            <w:pPr>
              <w:widowControl w:val="0"/>
              <w:rPr>
                <w:sz w:val="28"/>
              </w:rPr>
            </w:pPr>
            <w:r w:rsidRPr="001140BE">
              <w:rPr>
                <w:sz w:val="28"/>
              </w:rPr>
              <w:t>порошок для приготовления раствора для инъекций;</w:t>
            </w:r>
          </w:p>
          <w:p w:rsidR="00A07635" w:rsidRPr="001140BE" w:rsidRDefault="00516CA9">
            <w:pPr>
              <w:widowControl w:val="0"/>
              <w:rPr>
                <w:sz w:val="28"/>
              </w:rPr>
            </w:pPr>
            <w:r w:rsidRPr="001140BE">
              <w:rPr>
                <w:sz w:val="28"/>
              </w:rPr>
              <w:t>порошок для приготовления раствора для инъекций и местного применения;</w:t>
            </w:r>
          </w:p>
          <w:p w:rsidR="00A07635" w:rsidRPr="001140BE" w:rsidRDefault="00516CA9">
            <w:pPr>
              <w:widowControl w:val="0"/>
              <w:rPr>
                <w:sz w:val="28"/>
              </w:rPr>
            </w:pPr>
            <w:r w:rsidRPr="001140BE">
              <w:rPr>
                <w:sz w:val="28"/>
              </w:rPr>
              <w:t>порошок для приготовления суспензии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J01CF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пенициллины, устойчивые к бета-лактамазам</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оксациллин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J01CR</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комбинации пенициллинов, </w:t>
            </w:r>
          </w:p>
          <w:p w:rsidR="00A07635" w:rsidRPr="001140BE" w:rsidRDefault="00516CA9">
            <w:pPr>
              <w:widowControl w:val="0"/>
              <w:rPr>
                <w:sz w:val="28"/>
              </w:rPr>
            </w:pPr>
            <w:r w:rsidRPr="001140BE">
              <w:rPr>
                <w:sz w:val="28"/>
              </w:rPr>
              <w:t xml:space="preserve">включая комбинации </w:t>
            </w:r>
          </w:p>
          <w:p w:rsidR="00A07635" w:rsidRPr="001140BE" w:rsidRDefault="00516CA9">
            <w:pPr>
              <w:widowControl w:val="0"/>
              <w:rPr>
                <w:sz w:val="28"/>
              </w:rPr>
            </w:pPr>
            <w:r w:rsidRPr="001140BE">
              <w:rPr>
                <w:sz w:val="28"/>
              </w:rPr>
              <w:t xml:space="preserve">с ингибиторами </w:t>
            </w:r>
          </w:p>
          <w:p w:rsidR="00A07635" w:rsidRPr="001140BE" w:rsidRDefault="00516CA9">
            <w:pPr>
              <w:widowControl w:val="0"/>
              <w:rPr>
                <w:sz w:val="28"/>
              </w:rPr>
            </w:pPr>
            <w:r w:rsidRPr="001140BE">
              <w:rPr>
                <w:sz w:val="28"/>
              </w:rPr>
              <w:t>бета-лактамаз</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амоксициллин + клавулановая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ампициллин + </w:t>
            </w:r>
            <w:r w:rsidRPr="001140BE">
              <w:rPr>
                <w:sz w:val="28"/>
              </w:rPr>
              <w:lastRenderedPageBreak/>
              <w:t>сульбактам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порошок </w:t>
            </w:r>
            <w:r w:rsidRPr="001140BE">
              <w:rPr>
                <w:sz w:val="28"/>
              </w:rPr>
              <w:lastRenderedPageBreak/>
              <w:t>для приготовления раствора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бета-лактамные антибактериальные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J01DB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цефалоспорины </w:t>
            </w:r>
          </w:p>
          <w:p w:rsidR="00A07635" w:rsidRPr="001140BE" w:rsidRDefault="00516CA9">
            <w:pPr>
              <w:widowControl w:val="0"/>
              <w:rPr>
                <w:sz w:val="28"/>
              </w:rPr>
            </w:pPr>
            <w:r w:rsidRPr="001140BE">
              <w:rPr>
                <w:sz w:val="28"/>
              </w:rPr>
              <w:t>1-го поколения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цефазолин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цефалексин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суспензии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J01DC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цефалоспорины </w:t>
            </w:r>
          </w:p>
          <w:p w:rsidR="00A07635" w:rsidRPr="001140BE" w:rsidRDefault="00516CA9">
            <w:pPr>
              <w:widowControl w:val="0"/>
              <w:rPr>
                <w:sz w:val="28"/>
              </w:rPr>
            </w:pPr>
            <w:r w:rsidRPr="001140BE">
              <w:rPr>
                <w:sz w:val="28"/>
              </w:rPr>
              <w:t>2-го поколения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цефуроксим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суспензии для приема внутрь;</w:t>
            </w:r>
          </w:p>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 xml:space="preserve">порошок для приготовления раствора для внутривенного и внутримышечного </w:t>
            </w:r>
            <w:r w:rsidRPr="001140BE">
              <w:rPr>
                <w:sz w:val="28"/>
              </w:rPr>
              <w:lastRenderedPageBreak/>
              <w:t>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раствора для инъекций;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J01DD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цефалоспорины </w:t>
            </w:r>
          </w:p>
          <w:p w:rsidR="00A07635" w:rsidRPr="001140BE" w:rsidRDefault="00516CA9">
            <w:pPr>
              <w:widowControl w:val="0"/>
              <w:rPr>
                <w:sz w:val="28"/>
              </w:rPr>
            </w:pPr>
            <w:r w:rsidRPr="001140BE">
              <w:rPr>
                <w:sz w:val="28"/>
              </w:rPr>
              <w:t>3-го поколения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цефотаксим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цефотаксим + [сульбактам]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цефтазидим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 xml:space="preserve">порошок для приготовления раствора </w:t>
            </w:r>
            <w:r w:rsidRPr="001140BE">
              <w:rPr>
                <w:sz w:val="28"/>
              </w:rPr>
              <w:lastRenderedPageBreak/>
              <w:t>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цефтриаксон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цефоперазон + сульбактам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J01DE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цефалоспорины </w:t>
            </w:r>
            <w:r w:rsidRPr="001140BE">
              <w:br/>
            </w:r>
            <w:r w:rsidRPr="001140BE">
              <w:rPr>
                <w:sz w:val="28"/>
              </w:rPr>
              <w:t>4-го поколения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цефепим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 xml:space="preserve">порошок для приготовления </w:t>
            </w:r>
            <w:r w:rsidRPr="001140BE">
              <w:rPr>
                <w:sz w:val="28"/>
              </w:rPr>
              <w:lastRenderedPageBreak/>
              <w:t>раствора для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J01DH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карбапенемы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имипенем + циластатин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меропенем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эртапенем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J01DI</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цефалоспорины и пенемы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цефтазидим + [авибактам]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цефтаролина фосамил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цефтолозан + [тазобактам]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сульфаниламиды </w:t>
            </w:r>
          </w:p>
          <w:p w:rsidR="00A07635" w:rsidRPr="001140BE" w:rsidRDefault="00516CA9">
            <w:pPr>
              <w:widowControl w:val="0"/>
              <w:rPr>
                <w:sz w:val="28"/>
              </w:rPr>
            </w:pPr>
            <w:r w:rsidRPr="001140BE">
              <w:rPr>
                <w:sz w:val="28"/>
              </w:rPr>
              <w:t>и триметоприм</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J01EE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комбинированные препараты сульфаниламидов </w:t>
            </w:r>
          </w:p>
          <w:p w:rsidR="00A07635" w:rsidRPr="001140BE" w:rsidRDefault="00516CA9">
            <w:pPr>
              <w:widowControl w:val="0"/>
              <w:rPr>
                <w:sz w:val="28"/>
              </w:rPr>
            </w:pPr>
            <w:r w:rsidRPr="001140BE">
              <w:rPr>
                <w:sz w:val="28"/>
              </w:rPr>
              <w:t xml:space="preserve">и триметоприма, </w:t>
            </w:r>
          </w:p>
          <w:p w:rsidR="00A07635" w:rsidRPr="001140BE" w:rsidRDefault="00516CA9">
            <w:pPr>
              <w:widowControl w:val="0"/>
              <w:rPr>
                <w:sz w:val="28"/>
              </w:rPr>
            </w:pPr>
            <w:r w:rsidRPr="001140BE">
              <w:rPr>
                <w:sz w:val="28"/>
              </w:rPr>
              <w:t>включая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ко-тримоксазол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макролиды, линкозамиды и стрептограмины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J01FA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макролиды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азитромицин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порошок для приготовления суспензии для приема внутрь (для детей);</w:t>
            </w:r>
          </w:p>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джозамицин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кларитромицин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суспензии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 xml:space="preserve">таблетки пролонгированного </w:t>
            </w:r>
            <w:r w:rsidRPr="001140BE">
              <w:rPr>
                <w:sz w:val="28"/>
              </w:rPr>
              <w:lastRenderedPageBreak/>
              <w:t>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J01FF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линкозамиды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клиндамицин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аминогликозиды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J01GA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стрептомицины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стрептомицин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J01GB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аминогликозиды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амикацин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гентамицин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 xml:space="preserve">раствор </w:t>
            </w:r>
            <w:r w:rsidRPr="001140BE">
              <w:rPr>
                <w:sz w:val="28"/>
              </w:rPr>
              <w:lastRenderedPageBreak/>
              <w:t>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канамицин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тобрамицин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капсулы с порошком для ингаляций;</w:t>
            </w:r>
          </w:p>
          <w:p w:rsidR="00A07635" w:rsidRPr="001140BE" w:rsidRDefault="00516CA9">
            <w:pPr>
              <w:widowControl w:val="0"/>
              <w:rPr>
                <w:sz w:val="28"/>
              </w:rPr>
            </w:pPr>
            <w:r w:rsidRPr="001140BE">
              <w:rPr>
                <w:sz w:val="28"/>
              </w:rPr>
              <w:t>раствор для ингаляций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J01M</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антибактериальные препараты, производные хинолона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J01MA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фторхинолоны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ломефлоксацин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моксифлоксацин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капли глазные и ушные;</w:t>
            </w:r>
          </w:p>
          <w:p w:rsidR="00A07635" w:rsidRPr="001140BE" w:rsidRDefault="00516CA9">
            <w:pPr>
              <w:widowControl w:val="0"/>
              <w:rPr>
                <w:sz w:val="28"/>
              </w:rPr>
            </w:pPr>
            <w:r w:rsidRPr="001140BE">
              <w:rPr>
                <w:sz w:val="28"/>
              </w:rPr>
              <w:t>мазь глазная;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 xml:space="preserve">таблетки пролонгированного </w:t>
            </w:r>
            <w:r w:rsidRPr="001140BE">
              <w:rPr>
                <w:sz w:val="28"/>
              </w:rPr>
              <w:lastRenderedPageBreak/>
              <w:t>действия,</w:t>
            </w:r>
          </w:p>
          <w:p w:rsidR="00A07635" w:rsidRPr="001140BE" w:rsidRDefault="00516CA9">
            <w:pPr>
              <w:widowControl w:val="0"/>
              <w:rPr>
                <w:sz w:val="28"/>
              </w:rPr>
            </w:pPr>
            <w:r w:rsidRPr="001140BE">
              <w:rPr>
                <w:sz w:val="28"/>
              </w:rPr>
              <w:t>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спарфлоксацин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ципрофлоксацин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капли глазные и ушные;</w:t>
            </w:r>
          </w:p>
          <w:p w:rsidR="00A07635" w:rsidRPr="001140BE" w:rsidRDefault="00516CA9">
            <w:pPr>
              <w:widowControl w:val="0"/>
              <w:rPr>
                <w:sz w:val="28"/>
              </w:rPr>
            </w:pPr>
            <w:r w:rsidRPr="001140BE">
              <w:rPr>
                <w:sz w:val="28"/>
              </w:rPr>
              <w:t>капли ушные;</w:t>
            </w:r>
          </w:p>
          <w:p w:rsidR="00A07635" w:rsidRPr="001140BE" w:rsidRDefault="00516CA9">
            <w:pPr>
              <w:widowControl w:val="0"/>
              <w:rPr>
                <w:sz w:val="28"/>
              </w:rPr>
            </w:pPr>
            <w:r w:rsidRPr="001140BE">
              <w:rPr>
                <w:sz w:val="28"/>
              </w:rPr>
              <w:t>мазь глазная;</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антибактериальные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антибиотики гликопептидной структуры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ванкомицин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 и приема внутрь;</w:t>
            </w:r>
          </w:p>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раствора для инфузий и приема внутрь;</w:t>
            </w:r>
          </w:p>
          <w:p w:rsidR="00A07635" w:rsidRPr="001140BE" w:rsidRDefault="00516CA9">
            <w:pPr>
              <w:widowControl w:val="0"/>
              <w:rPr>
                <w:sz w:val="28"/>
              </w:rPr>
            </w:pPr>
            <w:r w:rsidRPr="001140BE">
              <w:rPr>
                <w:sz w:val="28"/>
              </w:rPr>
              <w:t xml:space="preserve">порошок для приготовления концентрата </w:t>
            </w:r>
            <w:r w:rsidRPr="001140BE">
              <w:rPr>
                <w:sz w:val="28"/>
              </w:rPr>
              <w:lastRenderedPageBreak/>
              <w:t>для приготовления раствора для инфузий и раствора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телаванцин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полимиксины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полимиксин 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инъекций;</w:t>
            </w:r>
          </w:p>
          <w:p w:rsidR="00A07635" w:rsidRPr="001140BE" w:rsidRDefault="00516CA9">
            <w:pPr>
              <w:widowControl w:val="0"/>
              <w:rPr>
                <w:sz w:val="28"/>
              </w:rPr>
            </w:pPr>
            <w:r w:rsidRPr="001140BE">
              <w:rPr>
                <w:sz w:val="28"/>
              </w:rPr>
              <w:t>лиофилизат для приготовления раствора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имидазола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метронидазол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антибактериальные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даптомицин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линезолид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гранулы </w:t>
            </w:r>
          </w:p>
          <w:p w:rsidR="00A07635" w:rsidRPr="001140BE" w:rsidRDefault="00516CA9">
            <w:pPr>
              <w:widowControl w:val="0"/>
              <w:rPr>
                <w:sz w:val="28"/>
              </w:rPr>
            </w:pPr>
            <w:r w:rsidRPr="001140BE">
              <w:rPr>
                <w:sz w:val="28"/>
              </w:rPr>
              <w:t>для приготовления суспензии для приема внутрь;</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тедизолид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фосфомицин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противогрибковые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противогрибковые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антибиотики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амфотерицин 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нистатин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J02AC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триазола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вориконазол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позаконазол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флуконазол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J02AX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противогрибковые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каспофунгин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микафунгин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w:t>
            </w:r>
            <w:r w:rsidRPr="001140BE">
              <w:rPr>
                <w:sz w:val="28"/>
              </w:rPr>
              <w:lastRenderedPageBreak/>
              <w:t>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активные </w:t>
            </w:r>
          </w:p>
          <w:p w:rsidR="00A07635" w:rsidRPr="001140BE" w:rsidRDefault="00516CA9">
            <w:pPr>
              <w:widowControl w:val="0"/>
              <w:rPr>
                <w:sz w:val="28"/>
              </w:rPr>
            </w:pPr>
            <w:r w:rsidRPr="001140BE">
              <w:rPr>
                <w:sz w:val="28"/>
              </w:rPr>
              <w:t>в отношении микобактерий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противотуберкулезные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аминосалициловая кислота и ее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аминосалициловая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замедленного высвобождения для приема внутрь;</w:t>
            </w:r>
          </w:p>
          <w:p w:rsidR="00A07635" w:rsidRPr="001140BE" w:rsidRDefault="00516CA9">
            <w:pPr>
              <w:widowControl w:val="0"/>
              <w:rPr>
                <w:sz w:val="28"/>
              </w:rPr>
            </w:pPr>
            <w:r w:rsidRPr="001140BE">
              <w:rPr>
                <w:sz w:val="28"/>
              </w:rPr>
              <w:t>гранулы кишечнорастворимые;</w:t>
            </w:r>
          </w:p>
          <w:p w:rsidR="00A07635" w:rsidRPr="001140BE" w:rsidRDefault="00516CA9">
            <w:pPr>
              <w:widowControl w:val="0"/>
              <w:rPr>
                <w:sz w:val="28"/>
              </w:rPr>
            </w:pPr>
            <w:r w:rsidRPr="001140BE">
              <w:rPr>
                <w:sz w:val="28"/>
              </w:rPr>
              <w:t>гранулы, покрытые кишечнорастворимой оболочкой;</w:t>
            </w:r>
          </w:p>
          <w:p w:rsidR="00A07635" w:rsidRPr="001140BE" w:rsidRDefault="00516CA9">
            <w:pPr>
              <w:widowControl w:val="0"/>
              <w:rPr>
                <w:sz w:val="28"/>
              </w:rPr>
            </w:pPr>
            <w:r w:rsidRPr="001140BE">
              <w:rPr>
                <w:sz w:val="28"/>
              </w:rPr>
              <w:t>гранулы с пролонгированным высвобождением;</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антибиотики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капреомицин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 xml:space="preserve">порошок для приготовления раствора для инфузий и внутримышечного </w:t>
            </w:r>
            <w:r w:rsidRPr="001140BE">
              <w:rPr>
                <w:sz w:val="28"/>
              </w:rPr>
              <w:lastRenderedPageBreak/>
              <w:t>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рифабутин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рифампицин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циклосерин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гидразиды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внутримышечного, ингаляционного и эндотрахеального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инъекций и ингаляций;</w:t>
            </w:r>
          </w:p>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тиокарбамида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протионамид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этионамид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J04AK</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противотуберкулезные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бедаквилин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деламанид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пиразинамид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теризидон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тиоуреидоимино-метил-пиридиния перхлорат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этамбутол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lastRenderedPageBreak/>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J04AM</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комбинированные противотуберкулезные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ломефлоксацин + пиразинамид + этамбутол + пиридоксин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пиразинамид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пиразинамид + рифампицин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пиразинамид + рифампицин + этамбутол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пиразинамид + рифампицин + этамбутол + пиридоксин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рифампицин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этамбутол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ломефлоксацин + пиразинамид + протионамид + этамбутол + пиридоксин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противолепрозные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противолепрозные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дапсон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противовирусные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противовирусные препараты прямого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нуклеозиды </w:t>
            </w:r>
          </w:p>
          <w:p w:rsidR="00A07635" w:rsidRPr="001140BE" w:rsidRDefault="00516CA9">
            <w:pPr>
              <w:widowControl w:val="0"/>
              <w:rPr>
                <w:sz w:val="28"/>
              </w:rPr>
            </w:pPr>
            <w:r w:rsidRPr="001140BE">
              <w:rPr>
                <w:sz w:val="28"/>
              </w:rPr>
              <w:lastRenderedPageBreak/>
              <w:t xml:space="preserve">и нуклеотиды, </w:t>
            </w:r>
          </w:p>
          <w:p w:rsidR="00A07635" w:rsidRPr="001140BE" w:rsidRDefault="00516CA9">
            <w:pPr>
              <w:widowControl w:val="0"/>
              <w:rPr>
                <w:sz w:val="28"/>
              </w:rPr>
            </w:pPr>
            <w:r w:rsidRPr="001140BE">
              <w:rPr>
                <w:sz w:val="28"/>
              </w:rPr>
              <w:t>кроме ингибиторов обратной транскриптазы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ацикловир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крем для наружного </w:t>
            </w:r>
            <w:r w:rsidRPr="001140BE">
              <w:rPr>
                <w:sz w:val="28"/>
              </w:rPr>
              <w:lastRenderedPageBreak/>
              <w:t>применения;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мазь глазная;</w:t>
            </w:r>
          </w:p>
          <w:p w:rsidR="00A07635" w:rsidRPr="001140BE" w:rsidRDefault="00516CA9">
            <w:pPr>
              <w:widowControl w:val="0"/>
              <w:rPr>
                <w:sz w:val="28"/>
              </w:rPr>
            </w:pPr>
            <w:r w:rsidRPr="001140BE">
              <w:rPr>
                <w:sz w:val="28"/>
              </w:rPr>
              <w:t>мазь для местного и наружного применения;</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валганцикловир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ганцикловир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протеаз</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атазанавир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дарунавир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нарлапревир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нирматрелвир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нирматрелвир +</w:t>
            </w:r>
          </w:p>
          <w:p w:rsidR="00A07635" w:rsidRPr="001140BE" w:rsidRDefault="00516CA9">
            <w:pPr>
              <w:widowControl w:val="0"/>
              <w:jc w:val="center"/>
              <w:rPr>
                <w:sz w:val="28"/>
              </w:rPr>
            </w:pPr>
            <w:r w:rsidRPr="001140BE">
              <w:rPr>
                <w:sz w:val="28"/>
              </w:rPr>
              <w:t>ритонавир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набор таблеток, покрытых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ритонавир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саквинавир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фосампренавир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нуклеозиды </w:t>
            </w:r>
          </w:p>
          <w:p w:rsidR="00A07635" w:rsidRPr="001140BE" w:rsidRDefault="00516CA9">
            <w:pPr>
              <w:widowControl w:val="0"/>
              <w:rPr>
                <w:sz w:val="28"/>
              </w:rPr>
            </w:pPr>
            <w:r w:rsidRPr="001140BE">
              <w:rPr>
                <w:sz w:val="28"/>
              </w:rPr>
              <w:t>и нуклеотиды-</w:t>
            </w:r>
            <w:r w:rsidRPr="001140BE">
              <w:rPr>
                <w:sz w:val="28"/>
              </w:rPr>
              <w:lastRenderedPageBreak/>
              <w:t>ингибиторы обратной транскриптазы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абакавир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lastRenderedPageBreak/>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диданозин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зидовудин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ламивудин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ставудин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телбивудин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тенофовир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тенофовира алафенамид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фосфазид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энтекавир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J05AG</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ненуклеозидные ингибиторы обратной транскриптазы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tabs>
                <w:tab w:val="center" w:pos="1231"/>
                <w:tab w:val="right" w:pos="2462"/>
              </w:tabs>
              <w:jc w:val="center"/>
              <w:rPr>
                <w:sz w:val="28"/>
              </w:rPr>
            </w:pPr>
            <w:r w:rsidRPr="001140BE">
              <w:rPr>
                <w:sz w:val="28"/>
              </w:rPr>
              <w:t>доравирин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невирапин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элсульфавирин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этравирин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эфавиренз</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J05AH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нейроаминидазы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осельтамивир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J05AР</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противовирусные препараты для лечения гепатита С</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велпатасвир + софосбувир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глекапревир + пибрентасвир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даклатасвир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дасабувир; омбитасвир + паритапревир + ритонавир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таблеток набор</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рибавирин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суспензии для приема внутрь;</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софосбувир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J05AR</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комбинированные противовирусные препараты для лечения ВИЧ-инфекции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абакавир + ламивудин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абакавир + зидовудин + ламивудин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биктегравир+</w:t>
            </w:r>
          </w:p>
          <w:p w:rsidR="00A07635" w:rsidRPr="001140BE" w:rsidRDefault="00516CA9">
            <w:pPr>
              <w:widowControl w:val="0"/>
              <w:jc w:val="center"/>
              <w:rPr>
                <w:sz w:val="28"/>
              </w:rPr>
            </w:pPr>
            <w:r w:rsidRPr="001140BE">
              <w:rPr>
                <w:sz w:val="28"/>
              </w:rPr>
              <w:t>тенофовир алафенамид+</w:t>
            </w:r>
          </w:p>
          <w:p w:rsidR="00A07635" w:rsidRPr="001140BE" w:rsidRDefault="00516CA9">
            <w:pPr>
              <w:widowControl w:val="0"/>
              <w:jc w:val="center"/>
              <w:rPr>
                <w:sz w:val="28"/>
              </w:rPr>
            </w:pPr>
            <w:r w:rsidRPr="001140BE">
              <w:rPr>
                <w:sz w:val="28"/>
              </w:rPr>
              <w:t>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доравирин + ламивудин + тенофовир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зидовудин + ламивудин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кобицистат + тенофовира алафенамид + элвитегравир + 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лопинавир + ритонавир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рилпивирин + тенофовир + 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тенофовир + элсульфавирин + 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противовирусные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булевиртид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гразопревир + элбасвир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долутегравир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имидазолилэтана-мид пентандиовой кислоты</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кагоцел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маравирок</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молнупиравир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ралтегравир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жевательные;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ремдесивир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умифеновир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фавипиравир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 xml:space="preserve">порошок для приготовления концентрата для приготовления </w:t>
            </w:r>
            <w:r w:rsidRPr="001140BE">
              <w:rPr>
                <w:sz w:val="28"/>
              </w:rPr>
              <w:lastRenderedPageBreak/>
              <w:t>раствора для инфузий;</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иммунные сыворотки </w:t>
            </w:r>
          </w:p>
          <w:p w:rsidR="00A07635" w:rsidRPr="001140BE" w:rsidRDefault="00516CA9">
            <w:pPr>
              <w:widowControl w:val="0"/>
              <w:rPr>
                <w:sz w:val="28"/>
              </w:rPr>
            </w:pPr>
            <w:r w:rsidRPr="001140BE">
              <w:rPr>
                <w:sz w:val="28"/>
              </w:rPr>
              <w:t>и иммуноглобулины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иммунные сыворотки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иммунные сыворотки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антитоксин яда гадюки обыкновенной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сыворотка противоботули-ническая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сыворотка противогангреноз-ная поливалентная, очищенная, концентрирован-ная, лошадиная, жидкая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дифтерийный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столбнячный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иммуноглобулины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иммуноглобулины, нормальные человеческие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человека нормальный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специфические иммуноглобулины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антирабический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против клещевого энцефалита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противостолбняч-ный человека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иммуноглобулин человека </w:t>
            </w:r>
            <w:r w:rsidRPr="001140BE">
              <w:rPr>
                <w:sz w:val="28"/>
              </w:rPr>
              <w:lastRenderedPageBreak/>
              <w:t>антирезус RHO(D)</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лиофилизат для приготовления </w:t>
            </w:r>
            <w:r w:rsidRPr="001140BE">
              <w:rPr>
                <w:sz w:val="28"/>
              </w:rPr>
              <w:lastRenderedPageBreak/>
              <w:t>раствора для внутримышечного введения;</w:t>
            </w:r>
          </w:p>
          <w:p w:rsidR="00A07635" w:rsidRPr="001140BE" w:rsidRDefault="00516CA9">
            <w:pPr>
              <w:widowControl w:val="0"/>
              <w:rPr>
                <w:sz w:val="28"/>
              </w:rPr>
            </w:pPr>
            <w:r w:rsidRPr="001140BE">
              <w:rPr>
                <w:sz w:val="28"/>
              </w:rPr>
              <w:t>раствор 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иммуноглобулин человека противостафило-кокковый </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паливизумаб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J07</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вакцины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вакцины</w:t>
            </w:r>
          </w:p>
          <w:p w:rsidR="00A07635" w:rsidRPr="001140BE" w:rsidRDefault="00516CA9">
            <w:pPr>
              <w:widowControl w:val="0"/>
              <w:jc w:val="center"/>
              <w:rPr>
                <w:sz w:val="28"/>
              </w:rPr>
            </w:pPr>
            <w:r w:rsidRPr="001140BE">
              <w:rPr>
                <w:sz w:val="28"/>
              </w:rPr>
              <w:t>в соответствии</w:t>
            </w:r>
          </w:p>
          <w:p w:rsidR="00A07635" w:rsidRPr="001140BE" w:rsidRDefault="00516CA9">
            <w:pPr>
              <w:widowControl w:val="0"/>
              <w:jc w:val="center"/>
              <w:rPr>
                <w:sz w:val="28"/>
              </w:rPr>
            </w:pPr>
            <w:r w:rsidRPr="001140BE">
              <w:rPr>
                <w:sz w:val="28"/>
              </w:rPr>
              <w:t>с национальным календарем профилактических прививок</w:t>
            </w:r>
          </w:p>
          <w:p w:rsidR="00A07635" w:rsidRPr="001140BE" w:rsidRDefault="00516CA9">
            <w:pPr>
              <w:widowControl w:val="0"/>
              <w:jc w:val="center"/>
              <w:rPr>
                <w:sz w:val="28"/>
              </w:rPr>
            </w:pPr>
            <w:r w:rsidRPr="001140BE">
              <w:rPr>
                <w:sz w:val="28"/>
              </w:rPr>
              <w:t>и календарем профилактических прививок</w:t>
            </w:r>
          </w:p>
          <w:p w:rsidR="00A07635" w:rsidRPr="001140BE" w:rsidRDefault="00516CA9">
            <w:pPr>
              <w:widowControl w:val="0"/>
              <w:jc w:val="center"/>
              <w:rPr>
                <w:sz w:val="28"/>
              </w:rPr>
            </w:pPr>
            <w:r w:rsidRPr="001140BE">
              <w:rPr>
                <w:sz w:val="28"/>
              </w:rPr>
              <w:t>по эпидемическим показаниям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вакцины</w:t>
            </w:r>
          </w:p>
          <w:p w:rsidR="00A07635" w:rsidRPr="001140BE" w:rsidRDefault="00516CA9">
            <w:pPr>
              <w:widowControl w:val="0"/>
              <w:jc w:val="center"/>
              <w:rPr>
                <w:sz w:val="28"/>
              </w:rPr>
            </w:pPr>
            <w:r w:rsidRPr="001140BE">
              <w:rPr>
                <w:sz w:val="28"/>
              </w:rPr>
              <w:t>для профилактики новой коронавирусной инфекции</w:t>
            </w:r>
          </w:p>
          <w:p w:rsidR="00A07635" w:rsidRPr="001140BE" w:rsidRDefault="00516CA9">
            <w:pPr>
              <w:widowControl w:val="0"/>
              <w:jc w:val="center"/>
              <w:rPr>
                <w:sz w:val="28"/>
              </w:rPr>
            </w:pPr>
            <w:r w:rsidRPr="001140BE">
              <w:rPr>
                <w:sz w:val="28"/>
              </w:rPr>
              <w:t>COVID-19</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вакцины бактериальные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J07AF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вакцины дифтерийные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дифтерийный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J07AM</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противостолбнячные вакцины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дифтерийно-столбнячный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столбнячный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противоопухолевые препараты </w:t>
            </w:r>
          </w:p>
          <w:p w:rsidR="00A07635" w:rsidRPr="001140BE" w:rsidRDefault="00516CA9">
            <w:pPr>
              <w:widowControl w:val="0"/>
              <w:rPr>
                <w:sz w:val="28"/>
              </w:rPr>
            </w:pPr>
            <w:r w:rsidRPr="001140BE">
              <w:rPr>
                <w:sz w:val="28"/>
              </w:rPr>
              <w:t>и иммуномодуляторы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противоопухолевые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алкилирующие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L01AA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азотистого иприта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бендамустин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ифосфамид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раствора для инъекций;</w:t>
            </w:r>
          </w:p>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мелфалан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внутрисосудистого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хлорамбуцил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циклофосфамид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 xml:space="preserve">порошок для приготовления раствора </w:t>
            </w:r>
            <w:r w:rsidRPr="001140BE">
              <w:rPr>
                <w:sz w:val="28"/>
              </w:rPr>
              <w:lastRenderedPageBreak/>
              <w:t>для внутривенного и внутримышечного введения;</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L01AB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алкилсульфонаты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бусульфан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нитрозомочевины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кармустин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ломустин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алкилирующие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дакарбазин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темозоломид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антиметаболиты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фолиевой 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метотрексат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w:t>
            </w:r>
          </w:p>
          <w:p w:rsidR="00A07635" w:rsidRPr="001140BE" w:rsidRDefault="00516CA9">
            <w:pPr>
              <w:widowControl w:val="0"/>
              <w:rPr>
                <w:sz w:val="28"/>
              </w:rPr>
            </w:pPr>
            <w:r w:rsidRPr="001140BE">
              <w:rPr>
                <w:sz w:val="28"/>
              </w:rPr>
              <w:t>раствора для инфузий;</w:t>
            </w:r>
          </w:p>
          <w:p w:rsidR="00A07635" w:rsidRPr="001140BE" w:rsidRDefault="00516CA9">
            <w:pPr>
              <w:widowControl w:val="0"/>
              <w:rPr>
                <w:sz w:val="28"/>
              </w:rPr>
            </w:pPr>
            <w:r w:rsidRPr="001140BE">
              <w:rPr>
                <w:sz w:val="28"/>
              </w:rPr>
              <w:t>лиофилизат для приготовления</w:t>
            </w:r>
          </w:p>
          <w:p w:rsidR="00A07635" w:rsidRPr="001140BE" w:rsidRDefault="00516CA9">
            <w:pPr>
              <w:widowControl w:val="0"/>
              <w:rPr>
                <w:sz w:val="28"/>
              </w:rPr>
            </w:pPr>
            <w:r w:rsidRPr="001140BE">
              <w:rPr>
                <w:sz w:val="28"/>
              </w:rPr>
              <w:t>раствора для инфузий;</w:t>
            </w:r>
          </w:p>
          <w:p w:rsidR="00A07635" w:rsidRPr="001140BE" w:rsidRDefault="00516CA9">
            <w:pPr>
              <w:widowControl w:val="0"/>
              <w:rPr>
                <w:sz w:val="28"/>
              </w:rPr>
            </w:pPr>
            <w:r w:rsidRPr="001140BE">
              <w:rPr>
                <w:sz w:val="28"/>
              </w:rPr>
              <w:t>лиофилизат для приготовления</w:t>
            </w:r>
          </w:p>
          <w:p w:rsidR="00A07635" w:rsidRPr="001140BE" w:rsidRDefault="00516CA9">
            <w:pPr>
              <w:widowControl w:val="0"/>
              <w:rPr>
                <w:sz w:val="28"/>
              </w:rPr>
            </w:pPr>
            <w:r w:rsidRPr="001140BE">
              <w:rPr>
                <w:sz w:val="28"/>
              </w:rPr>
              <w:t>раствора для инъекций;</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подкожного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пеметрексед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ралтитрексид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lastRenderedPageBreak/>
              <w:t>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L01BB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пурина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меркаптопурин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неларабин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флударабин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азацитидин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w:t>
            </w:r>
          </w:p>
          <w:p w:rsidR="00A07635" w:rsidRPr="001140BE" w:rsidRDefault="00516CA9">
            <w:pPr>
              <w:widowControl w:val="0"/>
              <w:rPr>
                <w:sz w:val="28"/>
              </w:rPr>
            </w:pPr>
            <w:r w:rsidRPr="001140BE">
              <w:rPr>
                <w:sz w:val="28"/>
              </w:rPr>
              <w:t xml:space="preserve">для приготовления суспензии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L01BC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пиримидина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гемцитабин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капецитабин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фторурацил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внутрисосуди-стого введения;</w:t>
            </w:r>
          </w:p>
          <w:p w:rsidR="00A07635" w:rsidRPr="001140BE" w:rsidRDefault="00516CA9">
            <w:pPr>
              <w:widowControl w:val="0"/>
              <w:rPr>
                <w:sz w:val="28"/>
              </w:rPr>
            </w:pPr>
            <w:r w:rsidRPr="001140BE">
              <w:rPr>
                <w:sz w:val="28"/>
              </w:rPr>
              <w:t>раствор для внутрисосуди-стого и внутри-полостного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цитарабин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алкалоиды растительного происхождения и другие природные вещества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алкалоиды барвинка </w:t>
            </w:r>
          </w:p>
          <w:p w:rsidR="00A07635" w:rsidRPr="001140BE" w:rsidRDefault="00516CA9">
            <w:pPr>
              <w:widowControl w:val="0"/>
              <w:rPr>
                <w:sz w:val="28"/>
              </w:rPr>
            </w:pPr>
            <w:r w:rsidRPr="001140BE">
              <w:rPr>
                <w:sz w:val="28"/>
              </w:rPr>
              <w:t>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винбластин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винкристин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винорелбин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концентрат</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L01CB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подофиллотоксина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этопозид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L01CD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таксаны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доцетаксел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кабазитаксел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паклитаксел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лиофилизат</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противоопухолевые антибиотики </w:t>
            </w:r>
          </w:p>
          <w:p w:rsidR="00A07635" w:rsidRPr="001140BE" w:rsidRDefault="00516CA9">
            <w:pPr>
              <w:widowControl w:val="0"/>
              <w:rPr>
                <w:sz w:val="28"/>
              </w:rPr>
            </w:pPr>
            <w:r w:rsidRPr="001140BE">
              <w:rPr>
                <w:sz w:val="28"/>
              </w:rPr>
              <w:t>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L01DB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антрациклины </w:t>
            </w:r>
          </w:p>
          <w:p w:rsidR="00A07635" w:rsidRPr="001140BE" w:rsidRDefault="00516CA9">
            <w:pPr>
              <w:widowControl w:val="0"/>
              <w:rPr>
                <w:sz w:val="28"/>
              </w:rPr>
            </w:pPr>
            <w:r w:rsidRPr="001140BE">
              <w:rPr>
                <w:sz w:val="28"/>
              </w:rPr>
              <w:t>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даунорубицин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раствора </w:t>
            </w:r>
            <w:r w:rsidRPr="001140BE">
              <w:rPr>
                <w:sz w:val="28"/>
              </w:rPr>
              <w:lastRenderedPageBreak/>
              <w:t>для внутривенного введения;</w:t>
            </w:r>
          </w:p>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доксорубицин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внутриартериаль-ного, внутривенного и внутрипузырного введения;</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внутрисосуди-стого и внутри-пузырного введения;</w:t>
            </w:r>
          </w:p>
          <w:p w:rsidR="00A07635" w:rsidRPr="001140BE" w:rsidRDefault="00516CA9">
            <w:pPr>
              <w:widowControl w:val="0"/>
              <w:rPr>
                <w:sz w:val="28"/>
              </w:rPr>
            </w:pPr>
            <w:r w:rsidRPr="001140BE">
              <w:rPr>
                <w:sz w:val="28"/>
              </w:rPr>
              <w:t>раствор для внутрисосуди-стого и внутри-пузырного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идарубицин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митоксантрон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эпирубицин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внутрисосуди-стого и внутри-пузырного введения;</w:t>
            </w:r>
          </w:p>
          <w:p w:rsidR="00A07635" w:rsidRPr="001140BE" w:rsidRDefault="00516CA9">
            <w:pPr>
              <w:widowControl w:val="0"/>
              <w:rPr>
                <w:sz w:val="28"/>
              </w:rPr>
            </w:pPr>
            <w:r w:rsidRPr="001140BE">
              <w:rPr>
                <w:sz w:val="28"/>
              </w:rPr>
              <w:lastRenderedPageBreak/>
              <w:t>лиофилизат для приготовления раствора для внутрисосуди-стого и внутри-пузырного введения;</w:t>
            </w:r>
          </w:p>
          <w:p w:rsidR="00A07635" w:rsidRPr="001140BE" w:rsidRDefault="00516CA9">
            <w:pPr>
              <w:widowControl w:val="0"/>
              <w:rPr>
                <w:sz w:val="28"/>
              </w:rPr>
            </w:pPr>
            <w:r w:rsidRPr="001140BE">
              <w:rPr>
                <w:sz w:val="28"/>
              </w:rPr>
              <w:t>лиофилизат для приготовления раствора для внутриартериаль-ного, внутри-пузырного введения и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L01DC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противоопухолевые антибиотики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блеомицин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иксабепилон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митомицин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противоопухолевые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платины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карбопластин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оксалиплатин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цисплатин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 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метилгидразины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прокарбазин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моноклональные антитела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авелумаб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атезолизумаб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бевацизумаб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блинатумомаб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брентуксимаб ведотин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даратумумаб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дурвалумаб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изатуксимаб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ипилимумаб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ниволумаб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обинутузумаб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панитумумаб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 xml:space="preserve">для приготовления </w:t>
            </w:r>
            <w:r w:rsidRPr="001140BE">
              <w:rPr>
                <w:sz w:val="28"/>
              </w:rPr>
              <w:lastRenderedPageBreak/>
              <w:t>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пембролизумаб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пролголимаб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рамуцирумаб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ритуксимаб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трастузумаб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трастузумаб эмтанзин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цетуксимаб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элотузумаб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протеинкиназы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абемациклиб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акалабрутиниб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акситиниб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алектиниб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афатиниб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бозутиниб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вандетаниб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вемурафениб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гефитиниб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дабрафениб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дазатиниб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ибрутиниб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кабозантиниб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кобиметиниб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кризотиниб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лапатиниб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ленватиниб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мидостаурин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нилотиниб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нинтеданиб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мягкие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осимертиниб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пазопаниб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палбоциклиб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регорафениб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рибоциклиб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руксолитиниб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сорафениб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сунитиниб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траметиниб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церитиниб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эрлотиниб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противоопухолевые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аспарагиназа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афлиберцепт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внутриглазного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бортезомиб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внутривенного и подкожного введения;</w:t>
            </w:r>
          </w:p>
          <w:p w:rsidR="00A07635" w:rsidRPr="001140BE" w:rsidRDefault="00516CA9">
            <w:pPr>
              <w:widowControl w:val="0"/>
              <w:rPr>
                <w:sz w:val="28"/>
              </w:rPr>
            </w:pPr>
            <w:r w:rsidRPr="001140BE">
              <w:rPr>
                <w:sz w:val="28"/>
              </w:rPr>
              <w:t>лиофилизат для приготовления раствора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венетоклакс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висмодегиб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гидроксикарбамид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иксазомиб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иринотекан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карфилзомиб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митотан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олапариб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таблетки, покрытые </w:t>
            </w:r>
            <w:r w:rsidRPr="001140BE">
              <w:rPr>
                <w:sz w:val="28"/>
              </w:rPr>
              <w:lastRenderedPageBreak/>
              <w:t>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пэгаспаргаза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введения и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талазопариб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третиноин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некроза опухоли альфа-1 (тимозин рекомбинантный)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эрибулин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противоопухолевые гормональные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гестагены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медроксипро-гестерон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гонадотропин-рилизинг гормона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бусерелин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суспензии </w:t>
            </w:r>
          </w:p>
          <w:p w:rsidR="00A07635" w:rsidRPr="001140BE" w:rsidRDefault="00516CA9">
            <w:pPr>
              <w:widowControl w:val="0"/>
              <w:rPr>
                <w:sz w:val="28"/>
              </w:rPr>
            </w:pPr>
            <w:r w:rsidRPr="001140BE">
              <w:rPr>
                <w:sz w:val="28"/>
              </w:rPr>
              <w:t>для внутримышечного введения пролонгированного действия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гозерелин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имплантат;</w:t>
            </w:r>
          </w:p>
          <w:p w:rsidR="00A07635" w:rsidRPr="001140BE" w:rsidRDefault="00516CA9">
            <w:pPr>
              <w:widowControl w:val="0"/>
              <w:rPr>
                <w:sz w:val="28"/>
              </w:rPr>
            </w:pPr>
            <w:r w:rsidRPr="001140BE">
              <w:rPr>
                <w:sz w:val="28"/>
              </w:rPr>
              <w:t xml:space="preserve">капсула </w:t>
            </w:r>
          </w:p>
          <w:p w:rsidR="00A07635" w:rsidRPr="001140BE" w:rsidRDefault="00516CA9">
            <w:pPr>
              <w:widowControl w:val="0"/>
              <w:rPr>
                <w:sz w:val="28"/>
              </w:rPr>
            </w:pPr>
            <w:r w:rsidRPr="001140BE">
              <w:rPr>
                <w:sz w:val="28"/>
              </w:rPr>
              <w:t>для подкожного введения пролонгированного действия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лейпрорелин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lastRenderedPageBreak/>
              <w:t xml:space="preserve">для приготовления суспензии </w:t>
            </w:r>
          </w:p>
          <w:p w:rsidR="00A07635" w:rsidRPr="001140BE" w:rsidRDefault="00516CA9">
            <w:pPr>
              <w:widowControl w:val="0"/>
              <w:rPr>
                <w:sz w:val="28"/>
              </w:rPr>
            </w:pPr>
            <w:r w:rsidRPr="001140BE">
              <w:rPr>
                <w:sz w:val="28"/>
              </w:rPr>
              <w:t>для внутримышечного и подкожного введения пролонгированного действия;</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суспензии </w:t>
            </w:r>
          </w:p>
          <w:p w:rsidR="00A07635" w:rsidRPr="001140BE" w:rsidRDefault="00516CA9">
            <w:pPr>
              <w:widowControl w:val="0"/>
              <w:rPr>
                <w:sz w:val="28"/>
              </w:rPr>
            </w:pPr>
            <w:r w:rsidRPr="001140BE">
              <w:rPr>
                <w:sz w:val="28"/>
              </w:rPr>
              <w:t xml:space="preserve">для внутримышечного и подкожного введения </w:t>
            </w:r>
          </w:p>
          <w:p w:rsidR="00A07635" w:rsidRPr="001140BE" w:rsidRDefault="00516CA9">
            <w:pPr>
              <w:widowControl w:val="0"/>
              <w:rPr>
                <w:sz w:val="28"/>
              </w:rPr>
            </w:pPr>
            <w:r w:rsidRPr="001140BE">
              <w:rPr>
                <w:sz w:val="28"/>
              </w:rPr>
              <w:t>с пролонгированным высвобождением</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трипторелин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подкожного введения;</w:t>
            </w:r>
          </w:p>
          <w:p w:rsidR="00A07635" w:rsidRPr="001140BE" w:rsidRDefault="00516CA9">
            <w:pPr>
              <w:widowControl w:val="0"/>
              <w:rPr>
                <w:sz w:val="28"/>
              </w:rPr>
            </w:pPr>
            <w:r w:rsidRPr="001140BE">
              <w:rPr>
                <w:sz w:val="28"/>
              </w:rPr>
              <w:t>лиофилизат для приготовления суспензии для внутримышечного введения пролонгированного действия;</w:t>
            </w:r>
          </w:p>
          <w:p w:rsidR="00A07635" w:rsidRPr="001140BE" w:rsidRDefault="00516CA9">
            <w:pPr>
              <w:widowControl w:val="0"/>
              <w:rPr>
                <w:sz w:val="28"/>
              </w:rPr>
            </w:pPr>
            <w:r w:rsidRPr="001140BE">
              <w:rPr>
                <w:sz w:val="28"/>
              </w:rPr>
              <w:t>лиофилизат для приготовления суспензии для внутримышечного введения с пролонгированным высвобождением;</w:t>
            </w:r>
          </w:p>
          <w:p w:rsidR="00A07635" w:rsidRPr="001140BE" w:rsidRDefault="00516CA9">
            <w:pPr>
              <w:widowControl w:val="0"/>
              <w:rPr>
                <w:sz w:val="28"/>
              </w:rPr>
            </w:pPr>
            <w:r w:rsidRPr="001140BE">
              <w:rPr>
                <w:sz w:val="28"/>
              </w:rPr>
              <w:t>лиофилизат для приготовления суспензии для внутримышечного и подкожного введения пролонгированного действия;</w:t>
            </w:r>
          </w:p>
          <w:p w:rsidR="00A07635" w:rsidRPr="001140BE" w:rsidRDefault="00516CA9">
            <w:pPr>
              <w:widowControl w:val="0"/>
              <w:rPr>
                <w:sz w:val="28"/>
              </w:rPr>
            </w:pPr>
            <w:r w:rsidRPr="001140BE">
              <w:rPr>
                <w:sz w:val="28"/>
              </w:rPr>
              <w:t xml:space="preserve">порошок для приготовления </w:t>
            </w:r>
            <w:r w:rsidRPr="001140BE">
              <w:rPr>
                <w:sz w:val="28"/>
              </w:rPr>
              <w:lastRenderedPageBreak/>
              <w:t>суспензии для внутримышечного и подкожного введения пролонгированного действия;</w:t>
            </w:r>
          </w:p>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антагонисты гормонов </w:t>
            </w:r>
          </w:p>
          <w:p w:rsidR="00A07635" w:rsidRPr="001140BE" w:rsidRDefault="00516CA9">
            <w:pPr>
              <w:widowControl w:val="0"/>
              <w:rPr>
                <w:sz w:val="28"/>
              </w:rPr>
            </w:pPr>
            <w:r w:rsidRPr="001140BE">
              <w:rPr>
                <w:sz w:val="28"/>
              </w:rPr>
              <w:t>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антиэстрогены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тамоксифен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фулвестрант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антиандрогены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апалутамид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бикалутамид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флутамид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энзалутамид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L02BG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ароматазы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анастрозол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антагонисты гормонов 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абиратерон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дегареликс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иммуностимуляторы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иммуностимуляторы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колониестимулирующие факторы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филграстим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эмпэгфилграстим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интерфероны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интерферон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местного и наружного применения;</w:t>
            </w:r>
          </w:p>
          <w:p w:rsidR="00A07635" w:rsidRPr="001140BE" w:rsidRDefault="00516CA9">
            <w:pPr>
              <w:widowControl w:val="0"/>
              <w:rPr>
                <w:sz w:val="28"/>
              </w:rPr>
            </w:pPr>
            <w:r w:rsidRPr="001140BE">
              <w:rPr>
                <w:sz w:val="28"/>
              </w:rPr>
              <w:t>капли назальные;</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лиофилизат для приготовления раствора для внутримышеч-ного, субконъюнкти-вального введения и закапывания в глаз;</w:t>
            </w:r>
          </w:p>
          <w:p w:rsidR="00A07635" w:rsidRPr="001140BE" w:rsidRDefault="00516CA9">
            <w:pPr>
              <w:widowControl w:val="0"/>
              <w:rPr>
                <w:sz w:val="28"/>
              </w:rPr>
            </w:pPr>
            <w:r w:rsidRPr="001140BE">
              <w:rPr>
                <w:sz w:val="28"/>
              </w:rPr>
              <w:t>лиофилизат для приготовления раствора для интраназального введения;</w:t>
            </w:r>
          </w:p>
          <w:p w:rsidR="00A07635" w:rsidRPr="001140BE" w:rsidRDefault="00516CA9">
            <w:pPr>
              <w:widowControl w:val="0"/>
              <w:rPr>
                <w:sz w:val="28"/>
              </w:rPr>
            </w:pPr>
            <w:r w:rsidRPr="001140BE">
              <w:rPr>
                <w:sz w:val="28"/>
              </w:rPr>
              <w:t>лиофилизат для приготовления раствора для интраназального введения и ингаляций;</w:t>
            </w:r>
          </w:p>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лиофилизат для приготовления раствора для инъекций и местного применения;</w:t>
            </w:r>
          </w:p>
          <w:p w:rsidR="00A07635" w:rsidRPr="001140BE" w:rsidRDefault="00516CA9">
            <w:pPr>
              <w:widowControl w:val="0"/>
              <w:rPr>
                <w:sz w:val="28"/>
              </w:rPr>
            </w:pPr>
            <w:r w:rsidRPr="001140BE">
              <w:rPr>
                <w:sz w:val="28"/>
              </w:rPr>
              <w:t>лиофилизат для приготовления суспензии для приема внутрь;</w:t>
            </w:r>
          </w:p>
          <w:p w:rsidR="00A07635" w:rsidRPr="001140BE" w:rsidRDefault="00516CA9">
            <w:pPr>
              <w:widowControl w:val="0"/>
              <w:rPr>
                <w:sz w:val="28"/>
              </w:rPr>
            </w:pPr>
            <w:r w:rsidRPr="001140BE">
              <w:rPr>
                <w:sz w:val="28"/>
              </w:rPr>
              <w:t>мазь для наружного и местного применения;</w:t>
            </w:r>
          </w:p>
          <w:p w:rsidR="00A07635" w:rsidRPr="001140BE" w:rsidRDefault="00516CA9">
            <w:pPr>
              <w:widowControl w:val="0"/>
              <w:rPr>
                <w:sz w:val="28"/>
              </w:rPr>
            </w:pPr>
            <w:r w:rsidRPr="001140BE">
              <w:rPr>
                <w:sz w:val="28"/>
              </w:rPr>
              <w:lastRenderedPageBreak/>
              <w:t>раствор для внутримышеч-ного, субконъюнкти-вального введения и закапывания в глаз;</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внутривенного и подкожного введения;</w:t>
            </w:r>
          </w:p>
          <w:p w:rsidR="00A07635" w:rsidRPr="001140BE" w:rsidRDefault="00516CA9">
            <w:pPr>
              <w:widowControl w:val="0"/>
              <w:rPr>
                <w:sz w:val="28"/>
              </w:rPr>
            </w:pPr>
            <w:r w:rsidRPr="001140BE">
              <w:rPr>
                <w:sz w:val="28"/>
              </w:rPr>
              <w:t>суппозитории ректальные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интерферон </w:t>
            </w:r>
            <w:r w:rsidRPr="001140BE">
              <w:br/>
            </w:r>
            <w:r w:rsidRPr="001140BE">
              <w:rPr>
                <w:sz w:val="28"/>
              </w:rPr>
              <w:t>бета-1a</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внутримышечного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интерферон </w:t>
            </w:r>
            <w:r w:rsidRPr="001140BE">
              <w:br/>
            </w:r>
            <w:r w:rsidRPr="001140BE">
              <w:rPr>
                <w:sz w:val="28"/>
              </w:rPr>
              <w:t>бета-1b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интерферон гамма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и подкожного введения;</w:t>
            </w:r>
          </w:p>
          <w:p w:rsidR="00A07635" w:rsidRPr="001140BE" w:rsidRDefault="00516CA9">
            <w:pPr>
              <w:widowControl w:val="0"/>
              <w:rPr>
                <w:sz w:val="28"/>
              </w:rPr>
            </w:pPr>
            <w:r w:rsidRPr="001140BE">
              <w:rPr>
                <w:sz w:val="28"/>
              </w:rPr>
              <w:t>лиофилизат для приготовления раствора для интраназального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пэгинтерферон альфа-2a</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пэгинтерферон альфа-2b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w:t>
            </w:r>
            <w:r w:rsidRPr="001140BE">
              <w:rPr>
                <w:sz w:val="28"/>
              </w:rPr>
              <w:lastRenderedPageBreak/>
              <w:t xml:space="preserve">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пэгинтерферон бета-1а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цепэгинтерферон альфа-2b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иммуностимуляторы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азоксимера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инъекций и местного применения;</w:t>
            </w:r>
          </w:p>
          <w:p w:rsidR="00A07635" w:rsidRPr="001140BE" w:rsidRDefault="00516CA9">
            <w:pPr>
              <w:widowControl w:val="0"/>
              <w:rPr>
                <w:sz w:val="28"/>
              </w:rPr>
            </w:pPr>
            <w:r w:rsidRPr="001140BE">
              <w:rPr>
                <w:sz w:val="28"/>
              </w:rPr>
              <w:t xml:space="preserve">суппозитории вагинальные </w:t>
            </w:r>
          </w:p>
          <w:p w:rsidR="00A07635" w:rsidRPr="001140BE" w:rsidRDefault="00516CA9">
            <w:pPr>
              <w:widowControl w:val="0"/>
              <w:rPr>
                <w:sz w:val="28"/>
              </w:rPr>
            </w:pPr>
            <w:r w:rsidRPr="001140BE">
              <w:rPr>
                <w:sz w:val="28"/>
              </w:rPr>
              <w:t>и ректальные;</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вакцина</w:t>
            </w:r>
          </w:p>
          <w:p w:rsidR="00A07635" w:rsidRPr="001140BE" w:rsidRDefault="00516CA9">
            <w:pPr>
              <w:widowControl w:val="0"/>
              <w:jc w:val="center"/>
              <w:rPr>
                <w:sz w:val="28"/>
              </w:rPr>
            </w:pPr>
            <w:r w:rsidRPr="001140BE">
              <w:rPr>
                <w:sz w:val="28"/>
              </w:rPr>
              <w:t>для лечения рака мочевого пузыря БЦЖ</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суспензии</w:t>
            </w:r>
          </w:p>
          <w:p w:rsidR="00A07635" w:rsidRPr="001140BE" w:rsidRDefault="00516CA9">
            <w:pPr>
              <w:widowControl w:val="0"/>
              <w:rPr>
                <w:sz w:val="28"/>
              </w:rPr>
            </w:pPr>
            <w:r w:rsidRPr="001140BE">
              <w:rPr>
                <w:sz w:val="28"/>
              </w:rPr>
              <w:t>для внутрипузырного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глатирамера ацетат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глутамил-цистеинил-глицин динатрия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меглюмина акридонацетат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тилорон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селективные иммунодепрессанты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абатацепт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lastRenderedPageBreak/>
              <w:t xml:space="preserve">для приготовления раствора для инфузий; 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алемтузумаб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апремиласт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барицитиниб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белимумаб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ведолизумаб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антитимоцитар-ный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w:t>
            </w:r>
          </w:p>
          <w:p w:rsidR="00A07635" w:rsidRPr="001140BE" w:rsidRDefault="00516CA9">
            <w:pPr>
              <w:widowControl w:val="0"/>
              <w:rPr>
                <w:sz w:val="28"/>
              </w:rPr>
            </w:pPr>
            <w:r w:rsidRPr="001140BE">
              <w:rPr>
                <w:sz w:val="28"/>
              </w:rPr>
              <w:t>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кладрибин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лефлуномид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микофенолата мофетил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микофеноловая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кишечнорастворимые, покрытые оболочкой;</w:t>
            </w:r>
          </w:p>
          <w:p w:rsidR="00A07635" w:rsidRPr="001140BE" w:rsidRDefault="00516CA9">
            <w:pPr>
              <w:widowControl w:val="0"/>
              <w:rPr>
                <w:sz w:val="28"/>
              </w:rPr>
            </w:pPr>
            <w:r w:rsidRPr="001140BE">
              <w:rPr>
                <w:sz w:val="28"/>
              </w:rPr>
              <w:t>таблетки, покрытые кишечнорастворимой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натализумаб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окрелизумаб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lastRenderedPageBreak/>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сипонимод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терифлуномид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тофацитиниб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упадацитиниб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финголимод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эверолимус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экулизумаб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фактора некроза опухоли альфа (ФНО-альфа)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адалимумаб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голимумаб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инфликсимаб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цертолизумаба пэгол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этанерцепт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L04AC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интерлейкина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анакинра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базиликсимаб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гуселькумаб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иксекизумаб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канакинумаб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левилимаб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нетакимаб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олокизумаб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рисанкизумаб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сарилумаб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секукинумаб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 xml:space="preserve">для подкожного введения; </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lastRenderedPageBreak/>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тоцилизумаб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устекинумаб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кальциневрина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такролимус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p w:rsidR="00A07635" w:rsidRPr="001140BE" w:rsidRDefault="00516CA9">
            <w:pPr>
              <w:widowControl w:val="0"/>
              <w:rPr>
                <w:sz w:val="28"/>
              </w:rPr>
            </w:pPr>
            <w:r w:rsidRPr="001140BE">
              <w:rPr>
                <w:sz w:val="28"/>
              </w:rPr>
              <w:t>мазь для наружного 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циклоспорин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мягкие;</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иммунодепрессанты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азатиоприн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диметилфумарат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леналидомид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пирфенидон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помалидомид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костно-мышечная система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противовоспалительные и противоревматические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нестероидные противовоспалительные </w:t>
            </w:r>
            <w:r w:rsidRPr="001140BE">
              <w:rPr>
                <w:sz w:val="28"/>
              </w:rPr>
              <w:lastRenderedPageBreak/>
              <w:t>и противоревматические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M01AB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уксусной кислоты 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диклофенак</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капсулы с модифицированным высвобождением;</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покрытые кишечнорастворимой пленочной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кишечнорастворимой оболочкой;</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p w:rsidR="00A07635" w:rsidRPr="001140BE" w:rsidRDefault="00516CA9">
            <w:pPr>
              <w:widowControl w:val="0"/>
              <w:rPr>
                <w:sz w:val="28"/>
              </w:rPr>
            </w:pPr>
            <w:r w:rsidRPr="001140BE">
              <w:rPr>
                <w:sz w:val="28"/>
              </w:rPr>
              <w:t xml:space="preserve">таблетки кишечнорастворимые с пролонгированным </w:t>
            </w:r>
            <w:r w:rsidRPr="001140BE">
              <w:rPr>
                <w:sz w:val="28"/>
              </w:rPr>
              <w:lastRenderedPageBreak/>
              <w:t>высвобождением</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кеторолак</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пропионовой 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декскетопрофен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ибупрофен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наружного применения;</w:t>
            </w:r>
          </w:p>
          <w:p w:rsidR="00A07635" w:rsidRPr="001140BE" w:rsidRDefault="00516CA9">
            <w:pPr>
              <w:widowControl w:val="0"/>
              <w:rPr>
                <w:sz w:val="28"/>
              </w:rPr>
            </w:pPr>
            <w:r w:rsidRPr="001140BE">
              <w:rPr>
                <w:sz w:val="28"/>
              </w:rPr>
              <w:t>гранулы для приготовления раствора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крем для наружного применения;</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суппозитории ректальные (для детей);</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суспензия для приема внутрь (для детей);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lastRenderedPageBreak/>
              <w:t>таблетки 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кетопрофен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капсулы с модифицированным высвобождением;</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 и внутримышечного введения;</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с модифицированным высвобождением</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базисные противоревматические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M01CC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пеницилламин </w:t>
            </w:r>
          </w:p>
          <w:p w:rsidR="00A07635" w:rsidRPr="001140BE" w:rsidRDefault="00516CA9">
            <w:pPr>
              <w:widowControl w:val="0"/>
              <w:rPr>
                <w:sz w:val="28"/>
              </w:rPr>
            </w:pPr>
            <w:r w:rsidRPr="001140BE">
              <w:rPr>
                <w:sz w:val="28"/>
              </w:rPr>
              <w:t>и подобные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пеницилламин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миорелаксанты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миорелаксанты периферического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холина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суксаметония йодид и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четвертичные </w:t>
            </w:r>
            <w:r w:rsidRPr="001140BE">
              <w:rPr>
                <w:sz w:val="28"/>
              </w:rPr>
              <w:lastRenderedPageBreak/>
              <w:t>аммониевые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 xml:space="preserve">пипекурония </w:t>
            </w:r>
            <w:r w:rsidRPr="001140BE">
              <w:rPr>
                <w:sz w:val="28"/>
              </w:rPr>
              <w:lastRenderedPageBreak/>
              <w:t>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лиофилизат </w:t>
            </w:r>
            <w:r w:rsidRPr="001140BE">
              <w:rPr>
                <w:sz w:val="28"/>
              </w:rPr>
              <w:lastRenderedPageBreak/>
              <w:t>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рокурония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миорелаксанты периферического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ботулинический токсин типа A</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введения;</w:t>
            </w:r>
          </w:p>
          <w:p w:rsidR="00A07635" w:rsidRPr="001140BE" w:rsidRDefault="00516CA9">
            <w:pPr>
              <w:widowControl w:val="0"/>
              <w:rPr>
                <w:sz w:val="28"/>
              </w:rPr>
            </w:pPr>
            <w:r w:rsidRPr="001140BE">
              <w:rPr>
                <w:sz w:val="28"/>
              </w:rPr>
              <w:t>лиофилизат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ботулинический токсин типа</w:t>
            </w:r>
          </w:p>
          <w:p w:rsidR="00A07635" w:rsidRPr="001140BE" w:rsidRDefault="00516CA9">
            <w:pPr>
              <w:widowControl w:val="0"/>
              <w:jc w:val="center"/>
              <w:rPr>
                <w:sz w:val="28"/>
              </w:rPr>
            </w:pPr>
            <w:r w:rsidRPr="001140BE">
              <w:rPr>
                <w:sz w:val="28"/>
              </w:rPr>
              <w:t>A-гемагглютинин комплекс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введения;</w:t>
            </w:r>
          </w:p>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раствор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миорелаксанты центрального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миорелаксанты центрального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баклофен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интратекального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тизанидин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капсулы </w:t>
            </w:r>
          </w:p>
          <w:p w:rsidR="00A07635" w:rsidRPr="001140BE" w:rsidRDefault="00516CA9">
            <w:pPr>
              <w:widowControl w:val="0"/>
              <w:rPr>
                <w:sz w:val="28"/>
              </w:rPr>
            </w:pPr>
            <w:r w:rsidRPr="001140BE">
              <w:rPr>
                <w:sz w:val="28"/>
              </w:rPr>
              <w:t>с модифицированным высвобождением; 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противоподагрические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противоподагрические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M04AA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образования мочевой 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аллопуринол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M05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костей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влияющие </w:t>
            </w:r>
          </w:p>
          <w:p w:rsidR="00A07635" w:rsidRPr="001140BE" w:rsidRDefault="00516CA9">
            <w:pPr>
              <w:widowControl w:val="0"/>
              <w:rPr>
                <w:sz w:val="28"/>
              </w:rPr>
            </w:pPr>
            <w:r w:rsidRPr="001140BE">
              <w:rPr>
                <w:sz w:val="28"/>
              </w:rPr>
              <w:t xml:space="preserve">на структуру </w:t>
            </w:r>
          </w:p>
          <w:p w:rsidR="00A07635" w:rsidRPr="001140BE" w:rsidRDefault="00516CA9">
            <w:pPr>
              <w:widowControl w:val="0"/>
              <w:rPr>
                <w:sz w:val="28"/>
              </w:rPr>
            </w:pPr>
            <w:r w:rsidRPr="001140BE">
              <w:rPr>
                <w:sz w:val="28"/>
              </w:rPr>
              <w:t>и минерализацию костей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M05BA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бифосфонаты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алендроновая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золедроновая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M05BX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влияющие на структуру </w:t>
            </w:r>
          </w:p>
          <w:p w:rsidR="00A07635" w:rsidRPr="001140BE" w:rsidRDefault="00516CA9">
            <w:pPr>
              <w:widowControl w:val="0"/>
              <w:rPr>
                <w:sz w:val="28"/>
              </w:rPr>
            </w:pPr>
            <w:r w:rsidRPr="001140BE">
              <w:rPr>
                <w:sz w:val="28"/>
              </w:rPr>
              <w:t>и минерализацию костей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деносумаб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стронция ранелат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суспензии для приема внутрь</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M09АX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для лечения заболеваний костно-мышечной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нусинерсен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интратекального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рисдиплам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нервная система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анестетики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общей анестезии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галогенированные </w:t>
            </w:r>
            <w:r w:rsidRPr="001140BE">
              <w:rPr>
                <w:sz w:val="28"/>
              </w:rPr>
              <w:lastRenderedPageBreak/>
              <w:t>углеводороды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севофлуран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жидкость </w:t>
            </w:r>
          </w:p>
          <w:p w:rsidR="00A07635" w:rsidRPr="001140BE" w:rsidRDefault="00516CA9">
            <w:pPr>
              <w:widowControl w:val="0"/>
              <w:rPr>
                <w:sz w:val="28"/>
              </w:rPr>
            </w:pPr>
            <w:r w:rsidRPr="001140BE">
              <w:rPr>
                <w:sz w:val="28"/>
              </w:rPr>
              <w:lastRenderedPageBreak/>
              <w:t>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галотан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жидкость </w:t>
            </w:r>
          </w:p>
          <w:p w:rsidR="00A07635" w:rsidRPr="001140BE" w:rsidRDefault="00516CA9">
            <w:pPr>
              <w:widowControl w:val="0"/>
              <w:rPr>
                <w:sz w:val="28"/>
              </w:rPr>
            </w:pPr>
            <w:r w:rsidRPr="001140BE">
              <w:rPr>
                <w:sz w:val="28"/>
              </w:rPr>
              <w:t>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десфлуран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жидкость</w:t>
            </w:r>
          </w:p>
          <w:p w:rsidR="00A07635" w:rsidRPr="001140BE" w:rsidRDefault="00516CA9">
            <w:pPr>
              <w:widowControl w:val="0"/>
              <w:rPr>
                <w:sz w:val="28"/>
              </w:rPr>
            </w:pPr>
            <w:r w:rsidRPr="001140BE">
              <w:rPr>
                <w:sz w:val="28"/>
              </w:rPr>
              <w:t>для ингаляций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барбитураты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тиопентал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опиоидные анальгетики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тримеперидин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 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N01AХ</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общей анестезии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динитрогена оксид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газ сжатый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кетамин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оксибутират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пропофол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эмульсия для внутривенного введения;</w:t>
            </w:r>
          </w:p>
          <w:p w:rsidR="00A07635" w:rsidRPr="001140BE" w:rsidRDefault="00516CA9">
            <w:pPr>
              <w:widowControl w:val="0"/>
              <w:rPr>
                <w:sz w:val="28"/>
              </w:rPr>
            </w:pPr>
            <w:r w:rsidRPr="001140BE">
              <w:rPr>
                <w:sz w:val="28"/>
              </w:rPr>
              <w:t>эмульсия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местные анестетики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эфиры аминобензойной 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бупивакаин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интратекального введения;</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левобупивакаин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ропивакаин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анальгетики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опиоиды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природные алкалоиды опия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морфин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подкожного введения;</w:t>
            </w:r>
          </w:p>
          <w:p w:rsidR="00A07635" w:rsidRPr="001140BE" w:rsidRDefault="00516CA9">
            <w:pPr>
              <w:widowControl w:val="0"/>
              <w:rPr>
                <w:sz w:val="28"/>
              </w:rPr>
            </w:pPr>
            <w:r w:rsidRPr="001140BE">
              <w:rPr>
                <w:sz w:val="28"/>
              </w:rPr>
              <w:lastRenderedPageBreak/>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налоксон + оксикодон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фенилпиперидина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фентанил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трансдермальная терапевтическая система;</w:t>
            </w:r>
          </w:p>
          <w:p w:rsidR="00A07635" w:rsidRPr="001140BE" w:rsidRDefault="00516CA9">
            <w:pPr>
              <w:widowControl w:val="0"/>
              <w:rPr>
                <w:sz w:val="28"/>
              </w:rPr>
            </w:pPr>
            <w:r w:rsidRPr="001140BE">
              <w:rPr>
                <w:sz w:val="28"/>
              </w:rPr>
              <w:t>пластырь трансдермальный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орипавина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бупренорфин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опиоиды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пропионилфенил-этоксиэтилпи-перидин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защечные;</w:t>
            </w:r>
          </w:p>
          <w:p w:rsidR="00A07635" w:rsidRPr="001140BE" w:rsidRDefault="00516CA9">
            <w:pPr>
              <w:widowControl w:val="0"/>
              <w:rPr>
                <w:sz w:val="28"/>
              </w:rPr>
            </w:pPr>
            <w:r w:rsidRPr="001140BE">
              <w:rPr>
                <w:sz w:val="28"/>
              </w:rPr>
              <w:t>таблетки подъязычные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тапентадол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трамадол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lastRenderedPageBreak/>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анальгетики </w:t>
            </w:r>
          </w:p>
          <w:p w:rsidR="00A07635" w:rsidRPr="001140BE" w:rsidRDefault="00516CA9">
            <w:pPr>
              <w:widowControl w:val="0"/>
              <w:rPr>
                <w:sz w:val="28"/>
              </w:rPr>
            </w:pPr>
            <w:r w:rsidRPr="001140BE">
              <w:rPr>
                <w:sz w:val="28"/>
              </w:rPr>
              <w:t>и антипиретики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салициловая кислота </w:t>
            </w:r>
          </w:p>
          <w:p w:rsidR="00A07635" w:rsidRPr="001140BE" w:rsidRDefault="00516CA9">
            <w:pPr>
              <w:widowControl w:val="0"/>
              <w:rPr>
                <w:sz w:val="28"/>
              </w:rPr>
            </w:pPr>
            <w:r w:rsidRPr="001140BE">
              <w:rPr>
                <w:sz w:val="28"/>
              </w:rPr>
              <w:t>и ее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ацетилсалицило-вая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кишечнорастворимые, покрытые оболочкой;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покрытые кишечнорастворимой пленочной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N02BE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анилиды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парацетамол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раствор для приема внутрь (для детей);</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суппозитории ректальные (для детей);</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суспензия для приема внутрь (для детей);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противоэпилептические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противоэпилептические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N03AA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барбитураты </w:t>
            </w:r>
          </w:p>
          <w:p w:rsidR="00A07635" w:rsidRPr="001140BE" w:rsidRDefault="00516CA9">
            <w:pPr>
              <w:widowControl w:val="0"/>
              <w:rPr>
                <w:sz w:val="28"/>
              </w:rPr>
            </w:pPr>
            <w:r w:rsidRPr="001140BE">
              <w:rPr>
                <w:sz w:val="28"/>
              </w:rPr>
              <w:t>и их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бензобарбитал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фенобарбитал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гидантоина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фенитоин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сукцинимида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этосуксимид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бензодиазепина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клоназепам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карбоксамида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карбамазепин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окскарбазепин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жирных кислот</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вальпроевая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с пролонгированным высвобождением;</w:t>
            </w:r>
          </w:p>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сироп (для детей);</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 xml:space="preserve">таблетки пролонгированного </w:t>
            </w:r>
            <w:r w:rsidRPr="001140BE">
              <w:rPr>
                <w:sz w:val="28"/>
              </w:rPr>
              <w:lastRenderedPageBreak/>
              <w:t>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N03AX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противоэпилептические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бриварацетам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лакосамид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леветирацетам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перампанел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прегабалин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топирамат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противопаркинсониче-ские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антихолинергические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третичные 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бипериден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тригексифенидил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дофаминергические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допа и ее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леводопа + бенсеразид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 xml:space="preserve">капсулы </w:t>
            </w:r>
          </w:p>
          <w:p w:rsidR="00A07635" w:rsidRPr="001140BE" w:rsidRDefault="00516CA9">
            <w:pPr>
              <w:widowControl w:val="0"/>
              <w:rPr>
                <w:sz w:val="28"/>
              </w:rPr>
            </w:pPr>
            <w:r w:rsidRPr="001140BE">
              <w:rPr>
                <w:sz w:val="28"/>
              </w:rPr>
              <w:t>с модифицированным высвобождением;</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леводопа + карбидопа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адамантана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амантадин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N04BC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агонисты дофаминовых рецепторов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пирибедил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контролируемым высвобождением, покрытые оболочкой;</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контролируемым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прамипексол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психолептики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антипсихотические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алифатические производные фенотиазина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левомепромазин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 и внутримышечного введения;</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хлорпромазин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драже;</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пиперазиновые производные фенотиазина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перфеназин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трифлуоперазин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флуфеназин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внутримышечного </w:t>
            </w:r>
            <w:r w:rsidRPr="001140BE">
              <w:rPr>
                <w:sz w:val="28"/>
              </w:rPr>
              <w:lastRenderedPageBreak/>
              <w:t>введения (масляный)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N05AC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пиперидиновые производные фенотиазина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перициазин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капсулы; </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тиоридазин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бутирофенона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галоперидол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раствор для внутримышечного введения (масляный);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дроперидол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индола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луразидон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сертиндол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тиоксантена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зуклопентиксол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 (масляный);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флупентиксол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 (масляный);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N05AH</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диазепины, оксазепины, тиазепины и оксепины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кветиапин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lastRenderedPageBreak/>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оланзапин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диспергируемые </w:t>
            </w:r>
          </w:p>
          <w:p w:rsidR="00A07635" w:rsidRPr="001140BE" w:rsidRDefault="00516CA9">
            <w:pPr>
              <w:widowControl w:val="0"/>
              <w:rPr>
                <w:sz w:val="28"/>
              </w:rPr>
            </w:pPr>
            <w:r w:rsidRPr="001140BE">
              <w:rPr>
                <w:sz w:val="28"/>
              </w:rPr>
              <w:t>в полости рта;</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N05AL</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бензамиды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сульпирид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антипсихотические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карипразин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палиперидон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внутримышечного введения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рисперидон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суспензии для внутримышечного введения пролонгированного действия;</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диспергируемые в полости рта;</w:t>
            </w:r>
          </w:p>
          <w:p w:rsidR="00A07635" w:rsidRPr="001140BE" w:rsidRDefault="00516CA9">
            <w:pPr>
              <w:widowControl w:val="0"/>
              <w:rPr>
                <w:sz w:val="28"/>
              </w:rPr>
            </w:pPr>
            <w:r w:rsidRPr="001140BE">
              <w:rPr>
                <w:sz w:val="28"/>
              </w:rPr>
              <w:lastRenderedPageBreak/>
              <w:t>таблетки для рассасывания;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анксиолитики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бензодиазепина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бромдигидро-хлорфенилбен-зодиазепин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диспергируемые </w:t>
            </w:r>
          </w:p>
          <w:p w:rsidR="00A07635" w:rsidRPr="001140BE" w:rsidRDefault="00516CA9">
            <w:pPr>
              <w:widowControl w:val="0"/>
              <w:rPr>
                <w:sz w:val="28"/>
              </w:rPr>
            </w:pPr>
            <w:r w:rsidRPr="001140BE">
              <w:rPr>
                <w:sz w:val="28"/>
              </w:rPr>
              <w:t>в полости рта</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лоразепам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дифенилметана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гидроксизин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снотворные и седативные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N05CD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бензодиазепина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мидазолам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нитразепам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N05CF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бензодиазепиноподоб-ные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зопиклон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психоаналептики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неселективные ингибиторы обратного захвата моноаминов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амитриптилин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покрытые </w:t>
            </w:r>
            <w:r w:rsidRPr="001140BE">
              <w:rPr>
                <w:sz w:val="28"/>
              </w:rPr>
              <w:lastRenderedPageBreak/>
              <w:t>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имипрамин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драже;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кломипрамин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селективные ингибиторы обратного захвата серотонина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пароксетин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сертралин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флуоксетин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агомелатин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пипофезин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психостимуляторы, средства, применяемые при синдроме дефицита внимания </w:t>
            </w:r>
          </w:p>
          <w:p w:rsidR="00A07635" w:rsidRPr="001140BE" w:rsidRDefault="00516CA9">
            <w:pPr>
              <w:widowControl w:val="0"/>
              <w:rPr>
                <w:sz w:val="28"/>
              </w:rPr>
            </w:pPr>
            <w:r w:rsidRPr="001140BE">
              <w:rPr>
                <w:sz w:val="28"/>
              </w:rPr>
              <w:t>с гиперактивностью, ноотропные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ксантина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кофеин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подкожного </w:t>
            </w:r>
          </w:p>
          <w:p w:rsidR="00A07635" w:rsidRPr="001140BE" w:rsidRDefault="00516CA9">
            <w:pPr>
              <w:widowControl w:val="0"/>
              <w:rPr>
                <w:sz w:val="28"/>
              </w:rPr>
            </w:pPr>
            <w:r w:rsidRPr="001140BE">
              <w:rPr>
                <w:sz w:val="28"/>
              </w:rPr>
              <w:t>и субконъюнктиваль-ного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w:t>
            </w:r>
            <w:r w:rsidRPr="001140BE">
              <w:rPr>
                <w:sz w:val="28"/>
              </w:rPr>
              <w:lastRenderedPageBreak/>
              <w:t xml:space="preserve">психостимуляторы </w:t>
            </w:r>
          </w:p>
          <w:p w:rsidR="00A07635" w:rsidRPr="001140BE" w:rsidRDefault="00516CA9">
            <w:pPr>
              <w:widowControl w:val="0"/>
              <w:rPr>
                <w:sz w:val="28"/>
              </w:rPr>
            </w:pPr>
            <w:r w:rsidRPr="001140BE">
              <w:rPr>
                <w:sz w:val="28"/>
              </w:rPr>
              <w:t>и ноотропные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винпоцетин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r w:rsidRPr="001140BE">
              <w:rPr>
                <w:sz w:val="28"/>
              </w:rPr>
              <w:lastRenderedPageBreak/>
              <w:t>для приготовления раствора для инфузий;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защечные;</w:t>
            </w:r>
          </w:p>
          <w:p w:rsidR="00A07635" w:rsidRPr="001140BE" w:rsidRDefault="00516CA9">
            <w:pPr>
              <w:widowControl w:val="0"/>
              <w:rPr>
                <w:sz w:val="28"/>
              </w:rPr>
            </w:pPr>
            <w:r w:rsidRPr="001140BE">
              <w:rPr>
                <w:sz w:val="28"/>
              </w:rPr>
              <w:t>таблетки подъязычные; таблетки защечные</w:t>
            </w:r>
          </w:p>
          <w:p w:rsidR="00A07635" w:rsidRPr="001140BE" w:rsidRDefault="00516CA9">
            <w:pPr>
              <w:widowControl w:val="0"/>
              <w:rPr>
                <w:sz w:val="28"/>
              </w:rPr>
            </w:pPr>
            <w:r w:rsidRPr="001140BE">
              <w:rPr>
                <w:sz w:val="28"/>
              </w:rPr>
              <w:t>и подъязычные;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метионил-глутамил-гистидил-фенилаланил-пролилглицил-пролин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назальные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пирацетам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полипептиды </w:t>
            </w:r>
          </w:p>
          <w:p w:rsidR="00A07635" w:rsidRPr="001140BE" w:rsidRDefault="00516CA9">
            <w:pPr>
              <w:widowControl w:val="0"/>
              <w:jc w:val="center"/>
              <w:rPr>
                <w:sz w:val="28"/>
              </w:rPr>
            </w:pPr>
            <w:r w:rsidRPr="001140BE">
              <w:rPr>
                <w:sz w:val="28"/>
              </w:rPr>
              <w:t>коры головного мозга скота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фонтурацетам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церебролизин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цитиколин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lastRenderedPageBreak/>
              <w:t>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N06D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деменции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N06DA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антихолинэстеразные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галантамин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ривастигмин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трансдермальная терапевтическая система;</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N06DX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деменции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мемантин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капли </w:t>
            </w:r>
          </w:p>
          <w:p w:rsidR="00A07635" w:rsidRPr="001140BE" w:rsidRDefault="00516CA9">
            <w:pPr>
              <w:widowControl w:val="0"/>
              <w:rPr>
                <w:sz w:val="28"/>
              </w:rPr>
            </w:pPr>
            <w:r w:rsidRPr="001140BE">
              <w:rPr>
                <w:sz w:val="28"/>
              </w:rPr>
              <w:t>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нервной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парасимпатомиметики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антихолинэстеразные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неостигмина метилсульфат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подкожного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пиридостигмина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парасимпатомиметики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холина альфосцерат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 и внутримышечного введения;</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применяемые при зависимостях</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применяемые </w:t>
            </w:r>
            <w:r w:rsidRPr="001140BE">
              <w:rPr>
                <w:sz w:val="28"/>
              </w:rPr>
              <w:lastRenderedPageBreak/>
              <w:t>при алкогольной зависимости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налтрексон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lastRenderedPageBreak/>
              <w:t>порошок для приготовления суспензии для внутримышечного введения пролонгированного действия;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N07C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для устранения головокружения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для устранения головокружения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бетагистин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нервной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N07XX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для лечения заболеваний нервной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инозин + никотинамид + рибофлавин + янтарная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 покрытые кишечнорастворимой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тетрабеназин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этилметилгид-роксипиридина сукцинат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противопаразитарные препараты, инсектициды и репелленты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противопротозойные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противомалярийные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P01BA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аминохинолины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гидроксихлорохин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P01BC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метанолхинолины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мефлохин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P02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противогельминтные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трематодоза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производные хинолина </w:t>
            </w:r>
          </w:p>
          <w:p w:rsidR="00A07635" w:rsidRPr="001140BE" w:rsidRDefault="00516CA9">
            <w:pPr>
              <w:widowControl w:val="0"/>
              <w:rPr>
                <w:sz w:val="28"/>
              </w:rPr>
            </w:pPr>
            <w:r w:rsidRPr="001140BE">
              <w:rPr>
                <w:sz w:val="28"/>
              </w:rPr>
              <w:t>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празиквантел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нематодоза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бензимидазола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мебендазол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P02CC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тетрагидропиримидина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пирантел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P02CE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имидазотиазола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левамизол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 xml:space="preserve">для уничтожения эктопаразитов </w:t>
            </w:r>
          </w:p>
          <w:p w:rsidR="00A07635" w:rsidRPr="001140BE" w:rsidRDefault="00516CA9">
            <w:pPr>
              <w:widowControl w:val="0"/>
              <w:rPr>
                <w:sz w:val="28"/>
              </w:rPr>
            </w:pPr>
            <w:r w:rsidRPr="001140BE">
              <w:rPr>
                <w:sz w:val="28"/>
              </w:rPr>
              <w:t xml:space="preserve">(в том числе чесоточного клеща), инсектициды </w:t>
            </w:r>
          </w:p>
          <w:p w:rsidR="00A07635" w:rsidRPr="001140BE" w:rsidRDefault="00516CA9">
            <w:pPr>
              <w:widowControl w:val="0"/>
              <w:rPr>
                <w:sz w:val="28"/>
              </w:rPr>
            </w:pPr>
            <w:r w:rsidRPr="001140BE">
              <w:rPr>
                <w:sz w:val="28"/>
              </w:rPr>
              <w:t>и репелленты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 xml:space="preserve">для уничтожения эктопаразитов </w:t>
            </w:r>
          </w:p>
          <w:p w:rsidR="00A07635" w:rsidRPr="001140BE" w:rsidRDefault="00516CA9">
            <w:pPr>
              <w:widowControl w:val="0"/>
              <w:rPr>
                <w:sz w:val="28"/>
              </w:rPr>
            </w:pPr>
            <w:r w:rsidRPr="001140BE">
              <w:rPr>
                <w:sz w:val="28"/>
              </w:rPr>
              <w:t>(в том числе чесоточного клеща)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P03AX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 xml:space="preserve">для уничтожения эктопаразитов </w:t>
            </w:r>
          </w:p>
          <w:p w:rsidR="00A07635" w:rsidRPr="001140BE" w:rsidRDefault="00516CA9">
            <w:pPr>
              <w:widowControl w:val="0"/>
              <w:rPr>
                <w:sz w:val="28"/>
              </w:rPr>
            </w:pPr>
            <w:r w:rsidRPr="001140BE">
              <w:rPr>
                <w:sz w:val="28"/>
              </w:rPr>
              <w:t>(в том числе чесоточного клеща)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бензилбензоат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 xml:space="preserve">эмульсия </w:t>
            </w:r>
          </w:p>
          <w:p w:rsidR="00A07635" w:rsidRPr="001140BE" w:rsidRDefault="00516CA9">
            <w:pPr>
              <w:widowControl w:val="0"/>
              <w:rPr>
                <w:sz w:val="28"/>
              </w:rPr>
            </w:pPr>
            <w:r w:rsidRPr="001140BE">
              <w:rPr>
                <w:sz w:val="28"/>
              </w:rPr>
              <w:t>для наружного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дыхательная система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назальные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деконгестанты и другие препараты для местного применения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адреномиметики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ксилометазолин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назальный;</w:t>
            </w:r>
          </w:p>
          <w:p w:rsidR="00A07635" w:rsidRPr="001140BE" w:rsidRDefault="00516CA9">
            <w:pPr>
              <w:widowControl w:val="0"/>
              <w:rPr>
                <w:sz w:val="28"/>
              </w:rPr>
            </w:pPr>
            <w:r w:rsidRPr="001140BE">
              <w:rPr>
                <w:sz w:val="28"/>
              </w:rPr>
              <w:t>капли назальные;</w:t>
            </w:r>
          </w:p>
          <w:p w:rsidR="00A07635" w:rsidRPr="001140BE" w:rsidRDefault="00516CA9">
            <w:pPr>
              <w:widowControl w:val="0"/>
              <w:rPr>
                <w:sz w:val="28"/>
              </w:rPr>
            </w:pPr>
            <w:r w:rsidRPr="001140BE">
              <w:rPr>
                <w:sz w:val="28"/>
              </w:rPr>
              <w:t xml:space="preserve">капли назальные </w:t>
            </w:r>
          </w:p>
          <w:p w:rsidR="00A07635" w:rsidRPr="001140BE" w:rsidRDefault="00516CA9">
            <w:pPr>
              <w:widowControl w:val="0"/>
              <w:rPr>
                <w:sz w:val="28"/>
              </w:rPr>
            </w:pPr>
            <w:r w:rsidRPr="001140BE">
              <w:rPr>
                <w:sz w:val="28"/>
              </w:rPr>
              <w:t>(для детей);</w:t>
            </w:r>
          </w:p>
          <w:p w:rsidR="00A07635" w:rsidRPr="001140BE" w:rsidRDefault="00516CA9">
            <w:pPr>
              <w:widowControl w:val="0"/>
              <w:rPr>
                <w:sz w:val="28"/>
              </w:rPr>
            </w:pPr>
            <w:r w:rsidRPr="001140BE">
              <w:rPr>
                <w:sz w:val="28"/>
              </w:rPr>
              <w:t>спрей назальный;</w:t>
            </w:r>
          </w:p>
          <w:p w:rsidR="00A07635" w:rsidRPr="001140BE" w:rsidRDefault="00516CA9">
            <w:pPr>
              <w:widowControl w:val="0"/>
              <w:rPr>
                <w:sz w:val="28"/>
              </w:rPr>
            </w:pPr>
            <w:r w:rsidRPr="001140BE">
              <w:rPr>
                <w:sz w:val="28"/>
              </w:rPr>
              <w:lastRenderedPageBreak/>
              <w:t>спрей назальный дозированный;</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(для детей)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горла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горла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антисептические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йод + калия йодид + глицерол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местного применения;</w:t>
            </w:r>
          </w:p>
          <w:p w:rsidR="00A07635" w:rsidRPr="001140BE" w:rsidRDefault="00516CA9">
            <w:pPr>
              <w:widowControl w:val="0"/>
              <w:rPr>
                <w:sz w:val="28"/>
              </w:rPr>
            </w:pPr>
            <w:r w:rsidRPr="001140BE">
              <w:rPr>
                <w:sz w:val="28"/>
              </w:rPr>
              <w:t>спрей для местного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обструктивных заболеваний дыхательных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адренергические средства для ингаляционного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селективные </w:t>
            </w:r>
          </w:p>
          <w:p w:rsidR="00A07635" w:rsidRPr="001140BE" w:rsidRDefault="00516CA9">
            <w:pPr>
              <w:widowControl w:val="0"/>
              <w:rPr>
                <w:sz w:val="28"/>
              </w:rPr>
            </w:pPr>
            <w:r w:rsidRPr="001140BE">
              <w:rPr>
                <w:sz w:val="28"/>
              </w:rPr>
              <w:t>бета 2-адреномиметики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индакатерол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порошком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сальбутамол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 активируемый вдохом;</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формотерол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капсулы с порошком для ингаляций;</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R03AK</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адренергические средства в комбинации </w:t>
            </w:r>
          </w:p>
          <w:p w:rsidR="00A07635" w:rsidRPr="001140BE" w:rsidRDefault="00516CA9">
            <w:pPr>
              <w:widowControl w:val="0"/>
              <w:rPr>
                <w:sz w:val="28"/>
              </w:rPr>
            </w:pPr>
            <w:r w:rsidRPr="001140BE">
              <w:rPr>
                <w:sz w:val="28"/>
              </w:rPr>
              <w:t xml:space="preserve">с глюкокортикоидами </w:t>
            </w:r>
          </w:p>
          <w:p w:rsidR="00A07635" w:rsidRPr="001140BE" w:rsidRDefault="00516CA9">
            <w:pPr>
              <w:widowControl w:val="0"/>
              <w:rPr>
                <w:sz w:val="28"/>
              </w:rPr>
            </w:pPr>
            <w:r w:rsidRPr="001140BE">
              <w:rPr>
                <w:sz w:val="28"/>
              </w:rPr>
              <w:t xml:space="preserve">или другими препаратами, </w:t>
            </w:r>
          </w:p>
          <w:p w:rsidR="00A07635" w:rsidRPr="001140BE" w:rsidRDefault="00516CA9">
            <w:pPr>
              <w:widowControl w:val="0"/>
              <w:rPr>
                <w:sz w:val="28"/>
              </w:rPr>
            </w:pPr>
            <w:r w:rsidRPr="001140BE">
              <w:rPr>
                <w:sz w:val="28"/>
              </w:rPr>
              <w:t>кроме антихолинергических средств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беклометазон + формотерол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будесонид + формотерол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 с порошком для ингаляций, набор;</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 капсулы с порошком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вилантерол + флутиказона фуроат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салметерол + флутиказон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 капсулы с порошком для ингаляций;</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R03AL</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адренергические средства в комбинации </w:t>
            </w:r>
          </w:p>
          <w:p w:rsidR="00A07635" w:rsidRPr="001140BE" w:rsidRDefault="00516CA9">
            <w:pPr>
              <w:widowControl w:val="0"/>
              <w:rPr>
                <w:sz w:val="28"/>
              </w:rPr>
            </w:pPr>
            <w:r w:rsidRPr="001140BE">
              <w:rPr>
                <w:sz w:val="28"/>
              </w:rPr>
              <w:t xml:space="preserve">с антихолинергическими средствами, включая тройные комбинации </w:t>
            </w:r>
          </w:p>
          <w:p w:rsidR="00A07635" w:rsidRPr="001140BE" w:rsidRDefault="00516CA9">
            <w:pPr>
              <w:widowControl w:val="0"/>
              <w:rPr>
                <w:sz w:val="28"/>
              </w:rPr>
            </w:pPr>
            <w:r w:rsidRPr="001140BE">
              <w:rPr>
                <w:sz w:val="28"/>
              </w:rPr>
              <w:t>с кортикостероидами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аклидиния бромид + формотерол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вилантерол + умеклидиния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вилантерол + умеклидиния бромид + флутиказона фуроат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гликопиррония бромид + индакатерол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порошком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ипратропия</w:t>
            </w:r>
          </w:p>
          <w:p w:rsidR="00A07635" w:rsidRPr="001140BE" w:rsidRDefault="00516CA9">
            <w:pPr>
              <w:widowControl w:val="0"/>
              <w:jc w:val="center"/>
              <w:rPr>
                <w:sz w:val="28"/>
              </w:rPr>
            </w:pPr>
            <w:r w:rsidRPr="001140BE">
              <w:rPr>
                <w:sz w:val="28"/>
              </w:rPr>
              <w:t>бромид +</w:t>
            </w:r>
          </w:p>
          <w:p w:rsidR="00A07635" w:rsidRPr="001140BE" w:rsidRDefault="00516CA9">
            <w:pPr>
              <w:widowControl w:val="0"/>
              <w:jc w:val="center"/>
              <w:rPr>
                <w:sz w:val="28"/>
              </w:rPr>
            </w:pPr>
            <w:r w:rsidRPr="001140BE">
              <w:rPr>
                <w:sz w:val="28"/>
              </w:rPr>
              <w:t>фенотерол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раствор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олодатерол + тиотропия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ингаляций дозированный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средства </w:t>
            </w:r>
          </w:p>
          <w:p w:rsidR="00A07635" w:rsidRPr="001140BE" w:rsidRDefault="00516CA9">
            <w:pPr>
              <w:widowControl w:val="0"/>
              <w:rPr>
                <w:sz w:val="28"/>
              </w:rPr>
            </w:pPr>
            <w:r w:rsidRPr="001140BE">
              <w:rPr>
                <w:sz w:val="28"/>
              </w:rPr>
              <w:t xml:space="preserve">для лечения обструктивных </w:t>
            </w:r>
            <w:r w:rsidRPr="001140BE">
              <w:rPr>
                <w:sz w:val="28"/>
              </w:rPr>
              <w:lastRenderedPageBreak/>
              <w:t>заболеваний дыхательных путей для ингаляционного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R03BA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глюкокортикоиды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беклометазон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 активируемый вдохом;</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будесонид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ингаляций;</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ингаляций дозированная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антихолинергические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аклидиния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гликопиррония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порошком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ипратропия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раствор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тиотропия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порошком для ингаляций;</w:t>
            </w:r>
          </w:p>
          <w:p w:rsidR="00A07635" w:rsidRPr="001140BE" w:rsidRDefault="00516CA9">
            <w:pPr>
              <w:widowControl w:val="0"/>
              <w:rPr>
                <w:sz w:val="28"/>
              </w:rPr>
            </w:pPr>
            <w:r w:rsidRPr="001140BE">
              <w:rPr>
                <w:sz w:val="28"/>
              </w:rPr>
              <w:t>раствор для ингаляций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противоаллергические средства, </w:t>
            </w:r>
          </w:p>
          <w:p w:rsidR="00A07635" w:rsidRPr="001140BE" w:rsidRDefault="00516CA9">
            <w:pPr>
              <w:widowControl w:val="0"/>
              <w:rPr>
                <w:sz w:val="28"/>
              </w:rPr>
            </w:pPr>
            <w:r w:rsidRPr="001140BE">
              <w:rPr>
                <w:sz w:val="28"/>
              </w:rPr>
              <w:t>кроме глюкокортикоидов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кромоглициевая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lastRenderedPageBreak/>
              <w:t xml:space="preserve">капсулы; </w:t>
            </w:r>
          </w:p>
          <w:p w:rsidR="00A07635" w:rsidRPr="001140BE" w:rsidRDefault="00516CA9">
            <w:pPr>
              <w:widowControl w:val="0"/>
              <w:rPr>
                <w:sz w:val="28"/>
              </w:rPr>
            </w:pPr>
            <w:r w:rsidRPr="001140BE">
              <w:rPr>
                <w:sz w:val="28"/>
              </w:rPr>
              <w:t>спрей назальный дозированный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R03D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средства системного действия </w:t>
            </w:r>
          </w:p>
          <w:p w:rsidR="00A07635" w:rsidRPr="001140BE" w:rsidRDefault="00516CA9">
            <w:pPr>
              <w:widowControl w:val="0"/>
              <w:rPr>
                <w:sz w:val="28"/>
              </w:rPr>
            </w:pPr>
            <w:r w:rsidRPr="001140BE">
              <w:rPr>
                <w:sz w:val="28"/>
              </w:rPr>
              <w:t>для лечения обструктивных заболеваний дыхательных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ксантины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аминофиллин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R03DX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средства системного действия </w:t>
            </w:r>
          </w:p>
          <w:p w:rsidR="00A07635" w:rsidRPr="001140BE" w:rsidRDefault="00516CA9">
            <w:pPr>
              <w:widowControl w:val="0"/>
              <w:rPr>
                <w:sz w:val="28"/>
              </w:rPr>
            </w:pPr>
            <w:r w:rsidRPr="001140BE">
              <w:rPr>
                <w:sz w:val="28"/>
              </w:rPr>
              <w:t>для лечения обструктивных заболеваний дыхательных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бенрализумаб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меполизумаб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омализумаб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реслизумаб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противокашлевые препараты и средства </w:t>
            </w:r>
          </w:p>
          <w:p w:rsidR="00A07635" w:rsidRPr="001140BE" w:rsidRDefault="00516CA9">
            <w:pPr>
              <w:widowControl w:val="0"/>
              <w:rPr>
                <w:sz w:val="28"/>
              </w:rPr>
            </w:pPr>
            <w:r w:rsidRPr="001140BE">
              <w:rPr>
                <w:sz w:val="28"/>
              </w:rPr>
              <w:t>для лечения простудных заболеваний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R05C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отхаркивающие препараты, </w:t>
            </w:r>
          </w:p>
          <w:p w:rsidR="00A07635" w:rsidRPr="001140BE" w:rsidRDefault="00516CA9">
            <w:pPr>
              <w:widowControl w:val="0"/>
              <w:rPr>
                <w:sz w:val="28"/>
              </w:rPr>
            </w:pPr>
            <w:r w:rsidRPr="001140BE">
              <w:rPr>
                <w:sz w:val="28"/>
              </w:rPr>
              <w:t xml:space="preserve">кроме комбинаций </w:t>
            </w:r>
          </w:p>
          <w:p w:rsidR="00A07635" w:rsidRPr="001140BE" w:rsidRDefault="00516CA9">
            <w:pPr>
              <w:widowControl w:val="0"/>
              <w:rPr>
                <w:sz w:val="28"/>
              </w:rPr>
            </w:pPr>
            <w:r w:rsidRPr="001140BE">
              <w:rPr>
                <w:sz w:val="28"/>
              </w:rPr>
              <w:t>с противокашлевыми средствами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R05CB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муколитические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амброксол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пастилки;</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раствор для приема внутрь и ингаляций;</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ацетилцистеин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раствора для приема внутрь;</w:t>
            </w:r>
          </w:p>
          <w:p w:rsidR="00A07635" w:rsidRPr="001140BE" w:rsidRDefault="00516CA9">
            <w:pPr>
              <w:widowControl w:val="0"/>
              <w:rPr>
                <w:sz w:val="28"/>
              </w:rPr>
            </w:pPr>
            <w:r w:rsidRPr="001140BE">
              <w:rPr>
                <w:sz w:val="28"/>
              </w:rPr>
              <w:t>гранулы для приготовления сиропа;</w:t>
            </w:r>
          </w:p>
          <w:p w:rsidR="00A07635" w:rsidRPr="001140BE" w:rsidRDefault="00516CA9">
            <w:pPr>
              <w:widowControl w:val="0"/>
              <w:rPr>
                <w:sz w:val="28"/>
              </w:rPr>
            </w:pPr>
            <w:r w:rsidRPr="001140BE">
              <w:rPr>
                <w:sz w:val="28"/>
              </w:rPr>
              <w:t>порошок для приготовления раствора для приема внутрь;</w:t>
            </w:r>
          </w:p>
          <w:p w:rsidR="00A07635" w:rsidRPr="001140BE" w:rsidRDefault="00516CA9">
            <w:pPr>
              <w:widowControl w:val="0"/>
              <w:rPr>
                <w:sz w:val="28"/>
              </w:rPr>
            </w:pPr>
            <w:r w:rsidRPr="001140BE">
              <w:rPr>
                <w:sz w:val="28"/>
              </w:rPr>
              <w:t>порошок для приема внутрь;</w:t>
            </w:r>
          </w:p>
          <w:p w:rsidR="00A07635" w:rsidRPr="001140BE" w:rsidRDefault="00516CA9">
            <w:pPr>
              <w:widowControl w:val="0"/>
              <w:rPr>
                <w:sz w:val="28"/>
              </w:rPr>
            </w:pPr>
            <w:r w:rsidRPr="001140BE">
              <w:rPr>
                <w:sz w:val="28"/>
              </w:rPr>
              <w:t>раствор для внутривенного введения и ингаляций;</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таблетки шипучие;</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дорназа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ингаляций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антигистаминные средства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антигистаминные средства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R06AA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эфиры алкиламинов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дифенгидрамин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замещенные этилендиамины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хлоропирамин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пиперазина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цетиризин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антигистаминные средства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лоратадин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препараты для лечения</w:t>
            </w:r>
          </w:p>
          <w:p w:rsidR="00A07635" w:rsidRPr="001140BE" w:rsidRDefault="00516CA9">
            <w:pPr>
              <w:widowControl w:val="0"/>
              <w:rPr>
                <w:sz w:val="28"/>
              </w:rPr>
            </w:pPr>
            <w:r w:rsidRPr="001140BE">
              <w:rPr>
                <w:sz w:val="28"/>
              </w:rPr>
              <w:t>заболеваний дыхательной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препараты для лечения заболеваний дыхательной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R07AA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легочные сурфактанты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берактант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эндотрахеального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порактант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эндотрахеального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сурфактант-БЛ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эмульсии для ингаляционного введения;</w:t>
            </w:r>
          </w:p>
          <w:p w:rsidR="00A07635" w:rsidRPr="001140BE" w:rsidRDefault="00516CA9">
            <w:pPr>
              <w:widowControl w:val="0"/>
              <w:rPr>
                <w:sz w:val="28"/>
              </w:rPr>
            </w:pPr>
            <w:r w:rsidRPr="001140BE">
              <w:rPr>
                <w:sz w:val="28"/>
              </w:rPr>
              <w:t xml:space="preserve">лиофилизат для приготовления эмульсии для эндотрахеального, </w:t>
            </w:r>
            <w:r w:rsidRPr="001140BE">
              <w:rPr>
                <w:sz w:val="28"/>
              </w:rPr>
              <w:lastRenderedPageBreak/>
              <w:t>эндобронхиального и ингаляционного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R07AX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для лечения заболеваний органов дыхания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ивакафтор + лумакафтор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органы чувств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офтальмологические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противомикробные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антибиотики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тетрациклин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глазная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противоглаукомные препараты </w:t>
            </w:r>
          </w:p>
          <w:p w:rsidR="00A07635" w:rsidRPr="001140BE" w:rsidRDefault="00516CA9">
            <w:pPr>
              <w:widowControl w:val="0"/>
              <w:rPr>
                <w:sz w:val="28"/>
              </w:rPr>
            </w:pPr>
            <w:r w:rsidRPr="001140BE">
              <w:rPr>
                <w:sz w:val="28"/>
              </w:rPr>
              <w:t>и миотические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парасимпатомиметики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пилокарпин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карбоангидразы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ацетазоламид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дорзоламид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тимолол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простагландинов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тафлупрост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противоглаукомные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бутил аминогидрокси-пропокси-феноксиметил-метилоксадиазол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мидриатические </w:t>
            </w:r>
          </w:p>
          <w:p w:rsidR="00A07635" w:rsidRPr="001140BE" w:rsidRDefault="00516CA9">
            <w:pPr>
              <w:widowControl w:val="0"/>
              <w:rPr>
                <w:sz w:val="28"/>
              </w:rPr>
            </w:pPr>
            <w:r w:rsidRPr="001140BE">
              <w:rPr>
                <w:sz w:val="28"/>
              </w:rPr>
              <w:t>и циклоплегические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S01FA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антихолинэргические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тропикамид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местные анестетики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S01HA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местные анестетики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оксибупрокаин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S01J</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диагностические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S01JA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красящие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флуоресцеин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S01K</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используемые при хирургических вмешательствах в офтальмологии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S01KA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вязкоэластичные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гипромеллоза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S01L</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средства, применяемые при заболеваниях сосудистой оболочки глаза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S01LA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средства, препятствующие новообразованию сосудов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бролуцизумаб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внутриглазного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ранибизумаб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внутриглазного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уха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противомикробные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противомикробные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рифамицин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ушные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аллергены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аллергены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V01AA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аллергенов экстракт</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аллергены бактерий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аллерген бактерий (туберкулезный рекомбинантный)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антидоты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димеркапто-пропансульфонат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калий-железо гексацианоферрат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кальция тринатрия пентетат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r w:rsidRPr="001140BE">
              <w:rPr>
                <w:sz w:val="28"/>
              </w:rPr>
              <w:lastRenderedPageBreak/>
              <w:t>введения и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налоксон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карбоксим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тиосульфат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протамина 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введения; </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сугаммадекс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цинка бисвинилимида-зола диацетат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железосвязывающие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деферазирокс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для лечения гиперкалиемии </w:t>
            </w:r>
          </w:p>
          <w:p w:rsidR="00A07635" w:rsidRPr="001140BE" w:rsidRDefault="00516CA9">
            <w:pPr>
              <w:widowControl w:val="0"/>
              <w:rPr>
                <w:sz w:val="28"/>
              </w:rPr>
            </w:pPr>
            <w:r w:rsidRPr="001140BE">
              <w:rPr>
                <w:sz w:val="28"/>
              </w:rPr>
              <w:t>и гиперфосфатемии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кальция полистирол-сульфонат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суспензии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комплекс</w:t>
            </w:r>
          </w:p>
          <w:p w:rsidR="00A07635" w:rsidRPr="001140BE" w:rsidRDefault="00516CA9">
            <w:pPr>
              <w:widowControl w:val="0"/>
              <w:jc w:val="center"/>
              <w:rPr>
                <w:sz w:val="28"/>
              </w:rPr>
            </w:pPr>
            <w:r w:rsidRPr="001140BE">
              <w:rPr>
                <w:sz w:val="28"/>
              </w:rPr>
              <w:t>β-железа (III) оксигидроксида, сахарозы</w:t>
            </w:r>
          </w:p>
          <w:p w:rsidR="00A07635" w:rsidRPr="001140BE" w:rsidRDefault="00516CA9">
            <w:pPr>
              <w:widowControl w:val="0"/>
              <w:jc w:val="center"/>
              <w:rPr>
                <w:sz w:val="28"/>
              </w:rPr>
            </w:pPr>
            <w:r w:rsidRPr="001140BE">
              <w:rPr>
                <w:sz w:val="28"/>
              </w:rPr>
              <w:t>и крахмала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жевательные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севеламер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дезинтоксикационные препараты </w:t>
            </w:r>
          </w:p>
          <w:p w:rsidR="00A07635" w:rsidRPr="001140BE" w:rsidRDefault="00516CA9">
            <w:pPr>
              <w:widowControl w:val="0"/>
              <w:rPr>
                <w:sz w:val="28"/>
              </w:rPr>
            </w:pPr>
            <w:r w:rsidRPr="001140BE">
              <w:rPr>
                <w:sz w:val="28"/>
              </w:rPr>
              <w:t>для противоопухолевой терапии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кальция фолинат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месна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lastRenderedPageBreak/>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V03AX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дезоксирибонук-леиновая кислота плазмидная (сверхскрученная кольцевая двуцепочечная)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лечебное питание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V06D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продукты лечебного питания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V06DD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аминокислоты, </w:t>
            </w:r>
          </w:p>
          <w:p w:rsidR="00A07635" w:rsidRPr="001140BE" w:rsidRDefault="00516CA9">
            <w:pPr>
              <w:widowControl w:val="0"/>
              <w:rPr>
                <w:sz w:val="28"/>
              </w:rPr>
            </w:pPr>
            <w:r w:rsidRPr="001140BE">
              <w:rPr>
                <w:sz w:val="28"/>
              </w:rPr>
              <w:t xml:space="preserve">включая комбинации </w:t>
            </w:r>
          </w:p>
          <w:p w:rsidR="00A07635" w:rsidRPr="001140BE" w:rsidRDefault="00516CA9">
            <w:pPr>
              <w:widowControl w:val="0"/>
              <w:rPr>
                <w:sz w:val="28"/>
              </w:rPr>
            </w:pPr>
            <w:r w:rsidRPr="001140BE">
              <w:rPr>
                <w:sz w:val="28"/>
              </w:rPr>
              <w:t>с полипептидами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кетоаналоги аминокислот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аминокислоты </w:t>
            </w:r>
          </w:p>
          <w:p w:rsidR="00A07635" w:rsidRPr="001140BE" w:rsidRDefault="00516CA9">
            <w:pPr>
              <w:widowControl w:val="0"/>
              <w:jc w:val="center"/>
              <w:rPr>
                <w:sz w:val="28"/>
              </w:rPr>
            </w:pPr>
            <w:r w:rsidRPr="001140BE">
              <w:rPr>
                <w:sz w:val="28"/>
              </w:rPr>
              <w:t>для парентераль-ного питания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аминокислоты </w:t>
            </w:r>
          </w:p>
          <w:p w:rsidR="00A07635" w:rsidRPr="001140BE" w:rsidRDefault="00516CA9">
            <w:pPr>
              <w:widowControl w:val="0"/>
              <w:jc w:val="center"/>
              <w:rPr>
                <w:sz w:val="28"/>
              </w:rPr>
            </w:pPr>
            <w:r w:rsidRPr="001140BE">
              <w:rPr>
                <w:sz w:val="28"/>
              </w:rPr>
              <w:t>и их смеси</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V06DE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аминокислоты, </w:t>
            </w:r>
          </w:p>
          <w:p w:rsidR="00A07635" w:rsidRPr="001140BE" w:rsidRDefault="00516CA9">
            <w:pPr>
              <w:widowControl w:val="0"/>
              <w:rPr>
                <w:sz w:val="28"/>
              </w:rPr>
            </w:pPr>
            <w:r w:rsidRPr="001140BE">
              <w:rPr>
                <w:sz w:val="28"/>
              </w:rPr>
              <w:t xml:space="preserve">углеводы, минеральные вещества, витамины </w:t>
            </w:r>
          </w:p>
          <w:p w:rsidR="00A07635" w:rsidRPr="001140BE" w:rsidRDefault="00516CA9">
            <w:pPr>
              <w:widowControl w:val="0"/>
              <w:rPr>
                <w:sz w:val="28"/>
              </w:rPr>
            </w:pPr>
            <w:r w:rsidRPr="001140BE">
              <w:rPr>
                <w:sz w:val="28"/>
              </w:rPr>
              <w:t>в комбинации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аминокислоты </w:t>
            </w:r>
          </w:p>
          <w:p w:rsidR="00A07635" w:rsidRPr="001140BE" w:rsidRDefault="00516CA9">
            <w:pPr>
              <w:widowControl w:val="0"/>
              <w:jc w:val="center"/>
              <w:rPr>
                <w:sz w:val="28"/>
              </w:rPr>
            </w:pPr>
            <w:r w:rsidRPr="001140BE">
              <w:rPr>
                <w:sz w:val="28"/>
              </w:rPr>
              <w:t>для парентераль-ного питания + прочие препараты</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нелечебные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нелечебные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V07AB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растворители </w:t>
            </w:r>
          </w:p>
          <w:p w:rsidR="00A07635" w:rsidRPr="001140BE" w:rsidRDefault="00516CA9">
            <w:pPr>
              <w:widowControl w:val="0"/>
              <w:rPr>
                <w:sz w:val="28"/>
              </w:rPr>
            </w:pPr>
            <w:r w:rsidRPr="001140BE">
              <w:rPr>
                <w:sz w:val="28"/>
              </w:rPr>
              <w:t xml:space="preserve">и разбавители, </w:t>
            </w:r>
          </w:p>
          <w:p w:rsidR="00A07635" w:rsidRPr="001140BE" w:rsidRDefault="00516CA9">
            <w:pPr>
              <w:widowControl w:val="0"/>
              <w:rPr>
                <w:sz w:val="28"/>
              </w:rPr>
            </w:pPr>
            <w:r w:rsidRPr="001140BE">
              <w:rPr>
                <w:sz w:val="28"/>
              </w:rPr>
              <w:t>включая ирригационные растворы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вода для инъекций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растворитель </w:t>
            </w:r>
          </w:p>
          <w:p w:rsidR="00A07635" w:rsidRPr="001140BE" w:rsidRDefault="00516CA9">
            <w:pPr>
              <w:widowControl w:val="0"/>
              <w:rPr>
                <w:sz w:val="28"/>
              </w:rPr>
            </w:pPr>
            <w:r w:rsidRPr="001140BE">
              <w:rPr>
                <w:sz w:val="28"/>
              </w:rPr>
              <w:t>для приготовления лекарственных форм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контрастные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рентгеноконтрастные средства, содержащие йод</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водорастворимые нефротропные высокоосмолярные рентгеноконтрастные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амидотризоат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водорастворимые нефротропные низкоосмолярные рентгеноконтрастные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йоверсол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внутриартериаль-ного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йогексол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йомепрол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йопромид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рентгеноконтрастные средства, кроме йодосодержащих</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рентгеноконтрастные средства, содержащие бариясульфат</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бария 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суспензии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контрастные средства </w:t>
            </w:r>
          </w:p>
          <w:p w:rsidR="00A07635" w:rsidRPr="001140BE" w:rsidRDefault="00516CA9">
            <w:pPr>
              <w:widowControl w:val="0"/>
              <w:rPr>
                <w:sz w:val="28"/>
              </w:rPr>
            </w:pPr>
            <w:r w:rsidRPr="001140BE">
              <w:rPr>
                <w:sz w:val="28"/>
              </w:rPr>
              <w:t>для магнитно-резонансной томографии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парамагнитные контрастные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гадобеновая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гадобутрол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гадодиамид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гадоксетовая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гадопентетовая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гадотеридол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гадотеровая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V09</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диагностические радиофармацевтические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меброфенин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пентатех 99mTc</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пирфотех 99mTc</w:t>
            </w:r>
          </w:p>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лиофилизат </w:t>
            </w:r>
          </w:p>
          <w:p w:rsidR="00A07635" w:rsidRPr="001140BE" w:rsidRDefault="00516CA9">
            <w:pPr>
              <w:widowControl w:val="0"/>
              <w:rPr>
                <w:sz w:val="28"/>
              </w:rPr>
            </w:pPr>
            <w:r w:rsidRPr="001140BE">
              <w:rPr>
                <w:sz w:val="28"/>
              </w:rPr>
              <w:lastRenderedPageBreak/>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технеция (99mTc) оксабифор</w:t>
            </w:r>
          </w:p>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технеция (99mTc) фитат</w:t>
            </w:r>
          </w:p>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терапевтические радиофармацевтические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радиофармацевтические средства для уменьшения боли при новообразова-ниях костной ткани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V10BX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разные радиофармацевтические средства для уменьшения боли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стронция хлорид 89Sr</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терапевтические радиофармацевтические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V10XX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разные терапевтические радиофармацевтические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радия хлорид </w:t>
            </w:r>
            <w:r w:rsidRPr="001140BE">
              <w:br/>
            </w:r>
            <w:r w:rsidRPr="001140BE">
              <w:rPr>
                <w:sz w:val="28"/>
              </w:rPr>
              <w:t>[223 Ra]</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tc>
      </w:tr>
    </w:tbl>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2. Изделия медицинского назначения</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700"/>
        <w:gridCol w:w="8939"/>
      </w:tblGrid>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p w:rsidR="00A07635" w:rsidRPr="001140BE" w:rsidRDefault="00516CA9">
            <w:pPr>
              <w:widowControl w:val="0"/>
              <w:jc w:val="center"/>
              <w:rPr>
                <w:sz w:val="28"/>
              </w:rPr>
            </w:pPr>
            <w:r w:rsidRPr="001140BE">
              <w:rPr>
                <w:sz w:val="28"/>
              </w:rPr>
              <w:t>п/п</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 xml:space="preserve">Наименование </w:t>
            </w:r>
          </w:p>
          <w:p w:rsidR="00A07635" w:rsidRPr="001140BE" w:rsidRDefault="00516CA9">
            <w:pPr>
              <w:widowControl w:val="0"/>
              <w:jc w:val="center"/>
              <w:rPr>
                <w:sz w:val="28"/>
              </w:rPr>
            </w:pPr>
            <w:r w:rsidRPr="001140BE">
              <w:rPr>
                <w:sz w:val="28"/>
              </w:rPr>
              <w:t>изделия медицинского назначения</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Иглы для шприц-ручек</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Тест-полоски для определения содержания глюкозы в крови</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3.</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Шприц-ручка</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4.</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Инсулиновые шприцы</w:t>
            </w:r>
          </w:p>
        </w:tc>
      </w:tr>
    </w:tbl>
    <w:p w:rsidR="00A07635" w:rsidRPr="001140BE" w:rsidRDefault="00516CA9">
      <w:pPr>
        <w:widowControl w:val="0"/>
        <w:jc w:val="center"/>
        <w:rPr>
          <w:sz w:val="28"/>
        </w:rPr>
      </w:pPr>
      <w:r w:rsidRPr="001140BE">
        <w:br w:type="page"/>
      </w:r>
    </w:p>
    <w:p w:rsidR="00A07635" w:rsidRPr="001140BE" w:rsidRDefault="00516CA9">
      <w:pPr>
        <w:widowControl w:val="0"/>
        <w:jc w:val="center"/>
        <w:rPr>
          <w:sz w:val="28"/>
        </w:rPr>
      </w:pPr>
      <w:r w:rsidRPr="001140BE">
        <w:rPr>
          <w:sz w:val="28"/>
        </w:rPr>
        <w:lastRenderedPageBreak/>
        <w:t xml:space="preserve">3. Специализированные продукты лечебного питания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700"/>
        <w:gridCol w:w="8939"/>
      </w:tblGrid>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p w:rsidR="00A07635" w:rsidRPr="001140BE" w:rsidRDefault="00516CA9">
            <w:pPr>
              <w:widowControl w:val="0"/>
              <w:jc w:val="center"/>
              <w:rPr>
                <w:sz w:val="28"/>
              </w:rPr>
            </w:pPr>
            <w:r w:rsidRPr="001140BE">
              <w:rPr>
                <w:sz w:val="28"/>
              </w:rPr>
              <w:t>п/п</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Наименование</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Специализированные продукты лечебного питания для пациентов, страдающих фенилкетонурией, согласно возрастным нормам</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Настоящий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формируется и вносятся в него изменения с учетом:</w:t>
      </w:r>
    </w:p>
    <w:p w:rsidR="00A07635" w:rsidRPr="001140BE" w:rsidRDefault="00516CA9">
      <w:pPr>
        <w:widowControl w:val="0"/>
        <w:ind w:firstLine="709"/>
        <w:jc w:val="both"/>
        <w:rPr>
          <w:sz w:val="28"/>
        </w:rPr>
      </w:pPr>
      <w:r w:rsidRPr="001140BE">
        <w:rPr>
          <w:sz w:val="28"/>
        </w:rPr>
        <w:t>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
    <w:p w:rsidR="00A07635" w:rsidRPr="001140BE" w:rsidRDefault="00516CA9">
      <w:pPr>
        <w:widowControl w:val="0"/>
        <w:ind w:firstLine="709"/>
        <w:jc w:val="both"/>
        <w:rPr>
          <w:sz w:val="28"/>
        </w:rPr>
      </w:pPr>
      <w:r w:rsidRPr="001140BE">
        <w:rPr>
          <w:sz w:val="28"/>
        </w:rP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 xml:space="preserve">специализированных продуктов лечебного питания, прошедших государственную регистрацию в порядке, установленном техническим регламентом Таможенного союза «О безопасности пищевой продукции» </w:t>
      </w:r>
      <w:r w:rsidRPr="001140BE">
        <w:br/>
      </w:r>
      <w:r w:rsidRPr="001140BE">
        <w:rPr>
          <w:sz w:val="28"/>
        </w:rPr>
        <w:t xml:space="preserve">(ТР ТС 021/2011), принятого решением Комиссии Таможенного союза Евразийского экономического сообщества от 09.12.2011 № 880. </w:t>
      </w:r>
    </w:p>
    <w:p w:rsidR="00A07635" w:rsidRPr="001140BE" w:rsidRDefault="00516CA9">
      <w:pPr>
        <w:widowControl w:val="0"/>
        <w:ind w:firstLine="709"/>
        <w:jc w:val="both"/>
        <w:rPr>
          <w:sz w:val="28"/>
        </w:rPr>
      </w:pPr>
      <w:r w:rsidRPr="001140BE">
        <w:rPr>
          <w:sz w:val="28"/>
        </w:rPr>
        <w:t>2. Используемые сокращения:</w:t>
      </w:r>
    </w:p>
    <w:p w:rsidR="00A07635" w:rsidRPr="001140BE" w:rsidRDefault="00516CA9">
      <w:pPr>
        <w:widowControl w:val="0"/>
        <w:ind w:firstLine="709"/>
        <w:jc w:val="both"/>
        <w:rPr>
          <w:sz w:val="28"/>
        </w:rPr>
      </w:pPr>
      <w:r w:rsidRPr="001140BE">
        <w:rPr>
          <w:sz w:val="28"/>
        </w:rPr>
        <w:t>АПФ – ангиотензинпревращающий фермент;</w:t>
      </w:r>
    </w:p>
    <w:p w:rsidR="00A07635" w:rsidRPr="001140BE" w:rsidRDefault="00516CA9">
      <w:pPr>
        <w:widowControl w:val="0"/>
        <w:ind w:firstLine="709"/>
        <w:jc w:val="both"/>
        <w:rPr>
          <w:sz w:val="28"/>
        </w:rPr>
      </w:pPr>
      <w:r w:rsidRPr="001140BE">
        <w:rPr>
          <w:sz w:val="28"/>
        </w:rPr>
        <w:t>БЦЖ – бацилла Кальмета-Герена;</w:t>
      </w:r>
    </w:p>
    <w:p w:rsidR="00A07635" w:rsidRPr="001140BE" w:rsidRDefault="00516CA9">
      <w:pPr>
        <w:widowControl w:val="0"/>
        <w:ind w:firstLine="709"/>
        <w:jc w:val="both"/>
        <w:rPr>
          <w:sz w:val="28"/>
        </w:rPr>
      </w:pPr>
      <w:r w:rsidRPr="001140BE">
        <w:rPr>
          <w:sz w:val="28"/>
        </w:rPr>
        <w:t>ВИЧ – вирус иммунодефицита человека;</w:t>
      </w:r>
    </w:p>
    <w:p w:rsidR="00A07635" w:rsidRPr="001140BE" w:rsidRDefault="00516CA9">
      <w:pPr>
        <w:widowControl w:val="0"/>
        <w:ind w:firstLine="709"/>
        <w:jc w:val="both"/>
        <w:rPr>
          <w:sz w:val="28"/>
        </w:rPr>
      </w:pPr>
      <w:r w:rsidRPr="001140BE">
        <w:rPr>
          <w:sz w:val="28"/>
        </w:rPr>
        <w:t>ВМП – высокотехнологичная медицинская помощь;</w:t>
      </w:r>
    </w:p>
    <w:p w:rsidR="00A07635" w:rsidRPr="001140BE" w:rsidRDefault="00516CA9">
      <w:pPr>
        <w:widowControl w:val="0"/>
        <w:ind w:firstLine="709"/>
        <w:jc w:val="both"/>
        <w:rPr>
          <w:sz w:val="28"/>
        </w:rPr>
      </w:pPr>
      <w:r w:rsidRPr="001140BE">
        <w:rPr>
          <w:sz w:val="28"/>
        </w:rPr>
        <w:t xml:space="preserve">г. – город. </w:t>
      </w:r>
    </w:p>
    <w:p w:rsidR="00A07635" w:rsidRPr="001140BE" w:rsidRDefault="00A07635">
      <w:pPr>
        <w:widowControl w:val="0"/>
        <w:ind w:firstLine="709"/>
        <w:jc w:val="both"/>
        <w:rPr>
          <w:sz w:val="28"/>
        </w:rPr>
      </w:pPr>
    </w:p>
    <w:p w:rsidR="00A07635" w:rsidRPr="001140BE" w:rsidRDefault="00A07635">
      <w:pPr>
        <w:sectPr w:rsidR="00A07635" w:rsidRPr="001140BE" w:rsidSect="00516CA9">
          <w:headerReference w:type="default" r:id="rId22"/>
          <w:footerReference w:type="default" r:id="rId23"/>
          <w:headerReference w:type="first" r:id="rId24"/>
          <w:footerReference w:type="first" r:id="rId25"/>
          <w:pgSz w:w="11907" w:h="16840"/>
          <w:pgMar w:top="993" w:right="567" w:bottom="1134" w:left="1701" w:header="709" w:footer="624" w:gutter="0"/>
          <w:cols w:space="720"/>
          <w:titlePg/>
        </w:sectPr>
      </w:pPr>
    </w:p>
    <w:p w:rsidR="00A07635" w:rsidRPr="001140BE" w:rsidRDefault="00516CA9">
      <w:pPr>
        <w:widowControl w:val="0"/>
        <w:spacing w:line="216" w:lineRule="auto"/>
        <w:ind w:left="9498"/>
        <w:jc w:val="center"/>
        <w:rPr>
          <w:sz w:val="28"/>
        </w:rPr>
      </w:pPr>
      <w:r w:rsidRPr="001140BE">
        <w:rPr>
          <w:sz w:val="28"/>
        </w:rPr>
        <w:lastRenderedPageBreak/>
        <w:t>Приложение № 6</w:t>
      </w:r>
    </w:p>
    <w:p w:rsidR="00A07635" w:rsidRPr="001140BE" w:rsidRDefault="00516CA9">
      <w:pPr>
        <w:widowControl w:val="0"/>
        <w:spacing w:line="216" w:lineRule="auto"/>
        <w:ind w:left="9498"/>
        <w:jc w:val="center"/>
        <w:rPr>
          <w:sz w:val="28"/>
        </w:rPr>
      </w:pPr>
      <w:r w:rsidRPr="001140BE">
        <w:rPr>
          <w:sz w:val="28"/>
        </w:rPr>
        <w:t>к Территориальной программе государственных гарантий бесплатного оказания гражданам медицинской помощи в Ростовской области на 2024 год и плановый период 2025 и 2026 годов</w:t>
      </w:r>
    </w:p>
    <w:p w:rsidR="00A07635" w:rsidRPr="001140BE" w:rsidRDefault="00A07635">
      <w:pPr>
        <w:widowControl w:val="0"/>
        <w:spacing w:line="216" w:lineRule="auto"/>
        <w:jc w:val="center"/>
        <w:rPr>
          <w:sz w:val="16"/>
        </w:rPr>
      </w:pPr>
    </w:p>
    <w:p w:rsidR="00A07635" w:rsidRPr="001140BE" w:rsidRDefault="00516CA9">
      <w:pPr>
        <w:widowControl w:val="0"/>
        <w:spacing w:line="216" w:lineRule="auto"/>
        <w:jc w:val="center"/>
        <w:rPr>
          <w:sz w:val="28"/>
        </w:rPr>
      </w:pPr>
      <w:r w:rsidRPr="001140BE">
        <w:rPr>
          <w:sz w:val="28"/>
        </w:rPr>
        <w:t xml:space="preserve">ПЕРЕЧЕНЬ </w:t>
      </w:r>
    </w:p>
    <w:p w:rsidR="00A07635" w:rsidRPr="001140BE" w:rsidRDefault="00516CA9">
      <w:pPr>
        <w:widowControl w:val="0"/>
        <w:spacing w:line="216" w:lineRule="auto"/>
        <w:jc w:val="center"/>
        <w:rPr>
          <w:sz w:val="28"/>
        </w:rPr>
      </w:pPr>
      <w:r w:rsidRPr="001140BE">
        <w:rPr>
          <w:sz w:val="28"/>
        </w:rPr>
        <w:t xml:space="preserve">медицинских организаций, участвующих в реализации </w:t>
      </w:r>
    </w:p>
    <w:p w:rsidR="00A07635" w:rsidRPr="001140BE" w:rsidRDefault="00516CA9">
      <w:pPr>
        <w:widowControl w:val="0"/>
        <w:spacing w:line="216" w:lineRule="auto"/>
        <w:jc w:val="center"/>
        <w:rPr>
          <w:sz w:val="28"/>
        </w:rPr>
      </w:pPr>
      <w:r w:rsidRPr="001140BE">
        <w:rPr>
          <w:sz w:val="28"/>
        </w:rPr>
        <w:t xml:space="preserve">Территориальной программы государственных гарантий бесплатного </w:t>
      </w:r>
    </w:p>
    <w:p w:rsidR="00A07635" w:rsidRPr="001140BE" w:rsidRDefault="00516CA9">
      <w:pPr>
        <w:widowControl w:val="0"/>
        <w:spacing w:line="216" w:lineRule="auto"/>
        <w:jc w:val="center"/>
        <w:rPr>
          <w:sz w:val="28"/>
        </w:rPr>
      </w:pPr>
      <w:r w:rsidRPr="001140BE">
        <w:rPr>
          <w:sz w:val="28"/>
        </w:rPr>
        <w:t xml:space="preserve">оказания гражданам медицинской помощи в Ростовской области, в том числе Территориальной </w:t>
      </w:r>
    </w:p>
    <w:p w:rsidR="00A07635" w:rsidRPr="001140BE" w:rsidRDefault="00516CA9">
      <w:pPr>
        <w:widowControl w:val="0"/>
        <w:spacing w:line="216" w:lineRule="auto"/>
        <w:jc w:val="center"/>
        <w:rPr>
          <w:sz w:val="28"/>
        </w:rPr>
      </w:pPr>
      <w:r w:rsidRPr="001140BE">
        <w:rPr>
          <w:sz w:val="28"/>
        </w:rPr>
        <w:t>программы обязательного медицинского страхования, и перечень медицинских организаций, проводящих профилактические осмотры и диспансеризацию, в том числе углубленную диспансеризацию в 2024 году</w:t>
      </w:r>
    </w:p>
    <w:p w:rsidR="00A07635" w:rsidRPr="001140BE" w:rsidRDefault="00A07635">
      <w:pPr>
        <w:widowControl w:val="0"/>
        <w:spacing w:line="216" w:lineRule="auto"/>
        <w:jc w:val="center"/>
        <w:rPr>
          <w:sz w:val="16"/>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0"/>
        <w:gridCol w:w="2182"/>
        <w:gridCol w:w="2164"/>
        <w:gridCol w:w="1217"/>
        <w:gridCol w:w="932"/>
        <w:gridCol w:w="932"/>
        <w:gridCol w:w="933"/>
        <w:gridCol w:w="932"/>
        <w:gridCol w:w="932"/>
        <w:gridCol w:w="933"/>
        <w:gridCol w:w="932"/>
        <w:gridCol w:w="932"/>
        <w:gridCol w:w="933"/>
      </w:tblGrid>
      <w:tr w:rsidR="00A07635" w:rsidRPr="001140BE">
        <w:trPr>
          <w:tblHeader/>
        </w:trPr>
        <w:tc>
          <w:tcPr>
            <w:tcW w:w="62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 </w:t>
            </w:r>
          </w:p>
          <w:p w:rsidR="00A07635" w:rsidRPr="001140BE" w:rsidRDefault="00516CA9">
            <w:pPr>
              <w:widowControl w:val="0"/>
              <w:spacing w:line="216" w:lineRule="auto"/>
              <w:jc w:val="center"/>
              <w:rPr>
                <w:sz w:val="24"/>
              </w:rPr>
            </w:pPr>
            <w:r w:rsidRPr="001140BE">
              <w:rPr>
                <w:sz w:val="24"/>
              </w:rPr>
              <w:t>п/п</w:t>
            </w:r>
          </w:p>
        </w:tc>
        <w:tc>
          <w:tcPr>
            <w:tcW w:w="218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Код медицинской организации </w:t>
            </w:r>
          </w:p>
          <w:p w:rsidR="00A07635" w:rsidRPr="001140BE" w:rsidRDefault="00516CA9">
            <w:pPr>
              <w:widowControl w:val="0"/>
              <w:spacing w:line="216" w:lineRule="auto"/>
              <w:jc w:val="center"/>
              <w:rPr>
                <w:sz w:val="24"/>
              </w:rPr>
            </w:pPr>
            <w:r w:rsidRPr="001140BE">
              <w:rPr>
                <w:sz w:val="24"/>
              </w:rPr>
              <w:t>по реестру</w:t>
            </w:r>
          </w:p>
        </w:tc>
        <w:tc>
          <w:tcPr>
            <w:tcW w:w="2164"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Наименование </w:t>
            </w:r>
          </w:p>
          <w:p w:rsidR="00A07635" w:rsidRPr="001140BE" w:rsidRDefault="00516CA9">
            <w:pPr>
              <w:widowControl w:val="0"/>
              <w:spacing w:line="216" w:lineRule="auto"/>
              <w:jc w:val="center"/>
              <w:rPr>
                <w:sz w:val="24"/>
              </w:rPr>
            </w:pPr>
            <w:r w:rsidRPr="001140BE">
              <w:rPr>
                <w:sz w:val="24"/>
              </w:rPr>
              <w:t>медицинской организации</w:t>
            </w:r>
          </w:p>
        </w:tc>
        <w:tc>
          <w:tcPr>
            <w:tcW w:w="9608" w:type="dxa"/>
            <w:gridSpan w:val="10"/>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том числе</w:t>
            </w:r>
          </w:p>
        </w:tc>
      </w:tr>
      <w:tr w:rsidR="00A07635" w:rsidRPr="001140BE">
        <w:trPr>
          <w:tblHeader/>
        </w:trPr>
        <w:tc>
          <w:tcPr>
            <w:tcW w:w="62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8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64"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121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Осуществ-ляющие деятель-ность </w:t>
            </w:r>
          </w:p>
          <w:p w:rsidR="00A07635" w:rsidRPr="001140BE" w:rsidRDefault="00516CA9">
            <w:pPr>
              <w:widowControl w:val="0"/>
              <w:spacing w:line="216" w:lineRule="auto"/>
              <w:jc w:val="center"/>
              <w:rPr>
                <w:sz w:val="24"/>
              </w:rPr>
            </w:pPr>
            <w:r w:rsidRPr="001140BE">
              <w:rPr>
                <w:sz w:val="24"/>
              </w:rPr>
              <w:t xml:space="preserve">в рамках выпол-нения государ-ственного задания </w:t>
            </w:r>
          </w:p>
          <w:p w:rsidR="00A07635" w:rsidRPr="001140BE" w:rsidRDefault="00516CA9">
            <w:pPr>
              <w:widowControl w:val="0"/>
              <w:spacing w:line="216" w:lineRule="auto"/>
              <w:jc w:val="center"/>
              <w:rPr>
                <w:sz w:val="24"/>
              </w:rPr>
            </w:pPr>
            <w:r w:rsidRPr="001140BE">
              <w:rPr>
                <w:sz w:val="24"/>
              </w:rPr>
              <w:t xml:space="preserve">за счет средств бюджет-ных ассиг-нований бюджета </w:t>
            </w:r>
          </w:p>
          <w:p w:rsidR="00A07635" w:rsidRPr="001140BE" w:rsidRDefault="00516CA9">
            <w:pPr>
              <w:widowControl w:val="0"/>
              <w:spacing w:line="216" w:lineRule="auto"/>
              <w:jc w:val="center"/>
              <w:rPr>
                <w:sz w:val="24"/>
              </w:rPr>
            </w:pPr>
            <w:r w:rsidRPr="001140BE">
              <w:rPr>
                <w:sz w:val="24"/>
              </w:rPr>
              <w:t>субъекта Россий-ской Федерации</w:t>
            </w:r>
          </w:p>
        </w:tc>
        <w:tc>
          <w:tcPr>
            <w:tcW w:w="93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осуще-ствля-ющие дея-тель-ность</w:t>
            </w:r>
          </w:p>
          <w:p w:rsidR="00A07635" w:rsidRPr="001140BE" w:rsidRDefault="00516CA9">
            <w:pPr>
              <w:widowControl w:val="0"/>
              <w:spacing w:line="216" w:lineRule="auto"/>
              <w:jc w:val="center"/>
              <w:rPr>
                <w:sz w:val="24"/>
              </w:rPr>
            </w:pPr>
            <w:r w:rsidRPr="001140BE">
              <w:rPr>
                <w:sz w:val="24"/>
              </w:rPr>
              <w:t>в сфере обяза-тель-ного меди-цин-ского страхо-вания</w:t>
            </w:r>
          </w:p>
        </w:tc>
        <w:tc>
          <w:tcPr>
            <w:tcW w:w="7459" w:type="dxa"/>
            <w:gridSpan w:val="8"/>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из них</w:t>
            </w:r>
          </w:p>
        </w:tc>
      </w:tr>
      <w:tr w:rsidR="00A07635" w:rsidRPr="001140BE">
        <w:trPr>
          <w:tblHeader/>
        </w:trPr>
        <w:tc>
          <w:tcPr>
            <w:tcW w:w="62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8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64"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1217"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Прово-дящие</w:t>
            </w:r>
          </w:p>
          <w:p w:rsidR="00A07635" w:rsidRPr="001140BE" w:rsidRDefault="00516CA9">
            <w:pPr>
              <w:widowControl w:val="0"/>
              <w:spacing w:line="216" w:lineRule="auto"/>
              <w:jc w:val="center"/>
              <w:rPr>
                <w:sz w:val="24"/>
              </w:rPr>
            </w:pPr>
            <w:r w:rsidRPr="001140BE">
              <w:rPr>
                <w:sz w:val="24"/>
              </w:rPr>
              <w:t>профи-лакти-ческие меди-цинские осмот-ры</w:t>
            </w:r>
          </w:p>
          <w:p w:rsidR="00A07635" w:rsidRPr="001140BE" w:rsidRDefault="00516CA9">
            <w:pPr>
              <w:widowControl w:val="0"/>
              <w:spacing w:line="216" w:lineRule="auto"/>
              <w:jc w:val="center"/>
              <w:rPr>
                <w:sz w:val="24"/>
              </w:rPr>
            </w:pPr>
            <w:r w:rsidRPr="001140BE">
              <w:rPr>
                <w:sz w:val="24"/>
              </w:rPr>
              <w:t>и дис-пансе-риза-цию</w:t>
            </w:r>
          </w:p>
        </w:tc>
        <w:tc>
          <w:tcPr>
            <w:tcW w:w="186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том числе</w:t>
            </w:r>
          </w:p>
        </w:tc>
        <w:tc>
          <w:tcPr>
            <w:tcW w:w="93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Про-водя-щие диспан-серное наблю-дение</w:t>
            </w:r>
          </w:p>
        </w:tc>
        <w:tc>
          <w:tcPr>
            <w:tcW w:w="93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Про-водя-щие меди-цин-скую реаби-лита-цию</w:t>
            </w:r>
          </w:p>
        </w:tc>
        <w:tc>
          <w:tcPr>
            <w:tcW w:w="2797"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том числе</w:t>
            </w:r>
          </w:p>
        </w:tc>
      </w:tr>
      <w:tr w:rsidR="00A07635" w:rsidRPr="001140BE">
        <w:trPr>
          <w:tblHeader/>
        </w:trPr>
        <w:tc>
          <w:tcPr>
            <w:tcW w:w="62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8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64"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1217"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углуб-ленную диспан-сери-зацию</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для оценки репро-дуктив-ного здо-ровья жен-щин </w:t>
            </w:r>
          </w:p>
          <w:p w:rsidR="00A07635" w:rsidRPr="001140BE" w:rsidRDefault="00516CA9">
            <w:pPr>
              <w:widowControl w:val="0"/>
              <w:spacing w:line="216" w:lineRule="auto"/>
              <w:jc w:val="center"/>
              <w:rPr>
                <w:sz w:val="24"/>
              </w:rPr>
            </w:pPr>
            <w:r w:rsidRPr="001140BE">
              <w:rPr>
                <w:sz w:val="24"/>
              </w:rPr>
              <w:t>и муж-чин</w:t>
            </w:r>
          </w:p>
        </w:tc>
        <w:tc>
          <w:tcPr>
            <w:tcW w:w="93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ам-була-торных усло-виях</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ус-ловиях днев-ных ста-циона-ров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ус-ловиях кругло-суточ-ных ста-циона-ров</w:t>
            </w:r>
          </w:p>
        </w:tc>
      </w:tr>
    </w:tbl>
    <w:p w:rsidR="00A07635" w:rsidRPr="001140BE" w:rsidRDefault="00A07635">
      <w:pPr>
        <w:rPr>
          <w:sz w:val="2"/>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0"/>
        <w:gridCol w:w="2182"/>
        <w:gridCol w:w="2164"/>
        <w:gridCol w:w="1217"/>
        <w:gridCol w:w="932"/>
        <w:gridCol w:w="932"/>
        <w:gridCol w:w="933"/>
        <w:gridCol w:w="932"/>
        <w:gridCol w:w="932"/>
        <w:gridCol w:w="933"/>
        <w:gridCol w:w="932"/>
        <w:gridCol w:w="932"/>
        <w:gridCol w:w="933"/>
      </w:tblGrid>
      <w:tr w:rsidR="00A07635" w:rsidRPr="001140BE">
        <w:trPr>
          <w:tblHeader/>
        </w:trPr>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«Ростовская областная клиническая больница»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«Областная клиническая больница № 2»</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«Областная детская клиническая больница»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автономное учреждение Ростовской области «Областной консультативно-диагностический 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w:t>
            </w:r>
            <w:r w:rsidRPr="001140BE">
              <w:rPr>
                <w:sz w:val="24"/>
              </w:rPr>
              <w:lastRenderedPageBreak/>
              <w:t>учреждение Ростовской области «Госпиталь для ветеранов войн»</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«Лечебно-реабилитационный центр № 1»</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«Лечебно-реабилитационный центр № 2»</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 медицинской реабилитации № 1»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 медицинской </w:t>
            </w:r>
            <w:r w:rsidRPr="001140BE">
              <w:rPr>
                <w:sz w:val="24"/>
              </w:rPr>
              <w:lastRenderedPageBreak/>
              <w:t>реабилитации № 2» в г. Новошахтинске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автономное учреждение Ростовской области «Стоматологи-ческая поликли-ника»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«Перинатальный 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«Онкологический диспансер»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«Областной центр охраны здоровья семьи и репро-дукции»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унитарное предприятие </w:t>
            </w:r>
            <w:r w:rsidRPr="001140BE">
              <w:rPr>
                <w:sz w:val="24"/>
              </w:rPr>
              <w:lastRenderedPageBreak/>
              <w:t>Ростовской области «Областная хозрасчетная стоматологическая поликлиника»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«Кожно-венерологический диспансер»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00674700000000000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автономное учреждение Ростовской области «Центральная городская больница» </w:t>
            </w:r>
            <w:r w:rsidRPr="001140BE">
              <w:br/>
            </w:r>
            <w:r w:rsidRPr="001140BE">
              <w:rPr>
                <w:sz w:val="24"/>
              </w:rPr>
              <w:t>в г. Азове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00674800000000000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городская больница» </w:t>
            </w:r>
            <w:r w:rsidRPr="001140BE">
              <w:br/>
            </w:r>
            <w:r w:rsidRPr="001140BE">
              <w:rPr>
                <w:sz w:val="24"/>
              </w:rPr>
              <w:t>в г. Батайске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00674900000000000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«Стоматологи-ческая поликли-ника» в г. Батайске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Белокалитвинс-ком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Белокалит-винском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1 имени Виктора Александровича Жукова» </w:t>
            </w:r>
            <w:r w:rsidRPr="001140BE">
              <w:br/>
            </w:r>
            <w:r w:rsidRPr="001140BE">
              <w:rPr>
                <w:sz w:val="24"/>
              </w:rPr>
              <w:t xml:space="preserve">в г. Волгодонске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w:t>
            </w:r>
            <w:r w:rsidRPr="001140BE">
              <w:rPr>
                <w:sz w:val="24"/>
              </w:rPr>
              <w:lastRenderedPageBreak/>
              <w:t xml:space="preserve">учреждение Ростовской области «Городская больница скорой медицинской помощи» </w:t>
            </w:r>
            <w:r w:rsidRPr="001140BE">
              <w:br/>
            </w:r>
            <w:r w:rsidRPr="001140BE">
              <w:rPr>
                <w:sz w:val="24"/>
              </w:rPr>
              <w:t xml:space="preserve">в г. Волгодонске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Волгодонске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3» в г. Волгодонске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г. Волгодонске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 xml:space="preserve">«Центральная городская больница» </w:t>
            </w:r>
            <w:r w:rsidRPr="001140BE">
              <w:br/>
            </w:r>
            <w:r w:rsidRPr="001140BE">
              <w:rPr>
                <w:sz w:val="24"/>
              </w:rPr>
              <w:t>в г. Гуково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автономное учреждение Ростовской области «Стоматологи-ческая поликли-ника» в г. Гуково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городская больница» </w:t>
            </w:r>
            <w:r w:rsidRPr="001140BE">
              <w:br/>
            </w:r>
            <w:r w:rsidRPr="001140BE">
              <w:rPr>
                <w:sz w:val="24"/>
              </w:rPr>
              <w:t>в г. Донецке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городская больница» </w:t>
            </w:r>
            <w:r w:rsidRPr="001140BE">
              <w:br/>
            </w:r>
            <w:r w:rsidRPr="001140BE">
              <w:rPr>
                <w:sz w:val="24"/>
              </w:rPr>
              <w:t>в г. Зверево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w:t>
            </w:r>
            <w:r w:rsidRPr="001140BE">
              <w:rPr>
                <w:sz w:val="24"/>
              </w:rPr>
              <w:lastRenderedPageBreak/>
              <w:t xml:space="preserve">городская больница» </w:t>
            </w:r>
            <w:r w:rsidRPr="001140BE">
              <w:br/>
            </w:r>
            <w:r w:rsidRPr="001140BE">
              <w:rPr>
                <w:sz w:val="24"/>
              </w:rPr>
              <w:t>в г. Каменске-Шахтинском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31.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 в г. Каменске-Шахтинском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г. Каменске-Шахтинском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1» </w:t>
            </w:r>
            <w:r w:rsidRPr="001140BE">
              <w:br/>
            </w:r>
            <w:r w:rsidRPr="001140BE">
              <w:rPr>
                <w:sz w:val="24"/>
              </w:rPr>
              <w:t>в г. Каменске-Шахтинском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«Центральная районная больница» в Красносулинском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35.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Миллеровском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скорой медицинской помощи»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 xml:space="preserve">«Специализирован-ная инфекционная больница»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39.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«Специализированная гинекологи-ческая больница»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«Родильный дом» </w:t>
            </w:r>
            <w:r w:rsidRPr="001140BE">
              <w:br/>
            </w:r>
            <w:r w:rsidRPr="001140BE">
              <w:rPr>
                <w:sz w:val="24"/>
              </w:rPr>
              <w:t xml:space="preserve">в г. Новочеркасске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поликлиника»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2» 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43.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3»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городская больница» </w:t>
            </w:r>
            <w:r w:rsidRPr="001140BE">
              <w:br/>
            </w:r>
            <w:r w:rsidRPr="001140BE">
              <w:rPr>
                <w:sz w:val="24"/>
              </w:rPr>
              <w:t>в г. Новошахтинске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Новошахтинске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46.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00678200000000000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государственное бюджетное учреждение Ростовской области «Центральная городская больница им. Н.А. Семашко»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47.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скорой медицинской помощи»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4»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6»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7» </w:t>
            </w:r>
            <w:r w:rsidRPr="001140BE">
              <w:br/>
            </w:r>
            <w:r w:rsidRPr="001140BE">
              <w:rPr>
                <w:sz w:val="24"/>
              </w:rPr>
              <w:lastRenderedPageBreak/>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51.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8»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клиническая больница № 20»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 1»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w:t>
            </w:r>
            <w:r w:rsidRPr="001140BE">
              <w:rPr>
                <w:sz w:val="24"/>
              </w:rPr>
              <w:lastRenderedPageBreak/>
              <w:t>поликлиника № 1»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55.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4»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5»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7»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w:t>
            </w:r>
            <w:r w:rsidRPr="001140BE">
              <w:rPr>
                <w:sz w:val="24"/>
              </w:rPr>
              <w:lastRenderedPageBreak/>
              <w:t>поликлиника № 9»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59.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10»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12»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14»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w:t>
            </w:r>
            <w:r w:rsidRPr="001140BE">
              <w:rPr>
                <w:sz w:val="24"/>
              </w:rPr>
              <w:lastRenderedPageBreak/>
              <w:t>поликлиника № 16»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63.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41»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42»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поликлиника № 1» в г. Ростове-на-Дону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w:t>
            </w:r>
            <w:r w:rsidRPr="001140BE">
              <w:rPr>
                <w:sz w:val="24"/>
              </w:rPr>
              <w:lastRenderedPageBreak/>
              <w:t>поликлиника № 4»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67.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«Детская городская поликлиника № 8»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«Детская городская поликлиника № 17»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«Детская городская поликлиника № 18»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w:t>
            </w:r>
            <w:r w:rsidRPr="001140BE">
              <w:rPr>
                <w:sz w:val="24"/>
              </w:rPr>
              <w:lastRenderedPageBreak/>
              <w:t xml:space="preserve">поликлиника № 45» в г. Ростове-на-Дону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71.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01437200000000000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поликлиника Железнодорожного района»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«Клинико-диагностический центр «Здоровье»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«Стоматологиче-ская поликлиника»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w:t>
            </w:r>
            <w:r w:rsidRPr="001140BE">
              <w:rPr>
                <w:sz w:val="24"/>
              </w:rPr>
              <w:lastRenderedPageBreak/>
              <w:t>учреждение Ростовской области «Стоматологиче-ская поликлиника № 1»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75.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4»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76.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00679900000000000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«Городская поликлиника студенческая»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77.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00681900000000000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«Центральная районная больница» в Сальском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78.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«Первая городская больница»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7»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«Родильный дом»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 xml:space="preserve">«Городская клиническая больница скорой медицинской помощи»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83.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2»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85.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00683100000000000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государственное бюджетное учреждение Ростовской области «Детская городская поликлиника № 1»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86.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00683200000000000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государственное бюджетное учреждение Ростовской области «Детская городская поликлиника № 2» </w:t>
            </w:r>
            <w:r w:rsidRPr="001140BE">
              <w:rPr>
                <w:sz w:val="24"/>
              </w:rPr>
              <w:lastRenderedPageBreak/>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87.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«Консультативно-диагностический центр»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1»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2»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3»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w:t>
            </w:r>
            <w:r w:rsidRPr="001140BE">
              <w:rPr>
                <w:sz w:val="24"/>
              </w:rPr>
              <w:lastRenderedPageBreak/>
              <w:t xml:space="preserve">учреждение Ростовской области «Городская больница скорой медицинской помощи </w:t>
            </w:r>
            <w:r w:rsidRPr="001140BE">
              <w:br/>
            </w:r>
            <w:r w:rsidRPr="001140BE">
              <w:rPr>
                <w:sz w:val="24"/>
              </w:rPr>
              <w:t>им. В.И. Ленина»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92.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5»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w:t>
            </w:r>
            <w:r w:rsidRPr="001140BE">
              <w:rPr>
                <w:sz w:val="24"/>
              </w:rPr>
              <w:lastRenderedPageBreak/>
              <w:t>Ростовской области «Стоматологиче-ская поликлиника № 1»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96.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2»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2»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98.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00691200000000000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«Городская больница № 2»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99.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00691300000000000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«Городская поликлиника» </w:t>
            </w:r>
            <w:r w:rsidRPr="001140BE">
              <w:br/>
            </w:r>
            <w:r w:rsidRPr="001140BE">
              <w:rPr>
                <w:sz w:val="24"/>
              </w:rPr>
              <w:lastRenderedPageBreak/>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100.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Азовском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«Районная больница» </w:t>
            </w:r>
            <w:r w:rsidRPr="001140BE">
              <w:br/>
            </w:r>
            <w:r w:rsidRPr="001140BE">
              <w:rPr>
                <w:sz w:val="24"/>
              </w:rPr>
              <w:t>в Азовском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Аксайском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Аксайском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Багаевском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105.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Боковском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Верхнедонском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Веселовском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Волгодонском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109.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Дубовском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Егорлыкском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Заветинском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Зерноградском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113.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Зимовниковском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Кагальницком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Каменском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Кашарском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117.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Константинов-ском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Куйбышевском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Мартыновском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Матвеево-Курганском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121.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Милютинском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122.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00686100000000000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государственное бюджетное учреждение Ростовской области «Центральная районная больница» в Морозовском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123.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00686200000000000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«Центральная районная больница» в Мясниковском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124.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Неклиновском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Обливском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Октябрьском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районная больница» в Орловском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128.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Песчанокопском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Пролетарском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130.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00686900000000000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государственное бюджетное учреждение Ростовской области «Центральная районная больница» в Ремонтненском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131.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00687000000000000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государственное бюджетное учреждение Ростовской области «Центральная районная больница» в Родионово-Несветайском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132.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Семикаракорском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Семикаракорском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Советском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районная больница» в Тарасовском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136.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Тацинском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«Лечебно-реабилитационный центр № 3» в Тацинском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Усть-Донецком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районная больница» в Целинском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140.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Цимлянском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Чертковском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Шолоховском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частное учреждение здравоохранения «Клиническая больница «РЖД-Медицина» города Ростов-на-Дону*** (для структурных </w:t>
            </w:r>
            <w:r w:rsidRPr="001140BE">
              <w:rPr>
                <w:sz w:val="24"/>
              </w:rPr>
              <w:lastRenderedPageBreak/>
              <w:t>подразделений на станции Ростов-Главный****)</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144.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государственное бюджетное учреждение здравоохранения «Южный окружной медицинский центр Федерального медико-биологического агентства»****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федеральное казенное учреждение </w:t>
            </w:r>
            <w:r w:rsidRPr="001140BE">
              <w:rPr>
                <w:sz w:val="24"/>
              </w:rPr>
              <w:lastRenderedPageBreak/>
              <w:t>здравоохранения «Медико-санитарная часть Министерства внутренних дел Российской Федерации по Ростовской области»***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147.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государственное бюджетное учреждение «Национальный медицинский исследовательский центр онкологии» Министерства здравоохранения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бюджетное учреждение науки «Ростовский научно-исследовательский институт микробиологии и паразитоло-гии»****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00225200000000000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федеральное </w:t>
            </w:r>
            <w:r w:rsidRPr="001140BE">
              <w:rPr>
                <w:sz w:val="24"/>
              </w:rPr>
              <w:lastRenderedPageBreak/>
              <w:t xml:space="preserve">государственное бюджетное учреждение здравоохранения «Новороссийский клинический центр Федерального медико-биологического агентства» </w:t>
            </w:r>
            <w:r w:rsidRPr="001140BE">
              <w:br/>
            </w:r>
            <w:r w:rsidRPr="001140BE">
              <w:rPr>
                <w:sz w:val="24"/>
              </w:rPr>
              <w:t xml:space="preserve">(включая филиал </w:t>
            </w:r>
            <w:r w:rsidRPr="001140BE">
              <w:br/>
            </w:r>
            <w:r w:rsidRPr="001140BE">
              <w:rPr>
                <w:sz w:val="24"/>
              </w:rPr>
              <w:t>в г. Волгодон-ске)***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150.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государственное казенное учреждение «Поликлиника № 1 Федеральной таможенной службы»***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151.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00691500000000000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федеральное государственное бюджетное образовательное учреждение высшего образования «Ростовский государственный университет путей </w:t>
            </w:r>
            <w:r w:rsidRPr="001140BE">
              <w:rPr>
                <w:sz w:val="24"/>
              </w:rPr>
              <w:lastRenderedPageBreak/>
              <w:t>сообщения»</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152.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«Медицинская научно-производственная фирма «Авиценна»***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закрытое акционерное общество «ИнтерЮНА»****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00695700000000000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«Гиппократ»***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155.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00690500000000000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«Гемодиализный центр Ростов»****</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156.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00690400000000000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«НЕОДЕНТ»***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157.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00691100000000000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общество с ограниченной ответственностью «Офтальмологи-ческая клиника </w:t>
            </w:r>
            <w:r w:rsidRPr="001140BE">
              <w:rPr>
                <w:sz w:val="24"/>
              </w:rPr>
              <w:lastRenderedPageBreak/>
              <w:t xml:space="preserve">«Леге артис»****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158.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частное учреждение здравоохранения «Медико-санитарная часть ОАО ТКЗ «Красный котельщик»***</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«Наука»***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«Лечебно-диагностический центр «Сокол»****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00691600000000000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«ЦЕНТР РЕПРОДУКЦИИ ЧЕЛОВЕКА И ЭКО»****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00691800000000000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«XXI век»***</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w:t>
            </w:r>
            <w:r w:rsidRPr="001140BE">
              <w:rPr>
                <w:sz w:val="24"/>
              </w:rPr>
              <w:lastRenderedPageBreak/>
              <w:t>«Кардиоцентр»***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164.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«Медицинский диагностический центр «Эксперт»****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«Кардиологический центр </w:t>
            </w:r>
            <w:r w:rsidRPr="001140BE">
              <w:br/>
            </w:r>
            <w:r w:rsidRPr="001140BE">
              <w:rPr>
                <w:sz w:val="24"/>
              </w:rPr>
              <w:t>«Д-ВИТА»***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«Диамед»***</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«Геном-Дон»***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«Медицинское научно-практическое объединение «Здоровье нации»***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w:t>
            </w:r>
            <w:r w:rsidRPr="001140BE">
              <w:rPr>
                <w:sz w:val="24"/>
              </w:rPr>
              <w:lastRenderedPageBreak/>
              <w:t>с ограниченной ответственностью «Медицинская сервисная компания Меридиан»***</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170.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«Умная 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«Ритм-Юг»***</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«Центр детских и юношеских программ «Мир»****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«Офтальмологи-ческий центр «ЭКСИМЕР»****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«КаСта»***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w:t>
            </w:r>
            <w:r w:rsidRPr="001140BE">
              <w:rPr>
                <w:sz w:val="24"/>
              </w:rPr>
              <w:lastRenderedPageBreak/>
              <w:t>с ограниченной ответственностью «Медицина»***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176.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публичное акционерное общество «Таганрогский авиационный научно-технический комплекс им. Г.М. Бериева»***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«Октябрь»***</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«МЕДИЦИНСКИЙ ЦЕНТР НЕЙРОДОН»***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179.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00695100000000000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общество с ограниченной ответственностью «Диагностический центр «Забота»***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180.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00695200000000000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Акционерное общество «Таганрогский металлургический </w:t>
            </w:r>
            <w:r w:rsidRPr="001140BE">
              <w:rPr>
                <w:sz w:val="24"/>
              </w:rPr>
              <w:lastRenderedPageBreak/>
              <w:t xml:space="preserve">завод»***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181.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00282200000000000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«МастерСлух»***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00695600000000000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«МАСТЕР»***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00691000000000000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«Лечебно-профилактический медицинский центр «Наша 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184.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00695800000000000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«ДИАЛИЗНЫЙ ЦЕНТР НЕФРОС-ДОН»****</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185.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00696100000000000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«Неклиновское автотранспортное предприятие»***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186.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00696200000000000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общество с ограниченной ответственностью «Центр медицинских </w:t>
            </w:r>
            <w:r w:rsidRPr="001140BE">
              <w:rPr>
                <w:sz w:val="24"/>
              </w:rPr>
              <w:lastRenderedPageBreak/>
              <w:t>осмотров»***</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187.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«БК-Полисер-вис»***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«Ревиталь»***</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«МРТ-Юг»***</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Центр Медицинских Осмотров «Симплекс»***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«МЕДИЦИНСКИЙ ЦЕНТР РЕАБИЛИТАЦИИ «ЗДОРОВЬЕ – </w:t>
            </w:r>
            <w:r w:rsidRPr="001140BE">
              <w:br/>
            </w:r>
            <w:r w:rsidRPr="001140BE">
              <w:rPr>
                <w:sz w:val="24"/>
              </w:rPr>
              <w:t>XXI ВЕК»***</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w:t>
            </w:r>
            <w:r w:rsidRPr="001140BE">
              <w:rPr>
                <w:sz w:val="24"/>
              </w:rPr>
              <w:lastRenderedPageBreak/>
              <w:t>«ЦЕНТР МИКРО-ХИРУРГИИ ГЛАЗА «СОКОЛ»****</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193.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«АльянсМед»***</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«Фабрика здоровья»***</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«Доктор Че»***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«Премьер»***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малое инновацион-ное предприятие «АВЕ ВИТА ДГТУ»***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198.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«Лечебно-</w:t>
            </w:r>
            <w:r w:rsidRPr="001140BE">
              <w:rPr>
                <w:sz w:val="24"/>
              </w:rPr>
              <w:lastRenderedPageBreak/>
              <w:t>диагностический офтальмоло-гический центр «Сокол»***</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199.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«Благострой»***</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«Медпомощь»***</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«Стоматология Рассвет»***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«АРТРОЛИГА»***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«Реамед Спорт»***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Медицинский </w:t>
            </w:r>
            <w:r w:rsidRPr="001140BE">
              <w:rPr>
                <w:sz w:val="24"/>
              </w:rPr>
              <w:lastRenderedPageBreak/>
              <w:t>Центр «Магнитно-компьютерной диагностики, лечения и реабилитации»***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205.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«СПЕКТР-ДИАГНОСТИКА»</w:t>
            </w:r>
            <w:r w:rsidRPr="001140BE">
              <w:br/>
            </w:r>
            <w:r w:rsidRPr="001140BE">
              <w:rPr>
                <w:sz w:val="24"/>
              </w:rPr>
              <w:t>***</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«ЗУБНАЯ ПОЛИКЛИНИКА»</w:t>
            </w:r>
            <w:r w:rsidRPr="001140BE">
              <w:br/>
            </w:r>
            <w:r w:rsidRPr="001140BE">
              <w:rPr>
                <w:sz w:val="24"/>
              </w:rPr>
              <w:t>***</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«СЕВЕРНЫЙ»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00342300000000000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«Дальневосточная медицинская компания»****</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w:t>
            </w:r>
            <w:r w:rsidRPr="001140BE">
              <w:rPr>
                <w:sz w:val="24"/>
              </w:rPr>
              <w:lastRenderedPageBreak/>
              <w:t>«Шаг вместе»***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210.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индивидуальный предприниматель Назаренко Светлана Валерьевна***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00699000000000000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Лечебно-диагностический центр «Биомед плюс»***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00699100000000000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индивидуальный предприниматель Воробьева Татьяна Владимировна***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00923400000000000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«КДЛ ДОМОДЕДОВО-ТЕСТ»***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00058500000000000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«ПЭТ-Технолоджи Диагностика»***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00699500000000000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«ЦЕНТР ЭКО»***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00699900000000000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w:t>
            </w:r>
            <w:r w:rsidRPr="001140BE">
              <w:rPr>
                <w:sz w:val="24"/>
              </w:rPr>
              <w:lastRenderedPageBreak/>
              <w:t xml:space="preserve">с ограниченной ответственностью «СПЕКТР-ДИАГНОСТИКА БК»***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217.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00700300000000000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«Доктор здесь»***</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00700400000000000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«Мать и дитя Ростов-на-Дону»***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00700500000000000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«Ростовский клинико-диагностический 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00701000000000000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«ИНВИТРО-Ростов-на-Дону»***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00701100000000000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«Скорая медицинская помощь </w:t>
            </w:r>
            <w:r w:rsidRPr="001140BE">
              <w:rPr>
                <w:sz w:val="24"/>
              </w:rPr>
              <w:lastRenderedPageBreak/>
              <w:t>«Медтранс»***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222.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00701700000000000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РЕАБИЛИТАЦИИ «МЕДИАНА»***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00702200000000000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«Глазная 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01398500000000000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«Статус»***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01403000000000000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«Здоровье»***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01342500000000000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социально ориентированная автономная некоммерческая организация «Первый консалтинговый институт социально-экономического </w:t>
            </w:r>
            <w:r w:rsidRPr="001140BE">
              <w:rPr>
                <w:sz w:val="24"/>
              </w:rPr>
              <w:lastRenderedPageBreak/>
              <w:t>развития»***</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227.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01035500000000000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«Мировые медицинские технологии»***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00702300000000000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«ЮгМедРостов»***</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01092400000000000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А. Шлен-ского»***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01076300000000000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«МОБИЛЬНЫЙ ВРАЧ»***</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01088100000000000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Медицинский Центр «Суворовский»***</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01129400000000000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общество с ограниченной ответственностью «Южная Медицинская </w:t>
            </w:r>
            <w:r w:rsidRPr="001140BE">
              <w:rPr>
                <w:sz w:val="24"/>
              </w:rPr>
              <w:lastRenderedPageBreak/>
              <w:t>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233.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01129500000000000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«КЛИНИКА 100 ВРАЧЕЙ»***</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01132900000000000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«Парацельс»***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01094000000000000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«ХОРОШИЙ ДОКТОР»***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01092500000000000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«МедСтатус»***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01154200000000000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«КЛИНИКА ЭКСПЕРТ ЮГ»***</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01162000000000000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«Стоматологиче-ская Клиника»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01182600000000000 </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spacing w:line="228" w:lineRule="auto"/>
              <w:rPr>
                <w:sz w:val="24"/>
              </w:rPr>
            </w:pPr>
            <w:r w:rsidRPr="001140BE">
              <w:rPr>
                <w:sz w:val="24"/>
              </w:rPr>
              <w:t xml:space="preserve">Общество с ограниченной ответственностью </w:t>
            </w:r>
            <w:r w:rsidRPr="001140BE">
              <w:rPr>
                <w:sz w:val="24"/>
              </w:rPr>
              <w:lastRenderedPageBreak/>
              <w:t>«Надежда»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240.</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07635" w:rsidRPr="001140BE" w:rsidRDefault="00516CA9">
            <w:pPr>
              <w:widowControl w:val="0"/>
              <w:jc w:val="center"/>
              <w:rPr>
                <w:sz w:val="24"/>
              </w:rPr>
            </w:pPr>
            <w:r w:rsidRPr="001140BE">
              <w:rPr>
                <w:sz w:val="24"/>
              </w:rPr>
              <w:t>01196000000000000</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«Первая Детская 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00698200000000000 </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«Ситилаб-Дон»</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01185200000000000</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«ГЛАВСТОМ»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01278800000000000 </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«Здоровый Малыш»</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01208000000000000 </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«Гиппократ 21 век»</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1225000000000000</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«Городской центр специализирован-ной медицинской помощи»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«Областной клинический центр фтизиопульмоно-логии»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247.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«Психиатрическая больница»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санаторий «Голубая дача»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«Детский санаторий «Сосновая дача»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«Санаторий </w:t>
            </w:r>
            <w:r w:rsidRPr="001140BE">
              <w:rPr>
                <w:sz w:val="24"/>
              </w:rPr>
              <w:lastRenderedPageBreak/>
              <w:t>«Степной» в Сальском районе Ростовской области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251.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 по профилактике и борьбе со СПИД»</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казенное учреждение здравоохранения «Центр медицинский мобилизационных резервов «Резерв» Ростовской области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казенное учреждение здравоохранения Ростовской области «Дом ребенка № 4 специализирован-ный с органическим поражением центральной нервной системы с нарушением психики», г. Ростов-</w:t>
            </w:r>
            <w:r w:rsidRPr="001140BE">
              <w:rPr>
                <w:sz w:val="24"/>
              </w:rPr>
              <w:lastRenderedPageBreak/>
              <w:t>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254.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«Наркологический диспансер»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«Станция переливания крови»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«Бюро судебно-медицинской экспертизы»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00695400000000000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«Патолого-анатомическое бюро»*****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«Медицинский </w:t>
            </w:r>
            <w:r w:rsidRPr="001140BE">
              <w:rPr>
                <w:sz w:val="24"/>
              </w:rPr>
              <w:lastRenderedPageBreak/>
              <w:t>информационно-аналитический 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259.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«Патолого-анатомическое бюро № 1»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3»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261.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государственное бюджетное учреждение Ростовской области «Детский санаторий «Берёзка»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262.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государственное бюджетное учреждение Ростовской области «Патолого-анатомическое бюро № 2» </w:t>
            </w:r>
            <w:r w:rsidRPr="001140BE">
              <w:br/>
            </w:r>
            <w:r w:rsidRPr="001140BE">
              <w:rPr>
                <w:sz w:val="24"/>
              </w:rPr>
              <w:lastRenderedPageBreak/>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263.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«Дом сестринского ухода № 1»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«Дом сестринского ухода № 2»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«Дом сестринского ухода № 3»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«Дезинфекционная станция»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4966"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Итого медицинских организаций, участвующих в Территориальной программе государственных гарантий, всего в том числе: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266</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4966"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Медицинских организаций, подведомственных </w:t>
            </w:r>
            <w:r w:rsidRPr="001140BE">
              <w:rPr>
                <w:sz w:val="24"/>
              </w:rPr>
              <w:lastRenderedPageBreak/>
              <w:t>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5</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 xml:space="preserve">* Софинансирование из средств областного бюджета. </w:t>
      </w:r>
    </w:p>
    <w:p w:rsidR="00A07635" w:rsidRPr="001140BE" w:rsidRDefault="00516CA9">
      <w:pPr>
        <w:widowControl w:val="0"/>
        <w:ind w:firstLine="709"/>
        <w:jc w:val="both"/>
        <w:rPr>
          <w:sz w:val="28"/>
        </w:rPr>
      </w:pPr>
      <w:r w:rsidRPr="001140BE">
        <w:rPr>
          <w:sz w:val="28"/>
        </w:rPr>
        <w:t>** В том числе районные больницы, участковые больницы и амбулатории, фельдшерско-акушерские пункты.</w:t>
      </w:r>
    </w:p>
    <w:p w:rsidR="00A07635" w:rsidRPr="001140BE" w:rsidRDefault="00516CA9">
      <w:pPr>
        <w:widowControl w:val="0"/>
        <w:ind w:firstLine="709"/>
        <w:jc w:val="both"/>
        <w:rPr>
          <w:sz w:val="28"/>
        </w:rPr>
      </w:pPr>
      <w:r w:rsidRPr="001140BE">
        <w:rPr>
          <w:sz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министерством здравоохранения Ростовской области. </w:t>
      </w:r>
    </w:p>
    <w:p w:rsidR="00A07635" w:rsidRPr="001140BE" w:rsidRDefault="00516CA9">
      <w:pPr>
        <w:widowControl w:val="0"/>
        <w:ind w:firstLine="709"/>
        <w:jc w:val="both"/>
        <w:rPr>
          <w:sz w:val="28"/>
        </w:rPr>
      </w:pPr>
      <w:r w:rsidRPr="001140BE">
        <w:rPr>
          <w:sz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 </w:t>
      </w:r>
    </w:p>
    <w:p w:rsidR="00A07635" w:rsidRPr="001140BE" w:rsidRDefault="00516CA9">
      <w:pPr>
        <w:widowControl w:val="0"/>
        <w:ind w:firstLine="709"/>
        <w:jc w:val="both"/>
        <w:rPr>
          <w:sz w:val="28"/>
        </w:rPr>
      </w:pPr>
      <w:r w:rsidRPr="001140BE">
        <w:rPr>
          <w:sz w:val="28"/>
        </w:rPr>
        <w:t>***** Софинансирование из средств ОМС.</w:t>
      </w:r>
    </w:p>
    <w:p w:rsidR="00A07635" w:rsidRPr="001140BE" w:rsidRDefault="00516CA9">
      <w:pPr>
        <w:widowControl w:val="0"/>
        <w:rPr>
          <w:sz w:val="28"/>
        </w:rPr>
      </w:pPr>
      <w:r w:rsidRPr="001140BE">
        <w:rPr>
          <w:sz w:val="28"/>
        </w:rPr>
        <w:t>_________________</w:t>
      </w: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Наименования медицинских организаций указаны в соответствии с их учредительными документами.</w:t>
      </w:r>
    </w:p>
    <w:p w:rsidR="00A07635" w:rsidRPr="001140BE" w:rsidRDefault="00516CA9">
      <w:pPr>
        <w:widowControl w:val="0"/>
        <w:ind w:firstLine="709"/>
        <w:jc w:val="both"/>
        <w:rPr>
          <w:sz w:val="28"/>
        </w:rPr>
      </w:pPr>
      <w:r w:rsidRPr="001140BE">
        <w:rPr>
          <w:sz w:val="28"/>
        </w:rPr>
        <w:t>2. Используемые сокращения:</w:t>
      </w:r>
    </w:p>
    <w:p w:rsidR="00A07635" w:rsidRPr="001140BE" w:rsidRDefault="00516CA9">
      <w:pPr>
        <w:widowControl w:val="0"/>
        <w:ind w:firstLine="709"/>
        <w:jc w:val="both"/>
        <w:rPr>
          <w:sz w:val="28"/>
        </w:rPr>
      </w:pPr>
      <w:r w:rsidRPr="001140BE">
        <w:rPr>
          <w:sz w:val="28"/>
        </w:rPr>
        <w:t>в – медицинские организации, на базе которых будет обеспечено прохождение профилактических медицинских осмотров и диспансеризации в вечерние часы и в субботу;</w:t>
      </w:r>
    </w:p>
    <w:p w:rsidR="00A07635" w:rsidRPr="001140BE" w:rsidRDefault="00516CA9">
      <w:pPr>
        <w:widowControl w:val="0"/>
        <w:ind w:firstLine="709"/>
        <w:jc w:val="both"/>
        <w:rPr>
          <w:sz w:val="28"/>
        </w:rPr>
      </w:pPr>
      <w:r w:rsidRPr="001140BE">
        <w:rPr>
          <w:sz w:val="28"/>
        </w:rPr>
        <w:t>ВИЧ – вирус иммунодефицита человека;</w:t>
      </w:r>
    </w:p>
    <w:p w:rsidR="00A07635" w:rsidRPr="001140BE" w:rsidRDefault="00516CA9">
      <w:pPr>
        <w:widowControl w:val="0"/>
        <w:ind w:firstLine="709"/>
        <w:jc w:val="both"/>
        <w:rPr>
          <w:sz w:val="28"/>
        </w:rPr>
      </w:pPr>
      <w:r w:rsidRPr="001140BE">
        <w:rPr>
          <w:sz w:val="28"/>
        </w:rPr>
        <w:t>г. – город;</w:t>
      </w:r>
    </w:p>
    <w:p w:rsidR="00A07635" w:rsidRPr="001140BE" w:rsidRDefault="00516CA9">
      <w:pPr>
        <w:widowControl w:val="0"/>
        <w:ind w:firstLine="709"/>
        <w:jc w:val="both"/>
        <w:rPr>
          <w:sz w:val="28"/>
        </w:rPr>
      </w:pPr>
      <w:r w:rsidRPr="001140BE">
        <w:rPr>
          <w:sz w:val="28"/>
        </w:rPr>
        <w:t>ДГТУ – Донской государственный технический университет;</w:t>
      </w:r>
    </w:p>
    <w:p w:rsidR="00A07635" w:rsidRPr="001140BE" w:rsidRDefault="00516CA9">
      <w:pPr>
        <w:widowControl w:val="0"/>
        <w:ind w:firstLine="709"/>
        <w:jc w:val="both"/>
        <w:rPr>
          <w:sz w:val="28"/>
        </w:rPr>
      </w:pPr>
      <w:r w:rsidRPr="001140BE">
        <w:rPr>
          <w:sz w:val="28"/>
        </w:rPr>
        <w:t>им. – имени;</w:t>
      </w:r>
    </w:p>
    <w:p w:rsidR="00A07635" w:rsidRPr="001140BE" w:rsidRDefault="00516CA9">
      <w:pPr>
        <w:widowControl w:val="0"/>
        <w:ind w:firstLine="709"/>
        <w:jc w:val="both"/>
        <w:rPr>
          <w:sz w:val="28"/>
        </w:rPr>
      </w:pPr>
      <w:r w:rsidRPr="001140BE">
        <w:rPr>
          <w:sz w:val="28"/>
        </w:rPr>
        <w:t>ОАО ТКЗ «Красный котельщик» – открытое акционерное общество Таганрогский котельный завод «Красный котельщик»;</w:t>
      </w:r>
    </w:p>
    <w:p w:rsidR="00A07635" w:rsidRPr="001140BE" w:rsidRDefault="00516CA9">
      <w:pPr>
        <w:widowControl w:val="0"/>
        <w:ind w:firstLine="709"/>
        <w:jc w:val="both"/>
        <w:rPr>
          <w:sz w:val="28"/>
        </w:rPr>
      </w:pPr>
      <w:r w:rsidRPr="001140BE">
        <w:rPr>
          <w:sz w:val="28"/>
        </w:rPr>
        <w:t>РЖД – Российские железные дороги;</w:t>
      </w:r>
    </w:p>
    <w:p w:rsidR="00A07635" w:rsidRPr="001140BE" w:rsidRDefault="00516CA9">
      <w:pPr>
        <w:widowControl w:val="0"/>
        <w:ind w:firstLine="709"/>
        <w:jc w:val="both"/>
        <w:rPr>
          <w:sz w:val="28"/>
        </w:rPr>
      </w:pPr>
      <w:r w:rsidRPr="001140BE">
        <w:rPr>
          <w:sz w:val="28"/>
        </w:rPr>
        <w:t xml:space="preserve">СПИД – синдром приобретенного иммунодефицита. </w:t>
      </w:r>
    </w:p>
    <w:p w:rsidR="00A07635" w:rsidRPr="001140BE" w:rsidRDefault="00A07635">
      <w:pPr>
        <w:sectPr w:rsidR="00A07635" w:rsidRPr="001140BE">
          <w:headerReference w:type="default" r:id="rId26"/>
          <w:footerReference w:type="default" r:id="rId27"/>
          <w:headerReference w:type="first" r:id="rId28"/>
          <w:footerReference w:type="first" r:id="rId29"/>
          <w:pgSz w:w="16840" w:h="11907" w:orient="landscape"/>
          <w:pgMar w:top="1701" w:right="1134" w:bottom="567" w:left="1134" w:header="709" w:footer="624" w:gutter="0"/>
          <w:cols w:space="720"/>
          <w:titlePg/>
        </w:sectPr>
      </w:pPr>
    </w:p>
    <w:p w:rsidR="00A07635" w:rsidRPr="001140BE" w:rsidRDefault="00516CA9">
      <w:pPr>
        <w:widowControl w:val="0"/>
        <w:ind w:left="5245"/>
        <w:jc w:val="center"/>
        <w:rPr>
          <w:sz w:val="28"/>
        </w:rPr>
      </w:pPr>
      <w:r w:rsidRPr="001140BE">
        <w:rPr>
          <w:sz w:val="28"/>
        </w:rPr>
        <w:lastRenderedPageBreak/>
        <w:t>Приложение № 7</w:t>
      </w:r>
    </w:p>
    <w:p w:rsidR="00A07635" w:rsidRPr="001140BE" w:rsidRDefault="00516CA9">
      <w:pPr>
        <w:widowControl w:val="0"/>
        <w:ind w:left="5245"/>
        <w:jc w:val="center"/>
        <w:rPr>
          <w:sz w:val="28"/>
        </w:rPr>
      </w:pPr>
      <w:r w:rsidRPr="001140BE">
        <w:rPr>
          <w:sz w:val="28"/>
        </w:rPr>
        <w:t>к Территориальной программе государственных гарантий бесплатного оказания гражданам медицинской помощи в Ростовской области на 2024 год и плановый период 2025 и 2026 годов</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ПЕРЕЧЕНЬ</w:t>
      </w:r>
    </w:p>
    <w:p w:rsidR="00A07635" w:rsidRPr="001140BE" w:rsidRDefault="00516CA9">
      <w:pPr>
        <w:widowControl w:val="0"/>
        <w:jc w:val="center"/>
        <w:rPr>
          <w:sz w:val="28"/>
        </w:rPr>
      </w:pPr>
      <w:r w:rsidRPr="001140BE">
        <w:rPr>
          <w:sz w:val="28"/>
        </w:rPr>
        <w:t xml:space="preserve">нормативных правовых актов, в соответствии </w:t>
      </w:r>
    </w:p>
    <w:p w:rsidR="00A07635" w:rsidRPr="001140BE" w:rsidRDefault="00516CA9">
      <w:pPr>
        <w:widowControl w:val="0"/>
        <w:jc w:val="center"/>
        <w:rPr>
          <w:sz w:val="28"/>
        </w:rPr>
      </w:pPr>
      <w:r w:rsidRPr="001140BE">
        <w:rPr>
          <w:sz w:val="28"/>
        </w:rPr>
        <w:t xml:space="preserve">с которыми осуществляется маршрутизация пациентов, </w:t>
      </w:r>
    </w:p>
    <w:p w:rsidR="00A07635" w:rsidRPr="001140BE" w:rsidRDefault="00516CA9">
      <w:pPr>
        <w:widowControl w:val="0"/>
        <w:jc w:val="center"/>
        <w:rPr>
          <w:sz w:val="28"/>
        </w:rPr>
      </w:pPr>
      <w:r w:rsidRPr="001140BE">
        <w:rPr>
          <w:sz w:val="28"/>
        </w:rPr>
        <w:t xml:space="preserve">в том числе застрахованных лиц, при наступлении страхового случая, </w:t>
      </w:r>
    </w:p>
    <w:p w:rsidR="00A07635" w:rsidRPr="001140BE" w:rsidRDefault="00516CA9">
      <w:pPr>
        <w:widowControl w:val="0"/>
        <w:jc w:val="center"/>
        <w:rPr>
          <w:sz w:val="28"/>
        </w:rPr>
      </w:pPr>
      <w:r w:rsidRPr="001140BE">
        <w:rPr>
          <w:sz w:val="28"/>
        </w:rPr>
        <w:t xml:space="preserve">в разрезе условий, уровней и профилей оказания медицинской помощи, </w:t>
      </w:r>
    </w:p>
    <w:p w:rsidR="00A07635" w:rsidRPr="001140BE" w:rsidRDefault="00516CA9">
      <w:pPr>
        <w:widowControl w:val="0"/>
        <w:jc w:val="center"/>
        <w:rPr>
          <w:sz w:val="28"/>
        </w:rPr>
      </w:pPr>
      <w:r w:rsidRPr="001140BE">
        <w:rPr>
          <w:sz w:val="28"/>
        </w:rPr>
        <w:t xml:space="preserve">в том числе гражданам, проживающим в малонаселенных, отдаленных </w:t>
      </w:r>
    </w:p>
    <w:p w:rsidR="00A07635" w:rsidRPr="001140BE" w:rsidRDefault="00516CA9">
      <w:pPr>
        <w:widowControl w:val="0"/>
        <w:jc w:val="center"/>
        <w:rPr>
          <w:sz w:val="28"/>
        </w:rPr>
      </w:pPr>
      <w:r w:rsidRPr="001140BE">
        <w:rPr>
          <w:sz w:val="28"/>
        </w:rPr>
        <w:t>и (или) труднодоступных населенных пунктах, а также сельской местности</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1. Приказ министерства здравоохранения Ростовской области от 28.10.2015 № 1751 «О реализации приказа Министерства здравоохранения Российской Федерации от 15.11.2012 № 931н».</w:t>
      </w:r>
    </w:p>
    <w:p w:rsidR="00A07635" w:rsidRPr="001140BE" w:rsidRDefault="00516CA9">
      <w:pPr>
        <w:widowControl w:val="0"/>
        <w:ind w:firstLine="709"/>
        <w:jc w:val="both"/>
        <w:rPr>
          <w:sz w:val="28"/>
        </w:rPr>
      </w:pPr>
      <w:r w:rsidRPr="001140BE">
        <w:rPr>
          <w:sz w:val="28"/>
        </w:rPr>
        <w:t>2. Приказ министерства здравоохранения Ростовской области от 28.05.2021 № 752 «О совершенствовании порядка оказания медицинской помощи пациентам с новой коронавирусной инфекцией COVID-19».</w:t>
      </w:r>
    </w:p>
    <w:p w:rsidR="00A07635" w:rsidRPr="001140BE" w:rsidRDefault="00516CA9">
      <w:pPr>
        <w:widowControl w:val="0"/>
        <w:ind w:firstLine="709"/>
        <w:jc w:val="both"/>
        <w:rPr>
          <w:sz w:val="28"/>
        </w:rPr>
      </w:pPr>
      <w:r w:rsidRPr="001140BE">
        <w:rPr>
          <w:sz w:val="28"/>
        </w:rPr>
        <w:t>3. Приказ министерства здравоохранения Ростовской области от 12.05.2022 № 848 «Об организации медицинской помощи взрослому населению при онкологических заболеваниях и маршрутизации взрослых пациентов со злокачественными новообразованиями в Ростовской области».</w:t>
      </w:r>
    </w:p>
    <w:p w:rsidR="00A07635" w:rsidRPr="001140BE" w:rsidRDefault="00516CA9">
      <w:pPr>
        <w:widowControl w:val="0"/>
        <w:ind w:firstLine="709"/>
        <w:jc w:val="both"/>
        <w:rPr>
          <w:sz w:val="28"/>
        </w:rPr>
      </w:pPr>
      <w:r w:rsidRPr="001140BE">
        <w:rPr>
          <w:sz w:val="28"/>
        </w:rPr>
        <w:t>4. Приказ министерства здравоохранения Ростовской области от 24.01.2023 № 96 «Об оказании медицинской помощи взрослому населению по профилю «Медицинская реабилитация» в Ростовской области».</w:t>
      </w:r>
    </w:p>
    <w:p w:rsidR="00A07635" w:rsidRPr="001140BE" w:rsidRDefault="00516CA9">
      <w:pPr>
        <w:widowControl w:val="0"/>
        <w:ind w:firstLine="709"/>
        <w:jc w:val="both"/>
        <w:rPr>
          <w:sz w:val="28"/>
        </w:rPr>
      </w:pPr>
      <w:r w:rsidRPr="001140BE">
        <w:rPr>
          <w:sz w:val="28"/>
        </w:rPr>
        <w:t>5. Приказ министерства здравоохранения Ростовской области от 24.01.2023 № 97 «О реализации приказа Министерства здравоохранения Российской Федерации от 23.10.2019 г. № 878н».</w:t>
      </w:r>
    </w:p>
    <w:p w:rsidR="00A07635" w:rsidRPr="001140BE" w:rsidRDefault="00516CA9">
      <w:pPr>
        <w:widowControl w:val="0"/>
        <w:ind w:firstLine="709"/>
        <w:jc w:val="both"/>
        <w:rPr>
          <w:sz w:val="28"/>
        </w:rPr>
      </w:pPr>
      <w:r w:rsidRPr="001140BE">
        <w:rPr>
          <w:sz w:val="28"/>
        </w:rPr>
        <w:t>6. Приказ министерства здравоохранения Ростовской области от 25.01.2023 № 105 «Об организации оказания медицинской помощи и маршрутизации пациентов с хронической болезнью почек, нуждающихся в проведении заместительной почечной терапии в Ростовской области».</w:t>
      </w:r>
    </w:p>
    <w:p w:rsidR="00A07635" w:rsidRPr="001140BE" w:rsidRDefault="00516CA9">
      <w:pPr>
        <w:widowControl w:val="0"/>
        <w:ind w:firstLine="709"/>
        <w:jc w:val="both"/>
        <w:rPr>
          <w:sz w:val="28"/>
        </w:rPr>
      </w:pPr>
      <w:r w:rsidRPr="001140BE">
        <w:rPr>
          <w:sz w:val="28"/>
        </w:rPr>
        <w:t>7. Приказ министерства здравоохранения Ростовской области от 27.02.2023 № 489 «Об организации специализированной стоматологической помощи детям Ростовской области, нуждающихся в лечении стоматологических заболеваний под общей анестезией».</w:t>
      </w:r>
    </w:p>
    <w:p w:rsidR="00A07635" w:rsidRPr="001140BE" w:rsidRDefault="00516CA9">
      <w:pPr>
        <w:widowControl w:val="0"/>
        <w:ind w:firstLine="709"/>
        <w:jc w:val="both"/>
        <w:rPr>
          <w:sz w:val="28"/>
        </w:rPr>
      </w:pPr>
      <w:r w:rsidRPr="001140BE">
        <w:rPr>
          <w:sz w:val="28"/>
        </w:rPr>
        <w:t>8. Приказ министерства здравоохранения Ростовской области от 28.02.2023 № 506 «О совершенствовании оказания медицинской помощи пациентам с болезнями системы кровообращения».</w:t>
      </w:r>
    </w:p>
    <w:p w:rsidR="00A07635" w:rsidRPr="001140BE" w:rsidRDefault="00516CA9">
      <w:pPr>
        <w:widowControl w:val="0"/>
        <w:spacing w:line="264" w:lineRule="auto"/>
        <w:ind w:firstLine="709"/>
        <w:jc w:val="both"/>
        <w:rPr>
          <w:sz w:val="28"/>
        </w:rPr>
      </w:pPr>
      <w:r w:rsidRPr="001140BE">
        <w:rPr>
          <w:sz w:val="28"/>
        </w:rPr>
        <w:lastRenderedPageBreak/>
        <w:t>9. Приказ министерства здравоохранения Ростовской области от 28.02.2023 № 521 «Об оказании медицинской помощи по профилю «акушерство и гинекология» в Ростовской области».</w:t>
      </w:r>
    </w:p>
    <w:p w:rsidR="00A07635" w:rsidRPr="001140BE" w:rsidRDefault="00516CA9">
      <w:pPr>
        <w:widowControl w:val="0"/>
        <w:spacing w:line="264" w:lineRule="auto"/>
        <w:ind w:firstLine="709"/>
        <w:jc w:val="both"/>
        <w:rPr>
          <w:sz w:val="28"/>
        </w:rPr>
      </w:pPr>
      <w:r w:rsidRPr="001140BE">
        <w:rPr>
          <w:sz w:val="28"/>
        </w:rPr>
        <w:t>10. Приказ министерства здравоохранения Ростовской области от 29.03.2023 № 760 «Об организации оказания медицинской помощи детям с инфекционными заболеваниями на территории Ростовской области».</w:t>
      </w:r>
    </w:p>
    <w:p w:rsidR="00A07635" w:rsidRPr="001140BE" w:rsidRDefault="00516CA9">
      <w:pPr>
        <w:widowControl w:val="0"/>
        <w:spacing w:line="264" w:lineRule="auto"/>
        <w:ind w:firstLine="709"/>
        <w:jc w:val="both"/>
        <w:rPr>
          <w:sz w:val="28"/>
        </w:rPr>
      </w:pPr>
      <w:r w:rsidRPr="001140BE">
        <w:rPr>
          <w:sz w:val="28"/>
        </w:rPr>
        <w:t>11. Приказ министерства здравоохранения Ростовской области от 05.04.2023 № 831 «Об организации оказания медицинской помощи пациентам с хроническими вирусными гепатитами».</w:t>
      </w:r>
    </w:p>
    <w:p w:rsidR="00A07635" w:rsidRPr="001140BE" w:rsidRDefault="00516CA9">
      <w:pPr>
        <w:widowControl w:val="0"/>
        <w:spacing w:line="264" w:lineRule="auto"/>
        <w:ind w:firstLine="709"/>
        <w:jc w:val="both"/>
        <w:rPr>
          <w:sz w:val="28"/>
        </w:rPr>
      </w:pPr>
      <w:r w:rsidRPr="001140BE">
        <w:rPr>
          <w:sz w:val="28"/>
        </w:rPr>
        <w:t>12. Приказ министерства здравоохранения Ростовской области от 05.04.2023 № 848 «Об организации оказания медицинской помощи взрослому населению Ростовской области при инфекционных заболеваниях».</w:t>
      </w:r>
    </w:p>
    <w:p w:rsidR="00A07635" w:rsidRPr="001140BE" w:rsidRDefault="00516CA9">
      <w:pPr>
        <w:widowControl w:val="0"/>
        <w:spacing w:line="264" w:lineRule="auto"/>
        <w:ind w:firstLine="709"/>
        <w:jc w:val="both"/>
        <w:rPr>
          <w:sz w:val="28"/>
        </w:rPr>
      </w:pPr>
      <w:r w:rsidRPr="001140BE">
        <w:rPr>
          <w:sz w:val="28"/>
        </w:rPr>
        <w:t>13. Приказ министерства здравоохранения Ростовской области от 24.04.2023 № 996 «О совершенствовании оказания специализированной медицинской помощи взрослому населению по профилю «гематология».</w:t>
      </w:r>
    </w:p>
    <w:p w:rsidR="00A07635" w:rsidRPr="001140BE" w:rsidRDefault="00516CA9">
      <w:pPr>
        <w:widowControl w:val="0"/>
        <w:spacing w:line="264" w:lineRule="auto"/>
        <w:ind w:firstLine="709"/>
        <w:jc w:val="both"/>
        <w:rPr>
          <w:sz w:val="28"/>
        </w:rPr>
      </w:pPr>
      <w:r w:rsidRPr="001140BE">
        <w:rPr>
          <w:sz w:val="28"/>
        </w:rPr>
        <w:t>14. Приказ министерства здравоохранения Ростовской области от 26.04.2023 № 1007 «Об обеспечении диагностики и своевременного выявления туберкулеза».</w:t>
      </w:r>
    </w:p>
    <w:p w:rsidR="00A07635" w:rsidRPr="001140BE" w:rsidRDefault="00516CA9">
      <w:pPr>
        <w:widowControl w:val="0"/>
        <w:spacing w:line="264" w:lineRule="auto"/>
        <w:ind w:firstLine="709"/>
        <w:jc w:val="both"/>
        <w:rPr>
          <w:sz w:val="28"/>
        </w:rPr>
      </w:pPr>
      <w:r w:rsidRPr="001140BE">
        <w:rPr>
          <w:sz w:val="28"/>
        </w:rPr>
        <w:t>15. Приказ министерства здравоохранения Ростовской области от 12.05.2023 № 1127 «О совершенствовании оказания медицинской помощи населению Ростовской области по профилю «оториноларингология».</w:t>
      </w:r>
    </w:p>
    <w:p w:rsidR="00A07635" w:rsidRPr="001140BE" w:rsidRDefault="00516CA9">
      <w:pPr>
        <w:widowControl w:val="0"/>
        <w:spacing w:line="264" w:lineRule="auto"/>
        <w:ind w:firstLine="709"/>
        <w:jc w:val="both"/>
        <w:rPr>
          <w:sz w:val="28"/>
        </w:rPr>
      </w:pPr>
      <w:r w:rsidRPr="001140BE">
        <w:rPr>
          <w:sz w:val="28"/>
        </w:rPr>
        <w:t xml:space="preserve">16. Приказ министерства здравоохранения Ростовской области от 17.05.2023 № 1150 «Об организации оказания медицинской помощи взрослому населению Ростовской области при заболеваниях нервной системы». </w:t>
      </w:r>
    </w:p>
    <w:p w:rsidR="00A07635" w:rsidRPr="001140BE" w:rsidRDefault="00516CA9">
      <w:pPr>
        <w:widowControl w:val="0"/>
        <w:spacing w:line="264" w:lineRule="auto"/>
        <w:ind w:firstLine="709"/>
        <w:jc w:val="both"/>
        <w:rPr>
          <w:sz w:val="28"/>
        </w:rPr>
      </w:pPr>
      <w:r w:rsidRPr="001140BE">
        <w:rPr>
          <w:sz w:val="28"/>
        </w:rPr>
        <w:t>17. Приказ министерства здравоохранения Ростовской области от 19.05.2023 № 1175 «О маршрутизации пациентов по профилю «психиатрия» в Ростовской области».</w:t>
      </w:r>
    </w:p>
    <w:p w:rsidR="00A07635" w:rsidRPr="001140BE" w:rsidRDefault="00516CA9">
      <w:pPr>
        <w:widowControl w:val="0"/>
        <w:spacing w:line="264" w:lineRule="auto"/>
        <w:ind w:firstLine="709"/>
        <w:jc w:val="both"/>
        <w:rPr>
          <w:sz w:val="28"/>
        </w:rPr>
      </w:pPr>
      <w:r w:rsidRPr="001140BE">
        <w:rPr>
          <w:sz w:val="28"/>
        </w:rPr>
        <w:t>18. Приказ министерства здравоохранения Ростовской области от 24.05.2023 № 1239 «О порядке взаимодействия психиатрической службы и общесоматической сети медицинских организаций Ростовской области».</w:t>
      </w:r>
    </w:p>
    <w:p w:rsidR="00A07635" w:rsidRPr="001140BE" w:rsidRDefault="00516CA9">
      <w:pPr>
        <w:widowControl w:val="0"/>
        <w:ind w:firstLine="709"/>
        <w:jc w:val="both"/>
        <w:rPr>
          <w:sz w:val="28"/>
        </w:rPr>
      </w:pPr>
      <w:r w:rsidRPr="001140BE">
        <w:rPr>
          <w:sz w:val="28"/>
        </w:rPr>
        <w:t>19. Приказ министерства здравоохранения Ростовской области от 25.05.2023 № 1248 «Об организации оказания скорой, в том числе скорой специализированной, медицинской помощи населению Ростовской области».</w:t>
      </w:r>
    </w:p>
    <w:p w:rsidR="00A07635" w:rsidRPr="001140BE" w:rsidRDefault="00516CA9">
      <w:pPr>
        <w:widowControl w:val="0"/>
        <w:ind w:firstLine="709"/>
        <w:jc w:val="both"/>
        <w:rPr>
          <w:sz w:val="28"/>
        </w:rPr>
      </w:pPr>
      <w:r w:rsidRPr="001140BE">
        <w:rPr>
          <w:sz w:val="28"/>
        </w:rPr>
        <w:t>20. Приказ министерства здравоохранения Ростовской области от 19.06.2023 № 1452 «О маршрутизации».</w:t>
      </w:r>
    </w:p>
    <w:p w:rsidR="00A07635" w:rsidRPr="001140BE" w:rsidRDefault="00516CA9">
      <w:pPr>
        <w:widowControl w:val="0"/>
        <w:ind w:firstLine="709"/>
        <w:jc w:val="both"/>
        <w:rPr>
          <w:sz w:val="28"/>
        </w:rPr>
      </w:pPr>
      <w:r w:rsidRPr="001140BE">
        <w:rPr>
          <w:sz w:val="28"/>
        </w:rPr>
        <w:t>21. Приказ министерства здравоохранения Ростовской области от 30.06.2023 № 1535 «Об организации патолого-анатомических вскрытий и прижизненных патолого-анатомических исследований».</w:t>
      </w:r>
    </w:p>
    <w:p w:rsidR="00A07635" w:rsidRPr="001140BE" w:rsidRDefault="00516CA9">
      <w:pPr>
        <w:widowControl w:val="0"/>
        <w:ind w:firstLine="709"/>
        <w:jc w:val="both"/>
        <w:rPr>
          <w:sz w:val="28"/>
        </w:rPr>
      </w:pPr>
      <w:r w:rsidRPr="001140BE">
        <w:rPr>
          <w:sz w:val="28"/>
        </w:rPr>
        <w:t>22. Приказ министерства здравоохранения Ростовской области от 07.07.2023 № 1605 «Об обеспечении паллиативных детей медицинскими изделиями, предназначенными для поддержания функций органов и систем организма человека, для использования на дому».</w:t>
      </w:r>
    </w:p>
    <w:p w:rsidR="00A07635" w:rsidRPr="001140BE" w:rsidRDefault="00516CA9">
      <w:pPr>
        <w:widowControl w:val="0"/>
        <w:spacing w:line="264" w:lineRule="auto"/>
        <w:ind w:firstLine="709"/>
        <w:jc w:val="both"/>
        <w:rPr>
          <w:sz w:val="28"/>
        </w:rPr>
      </w:pPr>
      <w:r w:rsidRPr="001140BE">
        <w:rPr>
          <w:sz w:val="28"/>
        </w:rPr>
        <w:lastRenderedPageBreak/>
        <w:t>23. Приказ министерства здравоохранения Ростовской области от 25.07.2023 № 1743 «Об обеспечении паллиативных взрослых пациентов медицинскими изделиями, предназначенными для поддержания функций органов и систем организма человека, для использования на дому».</w:t>
      </w:r>
    </w:p>
    <w:p w:rsidR="00A07635" w:rsidRPr="001140BE" w:rsidRDefault="00516CA9">
      <w:pPr>
        <w:widowControl w:val="0"/>
        <w:spacing w:line="264" w:lineRule="auto"/>
        <w:ind w:firstLine="709"/>
        <w:jc w:val="both"/>
        <w:rPr>
          <w:sz w:val="28"/>
        </w:rPr>
      </w:pPr>
      <w:r w:rsidRPr="001140BE">
        <w:rPr>
          <w:sz w:val="28"/>
        </w:rPr>
        <w:t>24. Приказ министерства здравоохранения Ростовской области от 28.07.2023 № 1771 «Об организации медицинской помощи населению Ростовской области по профилю «Травматология и ортопедия».</w:t>
      </w:r>
    </w:p>
    <w:p w:rsidR="00A07635" w:rsidRPr="001140BE" w:rsidRDefault="00516CA9">
      <w:pPr>
        <w:widowControl w:val="0"/>
        <w:spacing w:line="264" w:lineRule="auto"/>
        <w:ind w:firstLine="709"/>
        <w:jc w:val="both"/>
        <w:rPr>
          <w:sz w:val="28"/>
        </w:rPr>
      </w:pPr>
      <w:r w:rsidRPr="001140BE">
        <w:rPr>
          <w:sz w:val="28"/>
        </w:rPr>
        <w:t>25. Приказ министерства здравоохранения Ростовской области от 21.08.2023 № 1956 «Об организации медицинской помощи взрослому населению Ростовской области по профилю «урология».</w:t>
      </w:r>
    </w:p>
    <w:p w:rsidR="00A07635" w:rsidRPr="001140BE" w:rsidRDefault="00516CA9">
      <w:pPr>
        <w:widowControl w:val="0"/>
        <w:spacing w:line="264" w:lineRule="auto"/>
        <w:ind w:firstLine="709"/>
        <w:jc w:val="both"/>
        <w:rPr>
          <w:sz w:val="28"/>
        </w:rPr>
      </w:pPr>
      <w:r w:rsidRPr="001140BE">
        <w:rPr>
          <w:sz w:val="28"/>
        </w:rPr>
        <w:t>26. Приказ министерства здравоохранения Ростовской области от 31.08.2023 № 2104 «Об организации кабинетов терапевтического обучения «Школа для пациентов с сахарным диабетом» в Ростовской области.</w:t>
      </w:r>
    </w:p>
    <w:p w:rsidR="00A07635" w:rsidRPr="001140BE" w:rsidRDefault="00516CA9">
      <w:pPr>
        <w:widowControl w:val="0"/>
        <w:spacing w:line="264" w:lineRule="auto"/>
        <w:ind w:firstLine="709"/>
        <w:jc w:val="both"/>
        <w:rPr>
          <w:sz w:val="28"/>
        </w:rPr>
      </w:pPr>
      <w:r w:rsidRPr="001140BE">
        <w:rPr>
          <w:sz w:val="28"/>
        </w:rPr>
        <w:t xml:space="preserve">27. Приказ министерства здравоохранения Ростовской области от 26.09.2023 № 2332 «Об организации центров для оказания медицинской помощи пациентам с нарушениями углеводного обмена». </w:t>
      </w:r>
    </w:p>
    <w:p w:rsidR="00A07635" w:rsidRPr="001140BE" w:rsidRDefault="00516CA9">
      <w:pPr>
        <w:widowControl w:val="0"/>
        <w:spacing w:line="264" w:lineRule="auto"/>
        <w:ind w:firstLine="709"/>
        <w:jc w:val="both"/>
        <w:rPr>
          <w:sz w:val="28"/>
        </w:rPr>
      </w:pPr>
      <w:r w:rsidRPr="001140BE">
        <w:rPr>
          <w:sz w:val="28"/>
        </w:rPr>
        <w:t>28. Приказ министерства здравоохранения Ростовской области от 27.09.2023 № 2341 «О совершенствовании оказания специализированной медицинской помощи взрослому населению по профилю «терапия».</w:t>
      </w:r>
    </w:p>
    <w:p w:rsidR="00A07635" w:rsidRPr="001140BE" w:rsidRDefault="00516CA9">
      <w:pPr>
        <w:widowControl w:val="0"/>
        <w:spacing w:line="264" w:lineRule="auto"/>
        <w:ind w:firstLine="709"/>
        <w:jc w:val="both"/>
        <w:rPr>
          <w:sz w:val="28"/>
        </w:rPr>
      </w:pPr>
      <w:r w:rsidRPr="001140BE">
        <w:rPr>
          <w:sz w:val="28"/>
        </w:rPr>
        <w:t>29. Приказ министерства здравоохранения Ростовской области от 27.09.2023 № 2342 «Об организации оказания медицинской помощи пациентам с ВИЧ-инфекцией в Ростовской области».</w:t>
      </w:r>
    </w:p>
    <w:p w:rsidR="00A07635" w:rsidRPr="001140BE" w:rsidRDefault="00516CA9">
      <w:pPr>
        <w:widowControl w:val="0"/>
        <w:spacing w:line="264" w:lineRule="auto"/>
        <w:ind w:firstLine="709"/>
        <w:jc w:val="both"/>
        <w:rPr>
          <w:sz w:val="28"/>
        </w:rPr>
      </w:pPr>
      <w:r w:rsidRPr="001140BE">
        <w:rPr>
          <w:sz w:val="28"/>
        </w:rPr>
        <w:t>30. Приказ министерства здравоохранения Ростовской области от 08.11.2023 № 2845 «Об организации специализированной стоматологической помощи взрослому населению Ростовской области, нуждающемуся в лечении стоматологических заболеваний под общей анестезией».</w:t>
      </w:r>
    </w:p>
    <w:p w:rsidR="00A07635" w:rsidRPr="001140BE" w:rsidRDefault="00A07635">
      <w:pPr>
        <w:widowControl w:val="0"/>
        <w:spacing w:line="264" w:lineRule="auto"/>
        <w:ind w:firstLine="709"/>
        <w:jc w:val="both"/>
        <w:rPr>
          <w:sz w:val="28"/>
        </w:rPr>
      </w:pPr>
    </w:p>
    <w:p w:rsidR="00A07635" w:rsidRPr="001140BE" w:rsidRDefault="00A07635">
      <w:pPr>
        <w:rPr>
          <w:sz w:val="28"/>
        </w:rPr>
      </w:pPr>
    </w:p>
    <w:p w:rsidR="00A07635" w:rsidRPr="001140BE" w:rsidRDefault="00A07635">
      <w:pPr>
        <w:rPr>
          <w:sz w:val="28"/>
        </w:rPr>
      </w:pPr>
    </w:p>
    <w:p w:rsidR="00576B72" w:rsidRDefault="00576B72">
      <w:pPr>
        <w:rPr>
          <w:sz w:val="28"/>
        </w:rPr>
      </w:pPr>
      <w:r>
        <w:rPr>
          <w:sz w:val="28"/>
        </w:rPr>
        <w:br w:type="page"/>
      </w:r>
    </w:p>
    <w:p w:rsidR="00576B72" w:rsidRPr="00AA47F7" w:rsidRDefault="00576B72" w:rsidP="00576B72">
      <w:pPr>
        <w:widowControl w:val="0"/>
        <w:spacing w:line="276" w:lineRule="auto"/>
        <w:ind w:left="6237"/>
        <w:jc w:val="center"/>
        <w:rPr>
          <w:sz w:val="28"/>
        </w:rPr>
      </w:pPr>
      <w:r w:rsidRPr="00AA47F7">
        <w:rPr>
          <w:sz w:val="28"/>
        </w:rPr>
        <w:lastRenderedPageBreak/>
        <w:t>Приложение № 2</w:t>
      </w:r>
    </w:p>
    <w:p w:rsidR="00576B72" w:rsidRPr="00AA47F7" w:rsidRDefault="00576B72" w:rsidP="00576B72">
      <w:pPr>
        <w:widowControl w:val="0"/>
        <w:spacing w:line="276" w:lineRule="auto"/>
        <w:ind w:left="6237"/>
        <w:jc w:val="center"/>
        <w:rPr>
          <w:sz w:val="28"/>
        </w:rPr>
      </w:pPr>
      <w:r w:rsidRPr="00AA47F7">
        <w:rPr>
          <w:sz w:val="28"/>
        </w:rPr>
        <w:t>к постановлению</w:t>
      </w:r>
    </w:p>
    <w:p w:rsidR="00576B72" w:rsidRPr="00AA47F7" w:rsidRDefault="00576B72" w:rsidP="00576B72">
      <w:pPr>
        <w:widowControl w:val="0"/>
        <w:spacing w:line="276" w:lineRule="auto"/>
        <w:ind w:left="6237"/>
        <w:jc w:val="center"/>
        <w:rPr>
          <w:sz w:val="28"/>
        </w:rPr>
      </w:pPr>
      <w:r w:rsidRPr="00AA47F7">
        <w:rPr>
          <w:sz w:val="28"/>
        </w:rPr>
        <w:t>Правительства</w:t>
      </w:r>
    </w:p>
    <w:p w:rsidR="00576B72" w:rsidRPr="00AA47F7" w:rsidRDefault="00576B72" w:rsidP="00576B72">
      <w:pPr>
        <w:widowControl w:val="0"/>
        <w:spacing w:line="276" w:lineRule="auto"/>
        <w:ind w:left="6237"/>
        <w:jc w:val="center"/>
        <w:rPr>
          <w:sz w:val="28"/>
        </w:rPr>
      </w:pPr>
      <w:r w:rsidRPr="00AA47F7">
        <w:rPr>
          <w:sz w:val="28"/>
        </w:rPr>
        <w:t>Ростовской области</w:t>
      </w:r>
    </w:p>
    <w:p w:rsidR="00576B72" w:rsidRPr="00AA47F7" w:rsidRDefault="00576B72" w:rsidP="00576B72">
      <w:pPr>
        <w:widowControl w:val="0"/>
        <w:spacing w:line="276" w:lineRule="auto"/>
        <w:ind w:left="6237"/>
        <w:jc w:val="center"/>
        <w:rPr>
          <w:sz w:val="28"/>
        </w:rPr>
      </w:pPr>
      <w:r w:rsidRPr="00AA47F7">
        <w:rPr>
          <w:sz w:val="28"/>
        </w:rPr>
        <w:t>от 25.12.2023 № 954</w:t>
      </w:r>
    </w:p>
    <w:p w:rsidR="00576B72" w:rsidRPr="00AA47F7" w:rsidRDefault="00576B72" w:rsidP="00576B72">
      <w:pPr>
        <w:widowControl w:val="0"/>
        <w:spacing w:line="276" w:lineRule="auto"/>
        <w:jc w:val="center"/>
        <w:rPr>
          <w:sz w:val="28"/>
        </w:rPr>
      </w:pPr>
    </w:p>
    <w:p w:rsidR="00576B72" w:rsidRPr="00AA47F7" w:rsidRDefault="00576B72" w:rsidP="00576B72">
      <w:pPr>
        <w:widowControl w:val="0"/>
        <w:spacing w:line="276" w:lineRule="auto"/>
        <w:jc w:val="center"/>
        <w:rPr>
          <w:sz w:val="28"/>
        </w:rPr>
      </w:pPr>
      <w:r w:rsidRPr="00AA47F7">
        <w:rPr>
          <w:sz w:val="28"/>
        </w:rPr>
        <w:t>ПЕРЕЧЕНЬ</w:t>
      </w:r>
    </w:p>
    <w:p w:rsidR="00576B72" w:rsidRPr="00AA47F7" w:rsidRDefault="00576B72" w:rsidP="00576B72">
      <w:pPr>
        <w:widowControl w:val="0"/>
        <w:spacing w:line="276" w:lineRule="auto"/>
        <w:jc w:val="center"/>
        <w:rPr>
          <w:sz w:val="28"/>
        </w:rPr>
      </w:pPr>
      <w:r w:rsidRPr="00AA47F7">
        <w:rPr>
          <w:sz w:val="28"/>
        </w:rPr>
        <w:t xml:space="preserve">постановлений Правительства Ростовской области, </w:t>
      </w:r>
    </w:p>
    <w:p w:rsidR="00576B72" w:rsidRPr="00AA47F7" w:rsidRDefault="00576B72" w:rsidP="00576B72">
      <w:pPr>
        <w:widowControl w:val="0"/>
        <w:spacing w:line="276" w:lineRule="auto"/>
        <w:jc w:val="center"/>
        <w:rPr>
          <w:sz w:val="28"/>
        </w:rPr>
      </w:pPr>
      <w:r w:rsidRPr="00AA47F7">
        <w:rPr>
          <w:sz w:val="28"/>
        </w:rPr>
        <w:t>признанных утратившими силу</w:t>
      </w:r>
    </w:p>
    <w:p w:rsidR="00576B72" w:rsidRPr="00AA47F7" w:rsidRDefault="00576B72" w:rsidP="00576B72">
      <w:pPr>
        <w:widowControl w:val="0"/>
        <w:spacing w:line="276" w:lineRule="auto"/>
        <w:jc w:val="center"/>
        <w:rPr>
          <w:sz w:val="28"/>
        </w:rPr>
      </w:pPr>
    </w:p>
    <w:p w:rsidR="00576B72" w:rsidRPr="00AA47F7" w:rsidRDefault="00576B72" w:rsidP="00576B72">
      <w:pPr>
        <w:widowControl w:val="0"/>
        <w:spacing w:line="276" w:lineRule="auto"/>
        <w:ind w:firstLine="709"/>
        <w:jc w:val="both"/>
        <w:rPr>
          <w:sz w:val="28"/>
        </w:rPr>
      </w:pPr>
      <w:r w:rsidRPr="00AA47F7">
        <w:rPr>
          <w:sz w:val="28"/>
        </w:rPr>
        <w:t>1. Постановление Правительства Ростовской области от 19.12.2022 № 1114 «О Территориальной программе государственных гарантий бесплатного оказания гражданам медицинской помощи в Ростовской области на 2023 год и плановый период 2024 и 2025 годов».</w:t>
      </w:r>
    </w:p>
    <w:p w:rsidR="00576B72" w:rsidRPr="00AA47F7" w:rsidRDefault="00576B72" w:rsidP="00576B72">
      <w:pPr>
        <w:widowControl w:val="0"/>
        <w:spacing w:line="276" w:lineRule="auto"/>
        <w:ind w:firstLine="709"/>
        <w:jc w:val="both"/>
        <w:rPr>
          <w:sz w:val="28"/>
        </w:rPr>
      </w:pPr>
      <w:r w:rsidRPr="00AA47F7">
        <w:rPr>
          <w:sz w:val="28"/>
        </w:rPr>
        <w:t>2. Постановление Правительства Ростовской области от 15.04.2023 № 284 «О внесении изменения в постановление Правительства Ростовской области от 19.12.2022 № 1114».</w:t>
      </w:r>
    </w:p>
    <w:p w:rsidR="00576B72" w:rsidRPr="00AA47F7" w:rsidRDefault="00576B72" w:rsidP="00576B72">
      <w:pPr>
        <w:widowControl w:val="0"/>
        <w:spacing w:line="276" w:lineRule="auto"/>
        <w:ind w:firstLine="709"/>
        <w:jc w:val="both"/>
        <w:rPr>
          <w:sz w:val="28"/>
        </w:rPr>
      </w:pPr>
      <w:r w:rsidRPr="00AA47F7">
        <w:rPr>
          <w:sz w:val="28"/>
        </w:rPr>
        <w:t>3. Постановление Правительства Ростовской области от 29.05.2023 № 391 «О внесении изменения в постановление Правительства Ростовской области от 19.12.2022 № 1114».</w:t>
      </w:r>
    </w:p>
    <w:p w:rsidR="00576B72" w:rsidRPr="00AA47F7" w:rsidRDefault="00576B72" w:rsidP="00576B72">
      <w:pPr>
        <w:widowControl w:val="0"/>
        <w:spacing w:line="276" w:lineRule="auto"/>
        <w:ind w:firstLine="709"/>
        <w:jc w:val="both"/>
        <w:rPr>
          <w:sz w:val="28"/>
        </w:rPr>
      </w:pPr>
      <w:r w:rsidRPr="00AA47F7">
        <w:rPr>
          <w:sz w:val="28"/>
        </w:rPr>
        <w:t>4. Постановление Правительства Ростовской области от 02.10.2023 № 700 «О внесении изменений в постановление Правительства Ростовской области от 19.12.2022 № 1114».</w:t>
      </w:r>
    </w:p>
    <w:p w:rsidR="00576B72" w:rsidRPr="00AA47F7" w:rsidRDefault="00576B72" w:rsidP="00576B72">
      <w:pPr>
        <w:widowControl w:val="0"/>
        <w:ind w:firstLine="709"/>
        <w:jc w:val="both"/>
        <w:rPr>
          <w:sz w:val="28"/>
        </w:rPr>
      </w:pPr>
    </w:p>
    <w:p w:rsidR="00576B72" w:rsidRPr="00AA47F7" w:rsidRDefault="00576B72" w:rsidP="00576B72">
      <w:pPr>
        <w:widowControl w:val="0"/>
        <w:ind w:firstLine="709"/>
        <w:jc w:val="both"/>
        <w:rPr>
          <w:sz w:val="28"/>
        </w:rPr>
      </w:pPr>
    </w:p>
    <w:p w:rsidR="00576B72" w:rsidRPr="00AA47F7" w:rsidRDefault="00576B72" w:rsidP="00576B72">
      <w:pPr>
        <w:widowControl w:val="0"/>
        <w:ind w:firstLine="709"/>
        <w:jc w:val="both"/>
        <w:rPr>
          <w:sz w:val="28"/>
        </w:rPr>
      </w:pPr>
    </w:p>
    <w:p w:rsidR="00576B72" w:rsidRPr="00AA47F7" w:rsidRDefault="00576B72" w:rsidP="00576B72">
      <w:pPr>
        <w:ind w:right="5551"/>
        <w:jc w:val="center"/>
        <w:rPr>
          <w:sz w:val="28"/>
        </w:rPr>
      </w:pPr>
      <w:r w:rsidRPr="00AA47F7">
        <w:rPr>
          <w:sz w:val="28"/>
        </w:rPr>
        <w:t>Начальник управления</w:t>
      </w:r>
    </w:p>
    <w:p w:rsidR="00576B72" w:rsidRPr="00AA47F7" w:rsidRDefault="00576B72" w:rsidP="00576B72">
      <w:pPr>
        <w:ind w:right="5551"/>
        <w:jc w:val="center"/>
        <w:rPr>
          <w:sz w:val="28"/>
        </w:rPr>
      </w:pPr>
      <w:r w:rsidRPr="00AA47F7">
        <w:rPr>
          <w:sz w:val="28"/>
        </w:rPr>
        <w:t>документационного обеспечения</w:t>
      </w:r>
    </w:p>
    <w:p w:rsidR="00576B72" w:rsidRPr="00AA47F7" w:rsidRDefault="00576B72" w:rsidP="00576B72">
      <w:pPr>
        <w:rPr>
          <w:sz w:val="28"/>
        </w:rPr>
      </w:pPr>
      <w:r w:rsidRPr="00AA47F7">
        <w:rPr>
          <w:sz w:val="28"/>
        </w:rPr>
        <w:t>Правительства Ростовской области                                                          В.В. Лозин</w:t>
      </w:r>
    </w:p>
    <w:p w:rsidR="00576B72" w:rsidRPr="00AA47F7" w:rsidRDefault="00576B72" w:rsidP="00576B72">
      <w:pPr>
        <w:rPr>
          <w:sz w:val="28"/>
        </w:rPr>
      </w:pPr>
    </w:p>
    <w:p w:rsidR="00A07635" w:rsidRPr="001140BE" w:rsidRDefault="00A07635" w:rsidP="00576B72">
      <w:pPr>
        <w:ind w:right="5551"/>
        <w:jc w:val="center"/>
        <w:rPr>
          <w:sz w:val="28"/>
        </w:rPr>
      </w:pPr>
    </w:p>
    <w:sectPr w:rsidR="00A07635" w:rsidRPr="001140BE">
      <w:headerReference w:type="default" r:id="rId30"/>
      <w:footerReference w:type="default" r:id="rId31"/>
      <w:headerReference w:type="first" r:id="rId32"/>
      <w:footerReference w:type="first" r:id="rId33"/>
      <w:pgSz w:w="11907" w:h="16840"/>
      <w:pgMar w:top="1134" w:right="567" w:bottom="1134" w:left="1701" w:header="709"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56" w:rsidRDefault="00085556">
      <w:r>
        <w:separator/>
      </w:r>
    </w:p>
  </w:endnote>
  <w:endnote w:type="continuationSeparator" w:id="0">
    <w:p w:rsidR="00085556" w:rsidRDefault="0008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XO Thames">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A07635">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A07635">
    <w:pP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A07635">
    <w:pPr>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Pr="00516CA9" w:rsidRDefault="00516CA9">
    <w:pPr>
      <w:rPr>
        <w:lang w:val="en-US"/>
      </w:rPr>
    </w:pPr>
    <w:r w:rsidRPr="00516CA9">
      <w:rPr>
        <w:lang w:val="en-US"/>
      </w:rPr>
      <w:t>Y:\ORST\Ppo\ppo304.f24.docx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56" w:rsidRDefault="00085556">
      <w:r>
        <w:separator/>
      </w:r>
    </w:p>
  </w:footnote>
  <w:footnote w:type="continuationSeparator" w:id="0">
    <w:p w:rsidR="00085556" w:rsidRDefault="00085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A07635">
    <w:pPr>
      <w:pStyle w:val="af1"/>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316</w:t>
    </w:r>
    <w:r>
      <w:fldChar w:fldCharType="end"/>
    </w:r>
  </w:p>
  <w:p w:rsidR="00A07635" w:rsidRDefault="00A07635">
    <w:pPr>
      <w:pStyle w:val="af1"/>
      <w:jc w:val="center"/>
    </w:pPr>
  </w:p>
  <w:p w:rsidR="00A07635" w:rsidRDefault="00A07635">
    <w:pPr>
      <w:pStyle w:val="af1"/>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378</w:t>
    </w:r>
    <w:r>
      <w:fldChar w:fldCharType="end"/>
    </w:r>
  </w:p>
  <w:p w:rsidR="00A07635" w:rsidRDefault="00A07635">
    <w:pPr>
      <w:pStyle w:val="af1"/>
      <w:jc w:val="center"/>
    </w:pPr>
  </w:p>
  <w:p w:rsidR="00A07635" w:rsidRDefault="00A07635">
    <w:pPr>
      <w:pStyle w:val="af1"/>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377</w:t>
    </w:r>
    <w:r>
      <w:fldChar w:fldCharType="end"/>
    </w:r>
  </w:p>
  <w:p w:rsidR="00A07635" w:rsidRDefault="00A07635">
    <w:pPr>
      <w:pStyle w:val="af1"/>
      <w:jc w:val="center"/>
    </w:pPr>
  </w:p>
  <w:p w:rsidR="00A07635" w:rsidRDefault="00A07635">
    <w:pPr>
      <w:pStyle w:val="af1"/>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40</w:t>
    </w:r>
    <w:r>
      <w:fldChar w:fldCharType="end"/>
    </w:r>
  </w:p>
  <w:p w:rsidR="00A07635" w:rsidRDefault="00A07635">
    <w:pPr>
      <w:pStyle w:val="af1"/>
      <w:jc w:val="center"/>
    </w:pPr>
  </w:p>
  <w:p w:rsidR="00A07635" w:rsidRDefault="00A07635">
    <w:pPr>
      <w:pStyle w:val="af1"/>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49</w:t>
    </w:r>
    <w:r>
      <w:fldChar w:fldCharType="end"/>
    </w:r>
  </w:p>
  <w:p w:rsidR="00A07635" w:rsidRDefault="00A07635">
    <w:pPr>
      <w:pStyle w:val="af1"/>
      <w:jc w:val="center"/>
    </w:pPr>
  </w:p>
  <w:p w:rsidR="00A07635" w:rsidRDefault="00A07635">
    <w:pPr>
      <w:pStyle w:val="af1"/>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43</w:t>
    </w:r>
    <w:r>
      <w:fldChar w:fldCharType="end"/>
    </w:r>
  </w:p>
  <w:p w:rsidR="00A07635" w:rsidRDefault="00A07635">
    <w:pPr>
      <w:pStyle w:val="af1"/>
      <w:jc w:val="center"/>
    </w:pPr>
  </w:p>
  <w:p w:rsidR="00A07635" w:rsidRDefault="00A07635">
    <w:pPr>
      <w:pStyle w:val="af1"/>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79</w:t>
    </w:r>
    <w:r>
      <w:fldChar w:fldCharType="end"/>
    </w:r>
  </w:p>
  <w:p w:rsidR="00A07635" w:rsidRDefault="00A07635">
    <w:pPr>
      <w:pStyle w:val="af1"/>
      <w:jc w:val="center"/>
    </w:pPr>
  </w:p>
  <w:p w:rsidR="00A07635" w:rsidRDefault="00A07635">
    <w:pPr>
      <w:pStyle w:val="af1"/>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50</w:t>
    </w:r>
    <w:r>
      <w:fldChar w:fldCharType="end"/>
    </w:r>
  </w:p>
  <w:p w:rsidR="00A07635" w:rsidRDefault="00A07635">
    <w:pPr>
      <w:pStyle w:val="af1"/>
      <w:jc w:val="center"/>
    </w:pPr>
  </w:p>
  <w:p w:rsidR="00A07635" w:rsidRDefault="00A07635">
    <w:pPr>
      <w:pStyle w:val="af1"/>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122</w:t>
    </w:r>
    <w:r>
      <w:fldChar w:fldCharType="end"/>
    </w:r>
  </w:p>
  <w:p w:rsidR="00A07635" w:rsidRDefault="00A07635">
    <w:pPr>
      <w:pStyle w:val="af1"/>
      <w:jc w:val="center"/>
    </w:pPr>
  </w:p>
  <w:p w:rsidR="00A07635" w:rsidRDefault="00A07635">
    <w:pPr>
      <w:pStyle w:val="af1"/>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95</w:t>
    </w:r>
    <w:r>
      <w:fldChar w:fldCharType="end"/>
    </w:r>
  </w:p>
  <w:p w:rsidR="00A07635" w:rsidRDefault="00A07635">
    <w:pPr>
      <w:pStyle w:val="af1"/>
      <w:jc w:val="center"/>
    </w:pPr>
  </w:p>
  <w:p w:rsidR="00A07635" w:rsidRDefault="00A07635">
    <w:pPr>
      <w:pStyle w:val="af1"/>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5" w:rsidRDefault="00516CA9">
    <w:pPr>
      <w:framePr w:wrap="around" w:vAnchor="text" w:hAnchor="margin" w:xAlign="center" w:y="1"/>
    </w:pPr>
    <w:r>
      <w:fldChar w:fldCharType="begin"/>
    </w:r>
    <w:r>
      <w:instrText>PAGE \* Arabic</w:instrText>
    </w:r>
    <w:r>
      <w:fldChar w:fldCharType="separate"/>
    </w:r>
    <w:r w:rsidR="00C0697D">
      <w:rPr>
        <w:noProof/>
      </w:rPr>
      <w:t>376</w:t>
    </w:r>
    <w:r>
      <w:fldChar w:fldCharType="end"/>
    </w:r>
  </w:p>
  <w:p w:rsidR="00A07635" w:rsidRDefault="00A07635">
    <w:pPr>
      <w:pStyle w:val="af1"/>
      <w:jc w:val="center"/>
    </w:pPr>
  </w:p>
  <w:p w:rsidR="00A07635" w:rsidRDefault="00A07635">
    <w:pPr>
      <w:pStyle w:val="af1"/>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35"/>
    <w:rsid w:val="00085556"/>
    <w:rsid w:val="001140BE"/>
    <w:rsid w:val="001B56BA"/>
    <w:rsid w:val="00516CA9"/>
    <w:rsid w:val="00576B72"/>
    <w:rsid w:val="00996A50"/>
    <w:rsid w:val="00A07635"/>
    <w:rsid w:val="00A20E42"/>
    <w:rsid w:val="00C0697D"/>
    <w:rsid w:val="00D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keepNext w:val="0"/>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Выделение1"/>
    <w:link w:val="13"/>
    <w:rPr>
      <w:b/>
      <w:i/>
      <w:spacing w:val="10"/>
    </w:rPr>
  </w:style>
  <w:style w:type="character" w:customStyle="1" w:styleId="13">
    <w:name w:val="Выделение1"/>
    <w:link w:val="12"/>
    <w:rPr>
      <w:b/>
      <w:i/>
      <w:spacing w:val="10"/>
    </w:rPr>
  </w:style>
  <w:style w:type="paragraph" w:styleId="a3">
    <w:name w:val="Body Text Indent"/>
    <w:basedOn w:val="a"/>
    <w:link w:val="a4"/>
    <w:pPr>
      <w:ind w:firstLine="709"/>
      <w:jc w:val="both"/>
    </w:pPr>
    <w:rPr>
      <w:sz w:val="28"/>
    </w:rPr>
  </w:style>
  <w:style w:type="character" w:customStyle="1" w:styleId="a4">
    <w:name w:val="Основной текст с отступом Знак"/>
    <w:basedOn w:val="1"/>
    <w:link w:val="a3"/>
    <w:rPr>
      <w:sz w:val="28"/>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customStyle="1" w:styleId="14">
    <w:name w:val="Выделение1"/>
    <w:link w:val="15"/>
    <w:rPr>
      <w:b/>
      <w:i/>
      <w:spacing w:val="10"/>
    </w:rPr>
  </w:style>
  <w:style w:type="character" w:customStyle="1" w:styleId="15">
    <w:name w:val="Выделение1"/>
    <w:link w:val="14"/>
    <w:rPr>
      <w:b/>
      <w:i/>
      <w:spacing w:val="1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66">
    <w:name w:val="xl66"/>
    <w:basedOn w:val="a"/>
    <w:link w:val="xl660"/>
    <w:pPr>
      <w:spacing w:beforeAutospacing="1" w:afterAutospacing="1"/>
    </w:pPr>
    <w:rPr>
      <w:sz w:val="24"/>
    </w:rPr>
  </w:style>
  <w:style w:type="character" w:customStyle="1" w:styleId="xl660">
    <w:name w:val="xl66"/>
    <w:basedOn w:val="1"/>
    <w:link w:val="xl66"/>
    <w:rPr>
      <w:sz w:val="24"/>
    </w:rPr>
  </w:style>
  <w:style w:type="paragraph" w:customStyle="1" w:styleId="16">
    <w:name w:val="Обычный1"/>
    <w:link w:val="17"/>
  </w:style>
  <w:style w:type="character" w:customStyle="1" w:styleId="17">
    <w:name w:val="Обычный1"/>
    <w:link w:val="16"/>
  </w:style>
  <w:style w:type="paragraph" w:customStyle="1" w:styleId="18">
    <w:name w:val="Обычный1"/>
    <w:link w:val="19"/>
  </w:style>
  <w:style w:type="character" w:customStyle="1" w:styleId="19">
    <w:name w:val="Обычный1"/>
    <w:link w:val="18"/>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b/>
      <w:i/>
      <w:color w:val="5A5A5A"/>
    </w:rPr>
  </w:style>
  <w:style w:type="paragraph" w:customStyle="1" w:styleId="markedcontent">
    <w:name w:val="markedcontent"/>
    <w:basedOn w:val="1a"/>
    <w:link w:val="markedcontent0"/>
  </w:style>
  <w:style w:type="character" w:customStyle="1" w:styleId="markedcontent0">
    <w:name w:val="markedcontent"/>
    <w:basedOn w:val="1b"/>
    <w:link w:val="markedcontent"/>
  </w:style>
  <w:style w:type="paragraph" w:customStyle="1" w:styleId="1c">
    <w:name w:val="Обычный1"/>
    <w:link w:val="1d"/>
  </w:style>
  <w:style w:type="character" w:customStyle="1" w:styleId="1d">
    <w:name w:val="Обычный1"/>
    <w:link w:val="1c"/>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92">
    <w:name w:val="xl92"/>
    <w:basedOn w:val="a"/>
    <w:link w:val="xl920"/>
    <w:pPr>
      <w:spacing w:beforeAutospacing="1" w:afterAutospacing="1"/>
      <w:jc w:val="center"/>
    </w:pPr>
    <w:rPr>
      <w:sz w:val="24"/>
    </w:rPr>
  </w:style>
  <w:style w:type="character" w:customStyle="1" w:styleId="xl920">
    <w:name w:val="xl92"/>
    <w:basedOn w:val="1"/>
    <w:link w:val="xl92"/>
    <w:rPr>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Style2">
    <w:name w:val="Style2"/>
    <w:basedOn w:val="a"/>
    <w:link w:val="Style20"/>
    <w:pPr>
      <w:widowControl w:val="0"/>
      <w:spacing w:line="360" w:lineRule="exact"/>
      <w:ind w:firstLine="710"/>
      <w:jc w:val="both"/>
    </w:pPr>
    <w:rPr>
      <w:sz w:val="24"/>
    </w:rPr>
  </w:style>
  <w:style w:type="character" w:customStyle="1" w:styleId="Style20">
    <w:name w:val="Style2"/>
    <w:basedOn w:val="1"/>
    <w:link w:val="Style2"/>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styleId="35">
    <w:name w:val="Body Text Indent 3"/>
    <w:basedOn w:val="a"/>
    <w:link w:val="36"/>
    <w:pPr>
      <w:spacing w:after="120"/>
      <w:ind w:left="283"/>
    </w:pPr>
    <w:rPr>
      <w:rFonts w:ascii="Arial" w:hAnsi="Arial"/>
      <w:sz w:val="16"/>
    </w:rPr>
  </w:style>
  <w:style w:type="character" w:customStyle="1" w:styleId="36">
    <w:name w:val="Основной текст с отступом 3 Знак"/>
    <w:basedOn w:val="1"/>
    <w:link w:val="35"/>
    <w:rPr>
      <w:rFonts w:ascii="Arial" w:hAnsi="Arial"/>
      <w:sz w:val="16"/>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xl75">
    <w:name w:val="xl75"/>
    <w:basedOn w:val="a"/>
    <w:link w:val="xl750"/>
    <w:pPr>
      <w:spacing w:beforeAutospacing="1" w:afterAutospacing="1"/>
    </w:pPr>
    <w:rPr>
      <w:sz w:val="24"/>
    </w:rPr>
  </w:style>
  <w:style w:type="character" w:customStyle="1" w:styleId="xl750">
    <w:name w:val="xl75"/>
    <w:basedOn w:val="1"/>
    <w:link w:val="xl75"/>
    <w:rPr>
      <w:sz w:val="24"/>
    </w:rPr>
  </w:style>
  <w:style w:type="paragraph" w:customStyle="1" w:styleId="310">
    <w:name w:val="Заголовок 3 Знак1"/>
    <w:basedOn w:val="1a"/>
    <w:link w:val="311"/>
    <w:rPr>
      <w:rFonts w:ascii="Cambria" w:hAnsi="Cambria"/>
      <w:b/>
      <w:color w:val="4F81BD" w:themeColor="accent1"/>
    </w:rPr>
  </w:style>
  <w:style w:type="character" w:customStyle="1" w:styleId="311">
    <w:name w:val="Заголовок 3 Знак1"/>
    <w:basedOn w:val="1b"/>
    <w:link w:val="310"/>
    <w:rPr>
      <w:rFonts w:ascii="Cambria" w:hAnsi="Cambria"/>
      <w:b/>
      <w:color w:val="4F81BD" w:themeColor="accent1"/>
    </w:rPr>
  </w:style>
  <w:style w:type="character" w:customStyle="1" w:styleId="30">
    <w:name w:val="Заголовок 3 Знак"/>
    <w:basedOn w:val="20"/>
    <w:link w:val="3"/>
    <w:rPr>
      <w:rFonts w:ascii="Arial" w:hAnsi="Arial"/>
      <w:sz w:val="24"/>
    </w:rPr>
  </w:style>
  <w:style w:type="paragraph" w:customStyle="1" w:styleId="51">
    <w:name w:val="Знак Знак5"/>
    <w:basedOn w:val="1a"/>
    <w:link w:val="52"/>
    <w:rPr>
      <w:sz w:val="28"/>
    </w:rPr>
  </w:style>
  <w:style w:type="character" w:customStyle="1" w:styleId="52">
    <w:name w:val="Знак Знак5"/>
    <w:basedOn w:val="1b"/>
    <w:link w:val="51"/>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70">
    <w:name w:val="xl70"/>
    <w:basedOn w:val="a"/>
    <w:link w:val="xl700"/>
    <w:pPr>
      <w:spacing w:beforeAutospacing="1" w:afterAutospacing="1"/>
    </w:pPr>
    <w:rPr>
      <w:sz w:val="24"/>
    </w:rPr>
  </w:style>
  <w:style w:type="character" w:customStyle="1" w:styleId="xl700">
    <w:name w:val="xl70"/>
    <w:basedOn w:val="1"/>
    <w:link w:val="xl70"/>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3">
    <w:name w:val="Абзац списка2"/>
    <w:basedOn w:val="a"/>
    <w:link w:val="24"/>
    <w:pPr>
      <w:ind w:left="720"/>
      <w:contextualSpacing/>
    </w:pPr>
  </w:style>
  <w:style w:type="character" w:customStyle="1" w:styleId="24">
    <w:name w:val="Абзац списка2"/>
    <w:basedOn w:val="1"/>
    <w:link w:val="23"/>
  </w:style>
  <w:style w:type="paragraph" w:customStyle="1" w:styleId="1e">
    <w:name w:val="Обычный1"/>
    <w:link w:val="1f"/>
  </w:style>
  <w:style w:type="character" w:customStyle="1" w:styleId="1f">
    <w:name w:val="Обычный1"/>
    <w:link w:val="1e"/>
  </w:style>
  <w:style w:type="paragraph" w:customStyle="1" w:styleId="1f0">
    <w:name w:val="Обычный1"/>
    <w:link w:val="1f1"/>
  </w:style>
  <w:style w:type="character" w:customStyle="1" w:styleId="1f1">
    <w:name w:val="Обычный1"/>
    <w:link w:val="1f0"/>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2-1pt">
    <w:name w:val="Основной текст (2) + Интервал -1 pt"/>
    <w:basedOn w:val="25"/>
    <w:link w:val="2-1pt0"/>
    <w:rPr>
      <w:spacing w:val="-30"/>
    </w:rPr>
  </w:style>
  <w:style w:type="character" w:customStyle="1" w:styleId="2-1pt0">
    <w:name w:val="Основной текст (2) + Интервал -1 pt"/>
    <w:basedOn w:val="26"/>
    <w:link w:val="2-1pt"/>
    <w:rPr>
      <w:rFonts w:ascii="Palatino Linotype" w:hAnsi="Palatino Linotype"/>
      <w:spacing w:val="-30"/>
      <w:sz w:val="24"/>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1f2">
    <w:name w:val="Просмотренная гиперссылка1"/>
    <w:basedOn w:val="1f3"/>
    <w:link w:val="1f4"/>
    <w:rPr>
      <w:color w:val="800080"/>
      <w:u w:val="single"/>
    </w:rPr>
  </w:style>
  <w:style w:type="character" w:customStyle="1" w:styleId="1f4">
    <w:name w:val="Просмотренная гиперссылка1"/>
    <w:basedOn w:val="1f5"/>
    <w:link w:val="1f2"/>
    <w:rPr>
      <w:color w:val="800080"/>
      <w:u w:val="single"/>
    </w:rPr>
  </w:style>
  <w:style w:type="paragraph" w:customStyle="1" w:styleId="a5">
    <w:link w:val="a6"/>
    <w:semiHidden/>
    <w:unhideWhenUsed/>
    <w:rPr>
      <w:sz w:val="28"/>
    </w:rPr>
  </w:style>
  <w:style w:type="character" w:customStyle="1" w:styleId="a6">
    <w:link w:val="a5"/>
    <w:semiHidden/>
    <w:unhideWhenUsed/>
    <w:rPr>
      <w:sz w:val="28"/>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1f6">
    <w:name w:val="Название книги1"/>
    <w:link w:val="1f7"/>
    <w:rPr>
      <w:i/>
      <w:smallCaps/>
      <w:spacing w:val="5"/>
    </w:rPr>
  </w:style>
  <w:style w:type="character" w:customStyle="1" w:styleId="1f7">
    <w:name w:val="Название книги1"/>
    <w:link w:val="1f6"/>
    <w:rPr>
      <w:i/>
      <w:smallCaps/>
      <w:spacing w:val="5"/>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sz w:val="24"/>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xl97">
    <w:name w:val="xl97"/>
    <w:basedOn w:val="a"/>
    <w:link w:val="xl970"/>
    <w:pPr>
      <w:spacing w:beforeAutospacing="1" w:afterAutospacing="1"/>
      <w:jc w:val="center"/>
    </w:pPr>
    <w:rPr>
      <w:sz w:val="22"/>
    </w:rPr>
  </w:style>
  <w:style w:type="character" w:customStyle="1" w:styleId="xl970">
    <w:name w:val="xl97"/>
    <w:basedOn w:val="1"/>
    <w:link w:val="xl97"/>
    <w:rPr>
      <w:sz w:val="22"/>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29">
    <w:name w:val="Body Text Indent 2"/>
    <w:basedOn w:val="a"/>
    <w:link w:val="2a"/>
    <w:pPr>
      <w:widowControl w:val="0"/>
      <w:ind w:left="884"/>
    </w:pPr>
    <w:rPr>
      <w:rFonts w:ascii="Arial" w:hAnsi="Arial"/>
      <w:sz w:val="28"/>
    </w:rPr>
  </w:style>
  <w:style w:type="character" w:customStyle="1" w:styleId="2a">
    <w:name w:val="Основной текст с отступом 2 Знак"/>
    <w:basedOn w:val="1"/>
    <w:link w:val="29"/>
    <w:rPr>
      <w:rFonts w:ascii="Arial" w:hAnsi="Arial"/>
      <w:sz w:val="28"/>
    </w:rPr>
  </w:style>
  <w:style w:type="paragraph" w:customStyle="1" w:styleId="1f8">
    <w:name w:val="Обычный1"/>
    <w:link w:val="1f9"/>
  </w:style>
  <w:style w:type="character" w:customStyle="1" w:styleId="1f9">
    <w:name w:val="Обычный1"/>
    <w:link w:val="1f8"/>
  </w:style>
  <w:style w:type="paragraph" w:customStyle="1" w:styleId="39">
    <w:name w:val="Основной шрифт абзаца3"/>
    <w:link w:val="3a"/>
  </w:style>
  <w:style w:type="character" w:customStyle="1" w:styleId="3a">
    <w:name w:val="Основной шрифт абзаца3"/>
    <w:link w:val="39"/>
  </w:style>
  <w:style w:type="character" w:customStyle="1" w:styleId="90">
    <w:name w:val="Заголовок 9 Знак"/>
    <w:basedOn w:val="1"/>
    <w:link w:val="9"/>
    <w:rPr>
      <w:b/>
      <w:i/>
      <w:color w:val="7F7F7F"/>
      <w:sz w:val="18"/>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1fa">
    <w:name w:val="Обычный1"/>
    <w:link w:val="1fb"/>
  </w:style>
  <w:style w:type="character" w:customStyle="1" w:styleId="1fb">
    <w:name w:val="Обычный1"/>
    <w:link w:val="1fa"/>
  </w:style>
  <w:style w:type="paragraph" w:customStyle="1" w:styleId="Endnote">
    <w:name w:val="Endnote"/>
    <w:basedOn w:val="a"/>
    <w:link w:val="Endnote0"/>
    <w:pPr>
      <w:ind w:firstLine="709"/>
      <w:jc w:val="both"/>
    </w:pPr>
    <w:rPr>
      <w:sz w:val="28"/>
    </w:rPr>
  </w:style>
  <w:style w:type="character" w:customStyle="1" w:styleId="Endnote0">
    <w:name w:val="Endnote"/>
    <w:basedOn w:val="1"/>
    <w:link w:val="Endnote"/>
    <w:rPr>
      <w:sz w:val="28"/>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c">
    <w:name w:val="Обычный1"/>
    <w:link w:val="1fd"/>
  </w:style>
  <w:style w:type="character" w:customStyle="1" w:styleId="1fd">
    <w:name w:val="Обычный1"/>
    <w:link w:val="1fc"/>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e">
    <w:name w:val="Знак сноски1"/>
    <w:basedOn w:val="1a"/>
    <w:link w:val="1ff"/>
    <w:rPr>
      <w:vertAlign w:val="superscript"/>
    </w:rPr>
  </w:style>
  <w:style w:type="character" w:customStyle="1" w:styleId="1ff">
    <w:name w:val="Знак сноски1"/>
    <w:basedOn w:val="1b"/>
    <w:link w:val="1fe"/>
    <w:rPr>
      <w:vertAlign w:val="superscript"/>
    </w:rPr>
  </w:style>
  <w:style w:type="paragraph" w:customStyle="1" w:styleId="pt-a0">
    <w:name w:val="pt-a0"/>
    <w:basedOn w:val="1a"/>
    <w:link w:val="pt-a00"/>
  </w:style>
  <w:style w:type="character" w:customStyle="1" w:styleId="pt-a00">
    <w:name w:val="pt-a0"/>
    <w:basedOn w:val="1b"/>
    <w:link w:val="pt-a0"/>
  </w:style>
  <w:style w:type="paragraph" w:customStyle="1" w:styleId="1ff0">
    <w:name w:val="Текст примечания Знак1"/>
    <w:basedOn w:val="1a"/>
    <w:link w:val="1ff1"/>
  </w:style>
  <w:style w:type="character" w:customStyle="1" w:styleId="1ff1">
    <w:name w:val="Текст примечания Знак1"/>
    <w:basedOn w:val="1b"/>
    <w:link w:val="1ff0"/>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xl84">
    <w:name w:val="xl84"/>
    <w:basedOn w:val="a"/>
    <w:link w:val="xl840"/>
    <w:pPr>
      <w:spacing w:beforeAutospacing="1" w:afterAutospacing="1"/>
      <w:jc w:val="center"/>
    </w:pPr>
    <w:rPr>
      <w:sz w:val="22"/>
    </w:rPr>
  </w:style>
  <w:style w:type="character" w:customStyle="1" w:styleId="xl840">
    <w:name w:val="xl84"/>
    <w:basedOn w:val="1"/>
    <w:link w:val="xl84"/>
    <w:rPr>
      <w:sz w:val="22"/>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7">
    <w:name w:val="No Spacing"/>
    <w:basedOn w:val="a"/>
    <w:link w:val="a8"/>
    <w:pPr>
      <w:jc w:val="both"/>
    </w:pPr>
    <w:rPr>
      <w:sz w:val="28"/>
    </w:rPr>
  </w:style>
  <w:style w:type="character" w:customStyle="1" w:styleId="a8">
    <w:name w:val="Без интервала Знак"/>
    <w:basedOn w:val="1"/>
    <w:link w:val="a7"/>
    <w:rPr>
      <w:sz w:val="28"/>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210">
    <w:name w:val="Основной текст с отступом 2 Знак1"/>
    <w:basedOn w:val="1a"/>
    <w:link w:val="211"/>
  </w:style>
  <w:style w:type="character" w:customStyle="1" w:styleId="211">
    <w:name w:val="Основной текст с отступом 2 Знак1"/>
    <w:basedOn w:val="1b"/>
    <w:link w:val="210"/>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styleId="a9">
    <w:name w:val="footer"/>
    <w:basedOn w:val="a"/>
    <w:link w:val="aa"/>
    <w:pPr>
      <w:tabs>
        <w:tab w:val="center" w:pos="4153"/>
        <w:tab w:val="right" w:pos="8306"/>
      </w:tabs>
    </w:pPr>
  </w:style>
  <w:style w:type="character" w:customStyle="1" w:styleId="aa">
    <w:name w:val="Нижний колонтитул Знак"/>
    <w:basedOn w:val="1"/>
    <w:link w:val="a9"/>
  </w:style>
  <w:style w:type="paragraph" w:customStyle="1" w:styleId="1ff6">
    <w:name w:val="Сильное выделение1"/>
    <w:link w:val="1ff7"/>
    <w:rPr>
      <w:b/>
      <w:i/>
    </w:rPr>
  </w:style>
  <w:style w:type="character" w:customStyle="1" w:styleId="1ff7">
    <w:name w:val="Сильное выделение1"/>
    <w:link w:val="1ff6"/>
    <w:rPr>
      <w:b/>
      <w:i/>
    </w:rPr>
  </w:style>
  <w:style w:type="paragraph" w:customStyle="1" w:styleId="xl90">
    <w:name w:val="xl90"/>
    <w:basedOn w:val="a"/>
    <w:link w:val="xl900"/>
    <w:pPr>
      <w:spacing w:beforeAutospacing="1" w:afterAutospacing="1"/>
    </w:pPr>
    <w:rPr>
      <w:sz w:val="24"/>
    </w:rPr>
  </w:style>
  <w:style w:type="character" w:customStyle="1" w:styleId="xl900">
    <w:name w:val="xl90"/>
    <w:basedOn w:val="1"/>
    <w:link w:val="xl90"/>
    <w:rPr>
      <w:sz w:val="24"/>
    </w:rPr>
  </w:style>
  <w:style w:type="paragraph" w:styleId="ab">
    <w:name w:val="Plain Text"/>
    <w:basedOn w:val="a"/>
    <w:link w:val="ac"/>
    <w:pPr>
      <w:spacing w:before="64" w:after="64"/>
    </w:pPr>
    <w:rPr>
      <w:rFonts w:ascii="Arial" w:hAnsi="Arial"/>
    </w:rPr>
  </w:style>
  <w:style w:type="character" w:customStyle="1" w:styleId="ac">
    <w:name w:val="Текст Знак"/>
    <w:basedOn w:val="1"/>
    <w:link w:val="ab"/>
    <w:rPr>
      <w:rFonts w:ascii="Arial" w:hAnsi="Arial"/>
    </w:rPr>
  </w:style>
  <w:style w:type="paragraph" w:customStyle="1" w:styleId="1ff8">
    <w:name w:val="Выделенная цитата1"/>
    <w:basedOn w:val="a"/>
    <w:next w:val="a"/>
    <w:link w:val="1ff9"/>
    <w:pPr>
      <w:spacing w:before="200" w:after="280" w:line="276" w:lineRule="auto"/>
      <w:ind w:left="936" w:right="936" w:firstLine="709"/>
      <w:jc w:val="both"/>
    </w:pPr>
    <w:rPr>
      <w:b/>
      <w:i/>
      <w:color w:val="4F81BD"/>
    </w:rPr>
  </w:style>
  <w:style w:type="character" w:customStyle="1" w:styleId="1ff9">
    <w:name w:val="Выделенная цитата1"/>
    <w:basedOn w:val="1"/>
    <w:link w:val="1ff8"/>
    <w:rPr>
      <w:b/>
      <w:i/>
      <w:color w:val="4F81BD"/>
    </w:rPr>
  </w:style>
  <w:style w:type="paragraph" w:customStyle="1" w:styleId="1ffa">
    <w:name w:val="Обычный1"/>
    <w:link w:val="1ffb"/>
  </w:style>
  <w:style w:type="character" w:customStyle="1" w:styleId="1ffb">
    <w:name w:val="Обычный1"/>
    <w:link w:val="1ffa"/>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2d">
    <w:name w:val="Основной текст (2)"/>
    <w:basedOn w:val="a"/>
    <w:link w:val="2e"/>
    <w:pPr>
      <w:widowControl w:val="0"/>
      <w:spacing w:before="360" w:after="900" w:line="0" w:lineRule="atLeast"/>
      <w:ind w:firstLine="567"/>
      <w:jc w:val="center"/>
    </w:pPr>
    <w:rPr>
      <w:sz w:val="26"/>
    </w:rPr>
  </w:style>
  <w:style w:type="character" w:customStyle="1" w:styleId="2e">
    <w:name w:val="Основной текст (2)"/>
    <w:basedOn w:val="1"/>
    <w:link w:val="2d"/>
    <w:rPr>
      <w:sz w:val="26"/>
    </w:rPr>
  </w:style>
  <w:style w:type="paragraph" w:customStyle="1" w:styleId="TableParagraph">
    <w:name w:val="Table Paragraph"/>
    <w:basedOn w:val="a"/>
    <w:link w:val="TableParagraph0"/>
    <w:pPr>
      <w:widowControl w:val="0"/>
    </w:pPr>
    <w:rPr>
      <w:rFonts w:ascii="Calibri" w:hAnsi="Calibri"/>
      <w:sz w:val="22"/>
    </w:rPr>
  </w:style>
  <w:style w:type="character" w:customStyle="1" w:styleId="TableParagraph0">
    <w:name w:val="Table Paragraph"/>
    <w:basedOn w:val="1"/>
    <w:link w:val="TableParagraph"/>
    <w:rPr>
      <w:rFonts w:ascii="Calibri" w:hAnsi="Calibri"/>
      <w:sz w:val="22"/>
    </w:rPr>
  </w:style>
  <w:style w:type="paragraph" w:customStyle="1" w:styleId="1ffc">
    <w:name w:val="Номер страницы1"/>
    <w:basedOn w:val="1f3"/>
    <w:link w:val="1ffd"/>
  </w:style>
  <w:style w:type="character" w:customStyle="1" w:styleId="1ffd">
    <w:name w:val="Номер страницы1"/>
    <w:basedOn w:val="1f5"/>
    <w:link w:val="1ffc"/>
  </w:style>
  <w:style w:type="paragraph" w:customStyle="1" w:styleId="4b">
    <w:name w:val="Основной шрифт абзаца4"/>
    <w:link w:val="4c"/>
  </w:style>
  <w:style w:type="character" w:customStyle="1" w:styleId="4c">
    <w:name w:val="Основной шрифт абзаца4"/>
    <w:link w:val="4b"/>
  </w:style>
  <w:style w:type="paragraph" w:styleId="ad">
    <w:name w:val="Intense Quote"/>
    <w:basedOn w:val="a"/>
    <w:next w:val="a"/>
    <w:link w:val="ae"/>
    <w:pPr>
      <w:spacing w:before="240" w:after="240" w:line="300" w:lineRule="auto"/>
      <w:ind w:left="1152" w:right="1152" w:firstLine="709"/>
      <w:jc w:val="both"/>
    </w:pPr>
    <w:rPr>
      <w:i/>
      <w:sz w:val="28"/>
    </w:rPr>
  </w:style>
  <w:style w:type="character" w:customStyle="1" w:styleId="ae">
    <w:name w:val="Выделенная цитата Знак"/>
    <w:basedOn w:val="1"/>
    <w:link w:val="ad"/>
    <w:rPr>
      <w:i/>
      <w:sz w:val="28"/>
    </w:rPr>
  </w:style>
  <w:style w:type="paragraph" w:customStyle="1" w:styleId="212">
    <w:name w:val="Цитата 21"/>
    <w:basedOn w:val="a"/>
    <w:next w:val="a"/>
    <w:link w:val="213"/>
    <w:pPr>
      <w:spacing w:after="200" w:line="276" w:lineRule="auto"/>
      <w:ind w:firstLine="709"/>
      <w:jc w:val="both"/>
    </w:pPr>
    <w:rPr>
      <w:i/>
    </w:rPr>
  </w:style>
  <w:style w:type="character" w:customStyle="1" w:styleId="213">
    <w:name w:val="Цитата 21"/>
    <w:basedOn w:val="1"/>
    <w:link w:val="212"/>
    <w:rPr>
      <w:i/>
    </w:rPr>
  </w:style>
  <w:style w:type="paragraph" w:styleId="3b">
    <w:name w:val="toc 3"/>
    <w:next w:val="a"/>
    <w:link w:val="3c"/>
    <w:uiPriority w:val="39"/>
    <w:pPr>
      <w:ind w:left="400"/>
    </w:pPr>
    <w:rPr>
      <w:rFonts w:ascii="XO Thames" w:hAnsi="XO Thames"/>
      <w:sz w:val="28"/>
    </w:rPr>
  </w:style>
  <w:style w:type="character" w:customStyle="1" w:styleId="3c">
    <w:name w:val="Оглавление 3 Знак"/>
    <w:link w:val="3b"/>
    <w:rPr>
      <w:rFonts w:ascii="XO Thames" w:hAnsi="XO Thames"/>
      <w:sz w:val="28"/>
    </w:rPr>
  </w:style>
  <w:style w:type="paragraph" w:styleId="af">
    <w:name w:val="Body Text"/>
    <w:basedOn w:val="a"/>
    <w:link w:val="af0"/>
    <w:rPr>
      <w:sz w:val="28"/>
    </w:rPr>
  </w:style>
  <w:style w:type="character" w:customStyle="1" w:styleId="af0">
    <w:name w:val="Основной текст Знак"/>
    <w:basedOn w:val="1"/>
    <w:link w:val="af"/>
    <w:rPr>
      <w:sz w:val="28"/>
    </w:rPr>
  </w:style>
  <w:style w:type="paragraph" w:customStyle="1" w:styleId="xl94">
    <w:name w:val="xl94"/>
    <w:basedOn w:val="a"/>
    <w:link w:val="xl940"/>
    <w:pPr>
      <w:spacing w:beforeAutospacing="1" w:afterAutospacing="1"/>
      <w:jc w:val="center"/>
    </w:pPr>
    <w:rPr>
      <w:sz w:val="22"/>
    </w:rPr>
  </w:style>
  <w:style w:type="character" w:customStyle="1" w:styleId="xl940">
    <w:name w:val="xl94"/>
    <w:basedOn w:val="1"/>
    <w:link w:val="xl94"/>
    <w:rPr>
      <w:sz w:val="22"/>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1ffe">
    <w:name w:val="Текст Знак1"/>
    <w:basedOn w:val="1a"/>
    <w:link w:val="1fff"/>
    <w:rPr>
      <w:rFonts w:ascii="Consolas" w:hAnsi="Consolas"/>
      <w:sz w:val="21"/>
    </w:rPr>
  </w:style>
  <w:style w:type="character" w:customStyle="1" w:styleId="1fff">
    <w:name w:val="Текст Знак1"/>
    <w:basedOn w:val="1b"/>
    <w:link w:val="1ffe"/>
    <w:rPr>
      <w:rFonts w:ascii="Consolas" w:hAnsi="Consolas"/>
      <w:sz w:val="21"/>
    </w:rPr>
  </w:style>
  <w:style w:type="paragraph" w:customStyle="1" w:styleId="1fff0">
    <w:name w:val="Обычный1"/>
    <w:link w:val="1fff1"/>
  </w:style>
  <w:style w:type="character" w:customStyle="1" w:styleId="1fff1">
    <w:name w:val="Обычный1"/>
    <w:link w:val="1fff0"/>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1fff2">
    <w:name w:val="Гиперссылка1"/>
    <w:link w:val="1fff3"/>
    <w:rPr>
      <w:color w:val="0000FF"/>
      <w:u w:val="single"/>
    </w:rPr>
  </w:style>
  <w:style w:type="character" w:customStyle="1" w:styleId="1fff3">
    <w:name w:val="Гиперссылка1"/>
    <w:link w:val="1fff2"/>
    <w:rPr>
      <w:color w:val="0000FF"/>
      <w:u w:val="single"/>
    </w:rPr>
  </w:style>
  <w:style w:type="paragraph" w:customStyle="1" w:styleId="ConsPlusDocList">
    <w:name w:val="ConsPlusDocList"/>
    <w:link w:val="ConsPlusDocList0"/>
    <w:pPr>
      <w:widowControl w:val="0"/>
    </w:pPr>
    <w:rPr>
      <w:rFonts w:ascii="Calibri" w:hAnsi="Calibri"/>
      <w:sz w:val="22"/>
    </w:rPr>
  </w:style>
  <w:style w:type="character" w:customStyle="1" w:styleId="ConsPlusDocList0">
    <w:name w:val="ConsPlusDocList"/>
    <w:link w:val="ConsPlusDocList"/>
    <w:rPr>
      <w:rFonts w:ascii="Calibri" w:hAnsi="Calibri"/>
      <w:sz w:val="22"/>
    </w:rPr>
  </w:style>
  <w:style w:type="paragraph" w:styleId="af1">
    <w:name w:val="header"/>
    <w:basedOn w:val="a"/>
    <w:link w:val="af2"/>
    <w:pPr>
      <w:tabs>
        <w:tab w:val="center" w:pos="4153"/>
        <w:tab w:val="right" w:pos="8306"/>
      </w:tabs>
    </w:pPr>
  </w:style>
  <w:style w:type="character" w:customStyle="1" w:styleId="af2">
    <w:name w:val="Верхний колонтитул Знак"/>
    <w:basedOn w:val="1"/>
    <w:link w:val="af1"/>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312">
    <w:name w:val="Основной текст 3 Знак1"/>
    <w:basedOn w:val="1a"/>
    <w:link w:val="313"/>
    <w:rPr>
      <w:sz w:val="16"/>
    </w:rPr>
  </w:style>
  <w:style w:type="character" w:customStyle="1" w:styleId="313">
    <w:name w:val="Основной текст 3 Знак1"/>
    <w:basedOn w:val="1b"/>
    <w:link w:val="312"/>
    <w:rPr>
      <w:sz w:val="16"/>
    </w:rPr>
  </w:style>
  <w:style w:type="paragraph" w:customStyle="1" w:styleId="55">
    <w:name w:val="Основной шрифт абзаца5"/>
    <w:link w:val="56"/>
  </w:style>
  <w:style w:type="character" w:customStyle="1" w:styleId="56">
    <w:name w:val="Основной шрифт абзаца5"/>
    <w:link w:val="55"/>
  </w:style>
  <w:style w:type="paragraph" w:styleId="af3">
    <w:name w:val="annotation subject"/>
    <w:basedOn w:val="af4"/>
    <w:next w:val="af4"/>
    <w:link w:val="af5"/>
    <w:rPr>
      <w:b/>
    </w:rPr>
  </w:style>
  <w:style w:type="character" w:customStyle="1" w:styleId="af5">
    <w:name w:val="Тема примечания Знак"/>
    <w:basedOn w:val="af6"/>
    <w:link w:val="af3"/>
    <w:rPr>
      <w:b/>
      <w:sz w:val="28"/>
    </w:rPr>
  </w:style>
  <w:style w:type="paragraph" w:customStyle="1" w:styleId="xl99">
    <w:name w:val="xl99"/>
    <w:basedOn w:val="a"/>
    <w:link w:val="xl990"/>
    <w:pPr>
      <w:spacing w:beforeAutospacing="1" w:afterAutospacing="1"/>
    </w:pPr>
    <w:rPr>
      <w:sz w:val="24"/>
    </w:rPr>
  </w:style>
  <w:style w:type="character" w:customStyle="1" w:styleId="xl990">
    <w:name w:val="xl99"/>
    <w:basedOn w:val="1"/>
    <w:link w:val="xl99"/>
    <w:rPr>
      <w:sz w:val="24"/>
    </w:rPr>
  </w:style>
  <w:style w:type="paragraph" w:customStyle="1" w:styleId="1fff6">
    <w:name w:val="Знак1"/>
    <w:basedOn w:val="a"/>
    <w:link w:val="1fff7"/>
    <w:pPr>
      <w:spacing w:beforeAutospacing="1" w:afterAutospacing="1"/>
    </w:pPr>
    <w:rPr>
      <w:rFonts w:ascii="Tahoma" w:hAnsi="Tahoma"/>
    </w:rPr>
  </w:style>
  <w:style w:type="character" w:customStyle="1" w:styleId="1fff7">
    <w:name w:val="Знак1"/>
    <w:basedOn w:val="1"/>
    <w:link w:val="1fff6"/>
    <w:rPr>
      <w:rFonts w:ascii="Tahoma" w:hAnsi="Tahoma"/>
    </w:rPr>
  </w:style>
  <w:style w:type="paragraph" w:customStyle="1" w:styleId="1fff8">
    <w:name w:val="Обычный1"/>
    <w:link w:val="1fff9"/>
  </w:style>
  <w:style w:type="character" w:customStyle="1" w:styleId="1fff9">
    <w:name w:val="Обычный1"/>
    <w:link w:val="1fff8"/>
  </w:style>
  <w:style w:type="paragraph" w:customStyle="1" w:styleId="xl101">
    <w:name w:val="xl101"/>
    <w:basedOn w:val="a"/>
    <w:link w:val="xl1010"/>
    <w:pPr>
      <w:spacing w:beforeAutospacing="1" w:afterAutospacing="1"/>
    </w:pPr>
    <w:rPr>
      <w:sz w:val="24"/>
    </w:rPr>
  </w:style>
  <w:style w:type="character" w:customStyle="1" w:styleId="xl1010">
    <w:name w:val="xl101"/>
    <w:basedOn w:val="1"/>
    <w:link w:val="xl101"/>
    <w:rPr>
      <w:sz w:val="24"/>
    </w:rPr>
  </w:style>
  <w:style w:type="paragraph" w:customStyle="1" w:styleId="xl100">
    <w:name w:val="xl100"/>
    <w:basedOn w:val="a"/>
    <w:link w:val="xl1000"/>
    <w:pPr>
      <w:spacing w:beforeAutospacing="1" w:afterAutospacing="1"/>
    </w:pPr>
    <w:rPr>
      <w:sz w:val="24"/>
    </w:rPr>
  </w:style>
  <w:style w:type="character" w:customStyle="1" w:styleId="xl1000">
    <w:name w:val="xl100"/>
    <w:basedOn w:val="1"/>
    <w:link w:val="xl100"/>
    <w:rPr>
      <w:sz w:val="24"/>
    </w:rPr>
  </w:style>
  <w:style w:type="paragraph" w:customStyle="1" w:styleId="1fffa">
    <w:name w:val="Слабая ссылка1"/>
    <w:link w:val="1fffb"/>
    <w:rPr>
      <w:smallCaps/>
    </w:rPr>
  </w:style>
  <w:style w:type="character" w:customStyle="1" w:styleId="1fffb">
    <w:name w:val="Слабая ссылка1"/>
    <w:link w:val="1fffa"/>
    <w:rPr>
      <w:smallCaps/>
    </w:rPr>
  </w:style>
  <w:style w:type="paragraph" w:customStyle="1" w:styleId="65">
    <w:name w:val="Основной шрифт абзаца6"/>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xl82">
    <w:name w:val="xl82"/>
    <w:basedOn w:val="a"/>
    <w:link w:val="xl820"/>
    <w:pPr>
      <w:spacing w:beforeAutospacing="1" w:afterAutospacing="1"/>
      <w:jc w:val="center"/>
    </w:pPr>
    <w:rPr>
      <w:sz w:val="24"/>
    </w:rPr>
  </w:style>
  <w:style w:type="character" w:customStyle="1" w:styleId="xl820">
    <w:name w:val="xl82"/>
    <w:basedOn w:val="1"/>
    <w:link w:val="xl82"/>
    <w:rPr>
      <w:sz w:val="24"/>
    </w:rPr>
  </w:style>
  <w:style w:type="paragraph" w:customStyle="1" w:styleId="1fffc">
    <w:name w:val="Обычный1"/>
    <w:link w:val="1fffd"/>
  </w:style>
  <w:style w:type="character" w:customStyle="1" w:styleId="1fffd">
    <w:name w:val="Обычный1"/>
    <w:link w:val="1fffc"/>
  </w:style>
  <w:style w:type="paragraph" w:customStyle="1" w:styleId="1fffe">
    <w:name w:val="1"/>
    <w:basedOn w:val="a"/>
    <w:link w:val="1ffff"/>
    <w:pPr>
      <w:jc w:val="center"/>
    </w:pPr>
    <w:rPr>
      <w:sz w:val="28"/>
    </w:rPr>
  </w:style>
  <w:style w:type="character" w:customStyle="1" w:styleId="1ffff">
    <w:name w:val="1"/>
    <w:basedOn w:val="1"/>
    <w:link w:val="1fffe"/>
    <w:rPr>
      <w:sz w:val="28"/>
    </w:rPr>
  </w:style>
  <w:style w:type="paragraph" w:customStyle="1" w:styleId="2f">
    <w:name w:val="Слабое выделение2"/>
    <w:link w:val="2f0"/>
    <w:rPr>
      <w:i/>
    </w:rPr>
  </w:style>
  <w:style w:type="character" w:customStyle="1" w:styleId="2f0">
    <w:name w:val="Слабое выделение2"/>
    <w:link w:val="2f"/>
    <w:rPr>
      <w:i/>
    </w:rPr>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xl91">
    <w:name w:val="xl91"/>
    <w:basedOn w:val="a"/>
    <w:link w:val="xl910"/>
    <w:pPr>
      <w:spacing w:beforeAutospacing="1" w:afterAutospacing="1"/>
    </w:pPr>
    <w:rPr>
      <w:sz w:val="24"/>
    </w:rPr>
  </w:style>
  <w:style w:type="character" w:customStyle="1" w:styleId="xl910">
    <w:name w:val="xl91"/>
    <w:basedOn w:val="1"/>
    <w:link w:val="xl91"/>
    <w:rPr>
      <w:sz w:val="24"/>
    </w:rPr>
  </w:style>
  <w:style w:type="paragraph" w:customStyle="1" w:styleId="xl95">
    <w:name w:val="xl95"/>
    <w:basedOn w:val="a"/>
    <w:link w:val="xl950"/>
    <w:pPr>
      <w:spacing w:beforeAutospacing="1" w:afterAutospacing="1"/>
    </w:pPr>
    <w:rPr>
      <w:sz w:val="24"/>
    </w:rPr>
  </w:style>
  <w:style w:type="character" w:customStyle="1" w:styleId="xl950">
    <w:name w:val="xl95"/>
    <w:basedOn w:val="1"/>
    <w:link w:val="xl95"/>
    <w:rPr>
      <w:sz w:val="24"/>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f0">
    <w:name w:val="Основной текст1"/>
    <w:basedOn w:val="a"/>
    <w:link w:val="1ffff1"/>
    <w:pPr>
      <w:widowControl w:val="0"/>
      <w:spacing w:before="600" w:line="278" w:lineRule="exact"/>
      <w:jc w:val="center"/>
    </w:pPr>
    <w:rPr>
      <w:b/>
      <w:spacing w:val="-3"/>
    </w:rPr>
  </w:style>
  <w:style w:type="character" w:customStyle="1" w:styleId="1ffff1">
    <w:name w:val="Основной текст1"/>
    <w:basedOn w:val="1"/>
    <w:link w:val="1ffff0"/>
    <w:rPr>
      <w:b/>
      <w:spacing w:val="-3"/>
    </w:rPr>
  </w:style>
  <w:style w:type="paragraph" w:customStyle="1" w:styleId="1ffff2">
    <w:name w:val="Сильное выделение1"/>
    <w:link w:val="1ffff3"/>
    <w:rPr>
      <w:b/>
      <w:i/>
    </w:rPr>
  </w:style>
  <w:style w:type="character" w:customStyle="1" w:styleId="1ffff3">
    <w:name w:val="Сильное выделение1"/>
    <w:link w:val="1ffff2"/>
    <w:rPr>
      <w:b/>
      <w:i/>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25">
    <w:name w:val="Основной текст (2)_"/>
    <w:basedOn w:val="2f1"/>
    <w:link w:val="26"/>
    <w:rPr>
      <w:rFonts w:ascii="Palatino Linotype" w:hAnsi="Palatino Linotype"/>
      <w:sz w:val="24"/>
    </w:rPr>
  </w:style>
  <w:style w:type="character" w:customStyle="1" w:styleId="26">
    <w:name w:val="Основной текст (2)_"/>
    <w:basedOn w:val="2f2"/>
    <w:link w:val="25"/>
    <w:rPr>
      <w:rFonts w:ascii="Palatino Linotype" w:hAnsi="Palatino Linotype"/>
      <w:sz w:val="24"/>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character" w:customStyle="1" w:styleId="50">
    <w:name w:val="Заголовок 5 Знак"/>
    <w:basedOn w:val="1"/>
    <w:link w:val="5"/>
    <w:rPr>
      <w:rFonts w:ascii="Arial" w:hAnsi="Arial"/>
      <w:b/>
      <w:i/>
      <w:sz w:val="26"/>
    </w:rPr>
  </w:style>
  <w:style w:type="paragraph" w:customStyle="1" w:styleId="1ffff4">
    <w:name w:val="Сильная ссылка1"/>
    <w:link w:val="1ffff5"/>
    <w:rPr>
      <w:b/>
      <w:smallCaps/>
    </w:rPr>
  </w:style>
  <w:style w:type="character" w:customStyle="1" w:styleId="1ffff5">
    <w:name w:val="Сильная ссылка1"/>
    <w:link w:val="1ffff4"/>
    <w:rPr>
      <w:b/>
      <w:smallCaps/>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20">
    <w:name w:val="Основной шрифт абзаца12"/>
    <w:link w:val="121"/>
  </w:style>
  <w:style w:type="character" w:customStyle="1" w:styleId="121">
    <w:name w:val="Основной шрифт абзаца12"/>
    <w:link w:val="120"/>
  </w:style>
  <w:style w:type="paragraph" w:customStyle="1" w:styleId="810">
    <w:name w:val="Заголовок 81"/>
    <w:basedOn w:val="a"/>
    <w:next w:val="a"/>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af7">
    <w:name w:val="Таб_текст"/>
    <w:basedOn w:val="a7"/>
    <w:link w:val="af8"/>
    <w:pPr>
      <w:jc w:val="left"/>
    </w:pPr>
    <w:rPr>
      <w:sz w:val="24"/>
    </w:rPr>
  </w:style>
  <w:style w:type="character" w:customStyle="1" w:styleId="af8">
    <w:name w:val="Таб_текст"/>
    <w:basedOn w:val="a8"/>
    <w:link w:val="af7"/>
    <w:rPr>
      <w:sz w:val="24"/>
    </w:rPr>
  </w:style>
  <w:style w:type="paragraph" w:customStyle="1" w:styleId="1ffff6">
    <w:name w:val="Текст концевой сноски Знак1"/>
    <w:basedOn w:val="1a"/>
    <w:link w:val="1ffff7"/>
  </w:style>
  <w:style w:type="character" w:customStyle="1" w:styleId="1ffff7">
    <w:name w:val="Текст концевой сноски Знак1"/>
    <w:basedOn w:val="1b"/>
    <w:link w:val="1ffff6"/>
  </w:style>
  <w:style w:type="paragraph" w:customStyle="1" w:styleId="68">
    <w:name w:val="Основной шрифт абзаца6"/>
    <w:link w:val="69"/>
  </w:style>
  <w:style w:type="character" w:customStyle="1" w:styleId="69">
    <w:name w:val="Основной шрифт абзаца6"/>
    <w:link w:val="68"/>
  </w:style>
  <w:style w:type="character" w:customStyle="1" w:styleId="11">
    <w:name w:val="Заголовок 1 Знак"/>
    <w:basedOn w:val="1"/>
    <w:link w:val="10"/>
    <w:rPr>
      <w:rFonts w:ascii="AG Souvenir" w:hAnsi="AG Souvenir"/>
      <w:b/>
      <w:spacing w:val="38"/>
      <w:sz w:val="28"/>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1ffff8">
    <w:name w:val="Схема документа Знак1"/>
    <w:basedOn w:val="1a"/>
    <w:link w:val="1ffff9"/>
    <w:rPr>
      <w:rFonts w:ascii="Tahoma" w:hAnsi="Tahoma"/>
      <w:sz w:val="16"/>
    </w:rPr>
  </w:style>
  <w:style w:type="character" w:customStyle="1" w:styleId="1ffff9">
    <w:name w:val="Схема документа Знак1"/>
    <w:basedOn w:val="1b"/>
    <w:link w:val="1ffff8"/>
    <w:rPr>
      <w:rFonts w:ascii="Tahoma" w:hAnsi="Tahoma"/>
      <w:sz w:val="16"/>
    </w:rPr>
  </w:style>
  <w:style w:type="paragraph" w:customStyle="1" w:styleId="2f3">
    <w:name w:val="Гиперссылка2"/>
    <w:link w:val="2f4"/>
    <w:rPr>
      <w:color w:val="0000FF"/>
      <w:u w:val="single"/>
    </w:rPr>
  </w:style>
  <w:style w:type="character" w:customStyle="1" w:styleId="2f4">
    <w:name w:val="Гиперссылка2"/>
    <w:link w:val="2f3"/>
    <w:rPr>
      <w:color w:val="0000FF"/>
      <w:u w:val="single"/>
    </w:rPr>
  </w:style>
  <w:style w:type="paragraph" w:customStyle="1" w:styleId="1ffffa">
    <w:name w:val="Текст выноски Знак1"/>
    <w:link w:val="1ffffb"/>
    <w:rPr>
      <w:rFonts w:ascii="Tahoma" w:hAnsi="Tahoma"/>
      <w:sz w:val="16"/>
    </w:rPr>
  </w:style>
  <w:style w:type="character" w:customStyle="1" w:styleId="1ffffb">
    <w:name w:val="Текст выноски Знак1"/>
    <w:link w:val="1ffffa"/>
    <w:rPr>
      <w:rFonts w:ascii="Tahoma" w:hAnsi="Tahoma"/>
      <w:sz w:val="16"/>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1ffffc">
    <w:name w:val="Обычный1"/>
    <w:link w:val="1ffffd"/>
  </w:style>
  <w:style w:type="character" w:customStyle="1" w:styleId="1ffffd">
    <w:name w:val="Обычный1"/>
    <w:link w:val="1ffffc"/>
  </w:style>
  <w:style w:type="paragraph" w:customStyle="1" w:styleId="1ffffe">
    <w:name w:val="Обычный1"/>
    <w:link w:val="1fffff"/>
  </w:style>
  <w:style w:type="character" w:customStyle="1" w:styleId="1fffff">
    <w:name w:val="Обычный1"/>
    <w:link w:val="1ffffe"/>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1fffff0">
    <w:name w:val="Абзац списка1"/>
    <w:basedOn w:val="a"/>
    <w:link w:val="1fffff1"/>
    <w:pPr>
      <w:spacing w:after="200" w:line="276" w:lineRule="auto"/>
      <w:ind w:left="720"/>
      <w:contextualSpacing/>
    </w:pPr>
    <w:rPr>
      <w:rFonts w:ascii="Calibri" w:hAnsi="Calibri"/>
      <w:sz w:val="22"/>
    </w:rPr>
  </w:style>
  <w:style w:type="character" w:customStyle="1" w:styleId="1fffff1">
    <w:name w:val="Абзац списка1"/>
    <w:basedOn w:val="1"/>
    <w:link w:val="1fffff0"/>
    <w:rPr>
      <w:rFonts w:ascii="Calibri" w:hAnsi="Calibri"/>
      <w:sz w:val="22"/>
    </w:rPr>
  </w:style>
  <w:style w:type="paragraph" w:styleId="2f5">
    <w:name w:val="Body Text 2"/>
    <w:basedOn w:val="a"/>
    <w:link w:val="2f6"/>
    <w:pPr>
      <w:spacing w:after="120" w:line="480" w:lineRule="auto"/>
    </w:pPr>
    <w:rPr>
      <w:rFonts w:ascii="Arial" w:hAnsi="Arial"/>
    </w:rPr>
  </w:style>
  <w:style w:type="character" w:customStyle="1" w:styleId="2f6">
    <w:name w:val="Основной текст 2 Знак"/>
    <w:basedOn w:val="1"/>
    <w:link w:val="2f5"/>
    <w:rPr>
      <w:rFonts w:ascii="Arial" w:hAnsi="Arial"/>
    </w:rPr>
  </w:style>
  <w:style w:type="paragraph" w:customStyle="1" w:styleId="xl81">
    <w:name w:val="xl81"/>
    <w:basedOn w:val="a"/>
    <w:link w:val="xl810"/>
    <w:pPr>
      <w:spacing w:beforeAutospacing="1" w:afterAutospacing="1"/>
    </w:pPr>
    <w:rPr>
      <w:color w:val="FF0000"/>
      <w:sz w:val="24"/>
    </w:rPr>
  </w:style>
  <w:style w:type="character" w:customStyle="1" w:styleId="xl810">
    <w:name w:val="xl81"/>
    <w:basedOn w:val="1"/>
    <w:link w:val="xl81"/>
    <w:rPr>
      <w:color w:val="FF0000"/>
      <w:sz w:val="24"/>
    </w:rPr>
  </w:style>
  <w:style w:type="paragraph" w:customStyle="1" w:styleId="1fffff2">
    <w:name w:val="Красная строка Знак1"/>
    <w:basedOn w:val="af"/>
    <w:link w:val="1fffff3"/>
  </w:style>
  <w:style w:type="character" w:customStyle="1" w:styleId="1fffff3">
    <w:name w:val="Красная строка Знак1"/>
    <w:basedOn w:val="af0"/>
    <w:link w:val="1fffff2"/>
    <w:rPr>
      <w:sz w:val="28"/>
    </w:rPr>
  </w:style>
  <w:style w:type="paragraph" w:customStyle="1" w:styleId="83">
    <w:name w:val="Гиперссылка8"/>
    <w:link w:val="af9"/>
    <w:rPr>
      <w:color w:val="0000FF"/>
      <w:u w:val="single"/>
    </w:rPr>
  </w:style>
  <w:style w:type="character" w:styleId="af9">
    <w:name w:val="Hyperlink"/>
    <w:link w:val="83"/>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paragraph" w:customStyle="1" w:styleId="2f7">
    <w:name w:val="Основной шрифт абзаца2"/>
    <w:link w:val="2f8"/>
  </w:style>
  <w:style w:type="character" w:customStyle="1" w:styleId="2f8">
    <w:name w:val="Основной шрифт абзаца2"/>
    <w:link w:val="2f7"/>
  </w:style>
  <w:style w:type="character" w:customStyle="1" w:styleId="80">
    <w:name w:val="Заголовок 8 Знак"/>
    <w:basedOn w:val="1"/>
    <w:link w:val="8"/>
    <w:rPr>
      <w:b/>
      <w:color w:val="7F7F7F"/>
    </w:rPr>
  </w:style>
  <w:style w:type="paragraph" w:customStyle="1" w:styleId="214">
    <w:name w:val="Основной текст 2 Знак1"/>
    <w:basedOn w:val="1a"/>
    <w:link w:val="215"/>
  </w:style>
  <w:style w:type="character" w:customStyle="1" w:styleId="215">
    <w:name w:val="Основной текст 2 Знак1"/>
    <w:basedOn w:val="1b"/>
    <w:link w:val="214"/>
  </w:style>
  <w:style w:type="paragraph" w:customStyle="1" w:styleId="6a">
    <w:name w:val="Гиперссылка6"/>
    <w:link w:val="6b"/>
    <w:rPr>
      <w:color w:val="0000FF"/>
      <w:u w:val="single"/>
    </w:rPr>
  </w:style>
  <w:style w:type="character" w:customStyle="1" w:styleId="6b">
    <w:name w:val="Гиперссылка6"/>
    <w:link w:val="6a"/>
    <w:rPr>
      <w:color w:val="0000FF"/>
      <w:u w:val="single"/>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pt-a-000005">
    <w:name w:val="pt-a-000005"/>
    <w:basedOn w:val="a"/>
    <w:link w:val="pt-a-0000050"/>
    <w:pPr>
      <w:spacing w:beforeAutospacing="1" w:afterAutospacing="1"/>
    </w:pPr>
    <w:rPr>
      <w:sz w:val="24"/>
    </w:rPr>
  </w:style>
  <w:style w:type="character" w:customStyle="1" w:styleId="pt-a-0000050">
    <w:name w:val="pt-a-000005"/>
    <w:basedOn w:val="1"/>
    <w:link w:val="pt-a-000005"/>
    <w:rPr>
      <w:sz w:val="24"/>
    </w:rPr>
  </w:style>
  <w:style w:type="paragraph" w:styleId="1fffff4">
    <w:name w:val="toc 1"/>
    <w:next w:val="a"/>
    <w:link w:val="1fffff5"/>
    <w:uiPriority w:val="39"/>
    <w:rPr>
      <w:rFonts w:ascii="XO Thames" w:hAnsi="XO Thames"/>
      <w:b/>
      <w:sz w:val="28"/>
    </w:rPr>
  </w:style>
  <w:style w:type="character" w:customStyle="1" w:styleId="1fffff5">
    <w:name w:val="Оглавление 1 Знак"/>
    <w:link w:val="1fffff4"/>
    <w:rPr>
      <w:rFonts w:ascii="XO Thames" w:hAnsi="XO Thames"/>
      <w:b/>
      <w:sz w:val="28"/>
    </w:rPr>
  </w:style>
  <w:style w:type="paragraph" w:customStyle="1" w:styleId="1fffff6">
    <w:name w:val="Обычный1"/>
    <w:link w:val="1fffff7"/>
  </w:style>
  <w:style w:type="character" w:customStyle="1" w:styleId="1fffff7">
    <w:name w:val="Обычный1"/>
    <w:link w:val="1fffff6"/>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1fffff8">
    <w:name w:val="Текст сноски Знак1"/>
    <w:basedOn w:val="1a"/>
    <w:link w:val="1fffff9"/>
  </w:style>
  <w:style w:type="character" w:customStyle="1" w:styleId="1fffff9">
    <w:name w:val="Текст сноски Знак1"/>
    <w:basedOn w:val="1b"/>
    <w:link w:val="1fffff8"/>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84">
    <w:name w:val="Гиперссылка8"/>
    <w:link w:val="85"/>
    <w:rPr>
      <w:color w:val="0000FF"/>
      <w:u w:val="single"/>
    </w:rPr>
  </w:style>
  <w:style w:type="character" w:customStyle="1" w:styleId="85">
    <w:name w:val="Гиперссылка8"/>
    <w:link w:val="84"/>
    <w:rPr>
      <w:color w:val="0000FF"/>
      <w:u w:val="single"/>
    </w:rPr>
  </w:style>
  <w:style w:type="paragraph" w:customStyle="1" w:styleId="xl65">
    <w:name w:val="xl65"/>
    <w:basedOn w:val="a"/>
    <w:link w:val="xl650"/>
    <w:pPr>
      <w:spacing w:beforeAutospacing="1" w:afterAutospacing="1"/>
      <w:jc w:val="center"/>
    </w:pPr>
    <w:rPr>
      <w:sz w:val="28"/>
    </w:rPr>
  </w:style>
  <w:style w:type="character" w:customStyle="1" w:styleId="xl650">
    <w:name w:val="xl65"/>
    <w:basedOn w:val="1"/>
    <w:link w:val="xl65"/>
    <w:rPr>
      <w:sz w:val="28"/>
    </w:rPr>
  </w:style>
  <w:style w:type="paragraph" w:customStyle="1" w:styleId="86">
    <w:name w:val="Основной шрифт абзаца8"/>
    <w:link w:val="87"/>
  </w:style>
  <w:style w:type="character" w:customStyle="1" w:styleId="87">
    <w:name w:val="Основной шрифт абзаца8"/>
    <w:link w:val="86"/>
  </w:style>
  <w:style w:type="paragraph" w:styleId="afa">
    <w:name w:val="List Paragraph"/>
    <w:basedOn w:val="a"/>
    <w:link w:val="afb"/>
    <w:pPr>
      <w:spacing w:after="200" w:line="276" w:lineRule="auto"/>
      <w:ind w:left="720"/>
    </w:pPr>
    <w:rPr>
      <w:rFonts w:ascii="Calibri" w:hAnsi="Calibri"/>
      <w:sz w:val="22"/>
    </w:rPr>
  </w:style>
  <w:style w:type="character" w:customStyle="1" w:styleId="afb">
    <w:name w:val="Абзац списка Знак"/>
    <w:basedOn w:val="1"/>
    <w:link w:val="afa"/>
    <w:rPr>
      <w:rFonts w:ascii="Calibri" w:hAnsi="Calibri"/>
      <w:sz w:val="22"/>
    </w:rPr>
  </w:style>
  <w:style w:type="paragraph" w:customStyle="1" w:styleId="1fffffa">
    <w:name w:val="Обычный1"/>
    <w:link w:val="1fffffb"/>
  </w:style>
  <w:style w:type="character" w:customStyle="1" w:styleId="1fffffb">
    <w:name w:val="Обычный1"/>
    <w:link w:val="1fffffa"/>
  </w:style>
  <w:style w:type="paragraph" w:customStyle="1" w:styleId="1fffffc">
    <w:name w:val="Слабая ссылка1"/>
    <w:link w:val="1fffffd"/>
    <w:rPr>
      <w:smallCaps/>
    </w:rPr>
  </w:style>
  <w:style w:type="character" w:customStyle="1" w:styleId="1fffffd">
    <w:name w:val="Слабая ссылка1"/>
    <w:link w:val="1fffffc"/>
    <w:rPr>
      <w:smallCaps/>
    </w:rPr>
  </w:style>
  <w:style w:type="paragraph" w:customStyle="1" w:styleId="1fffffe">
    <w:name w:val="Обычный1"/>
    <w:link w:val="1ffffff"/>
  </w:style>
  <w:style w:type="character" w:customStyle="1" w:styleId="1ffffff">
    <w:name w:val="Обычный1"/>
    <w:link w:val="1fffffe"/>
  </w:style>
  <w:style w:type="paragraph" w:customStyle="1" w:styleId="1ffffff0">
    <w:name w:val="Обычный1"/>
    <w:link w:val="1ffffff1"/>
  </w:style>
  <w:style w:type="character" w:customStyle="1" w:styleId="1ffffff1">
    <w:name w:val="Обычный1"/>
    <w:link w:val="1ffffff0"/>
  </w:style>
  <w:style w:type="paragraph" w:customStyle="1" w:styleId="xl78">
    <w:name w:val="xl78"/>
    <w:basedOn w:val="a"/>
    <w:link w:val="xl780"/>
    <w:pPr>
      <w:spacing w:beforeAutospacing="1" w:afterAutospacing="1"/>
    </w:pPr>
    <w:rPr>
      <w:sz w:val="24"/>
    </w:rPr>
  </w:style>
  <w:style w:type="character" w:customStyle="1" w:styleId="xl780">
    <w:name w:val="xl78"/>
    <w:basedOn w:val="1"/>
    <w:link w:val="xl78"/>
    <w:rPr>
      <w:sz w:val="24"/>
    </w:rPr>
  </w:style>
  <w:style w:type="paragraph" w:customStyle="1" w:styleId="xl85">
    <w:name w:val="xl85"/>
    <w:basedOn w:val="a"/>
    <w:link w:val="xl850"/>
    <w:pPr>
      <w:spacing w:beforeAutospacing="1" w:afterAutospacing="1"/>
      <w:jc w:val="center"/>
    </w:pPr>
    <w:rPr>
      <w:sz w:val="22"/>
    </w:rPr>
  </w:style>
  <w:style w:type="character" w:customStyle="1" w:styleId="xl850">
    <w:name w:val="xl85"/>
    <w:basedOn w:val="1"/>
    <w:link w:val="xl85"/>
    <w:rPr>
      <w:sz w:val="22"/>
    </w:rPr>
  </w:style>
  <w:style w:type="paragraph" w:customStyle="1" w:styleId="xl93">
    <w:name w:val="xl93"/>
    <w:basedOn w:val="a"/>
    <w:link w:val="xl930"/>
    <w:pPr>
      <w:spacing w:beforeAutospacing="1" w:afterAutospacing="1"/>
      <w:jc w:val="center"/>
    </w:pPr>
    <w:rPr>
      <w:sz w:val="24"/>
    </w:rPr>
  </w:style>
  <w:style w:type="character" w:customStyle="1" w:styleId="xl930">
    <w:name w:val="xl93"/>
    <w:basedOn w:val="1"/>
    <w:link w:val="xl93"/>
    <w:rPr>
      <w:sz w:val="24"/>
    </w:rPr>
  </w:style>
  <w:style w:type="paragraph" w:customStyle="1" w:styleId="xl96">
    <w:name w:val="xl96"/>
    <w:basedOn w:val="a"/>
    <w:link w:val="xl960"/>
    <w:pPr>
      <w:spacing w:beforeAutospacing="1" w:afterAutospacing="1"/>
    </w:pPr>
    <w:rPr>
      <w:sz w:val="24"/>
    </w:rPr>
  </w:style>
  <w:style w:type="character" w:customStyle="1" w:styleId="xl960">
    <w:name w:val="xl96"/>
    <w:basedOn w:val="1"/>
    <w:link w:val="xl96"/>
    <w:rPr>
      <w:sz w:val="24"/>
    </w:rPr>
  </w:style>
  <w:style w:type="paragraph" w:customStyle="1" w:styleId="88">
    <w:name w:val="Основной шрифт абзаца8"/>
    <w:link w:val="89"/>
  </w:style>
  <w:style w:type="character" w:customStyle="1" w:styleId="89">
    <w:name w:val="Основной шрифт абзаца8"/>
    <w:link w:val="88"/>
  </w:style>
  <w:style w:type="paragraph" w:customStyle="1" w:styleId="xl76">
    <w:name w:val="xl76"/>
    <w:basedOn w:val="a"/>
    <w:link w:val="xl760"/>
    <w:pPr>
      <w:spacing w:beforeAutospacing="1" w:afterAutospacing="1"/>
    </w:pPr>
    <w:rPr>
      <w:sz w:val="24"/>
    </w:rPr>
  </w:style>
  <w:style w:type="character" w:customStyle="1" w:styleId="xl760">
    <w:name w:val="xl76"/>
    <w:basedOn w:val="1"/>
    <w:link w:val="xl76"/>
    <w:rPr>
      <w:sz w:val="24"/>
    </w:rPr>
  </w:style>
  <w:style w:type="paragraph" w:customStyle="1" w:styleId="1ffffff2">
    <w:name w:val="Знак примечания1"/>
    <w:link w:val="1ffffff3"/>
    <w:rPr>
      <w:sz w:val="16"/>
    </w:rPr>
  </w:style>
  <w:style w:type="character" w:customStyle="1" w:styleId="1ffffff3">
    <w:name w:val="Знак примечания1"/>
    <w:link w:val="1ffffff2"/>
    <w:rPr>
      <w:sz w:val="16"/>
    </w:rPr>
  </w:style>
  <w:style w:type="paragraph" w:customStyle="1" w:styleId="1ffffff4">
    <w:name w:val="Обычный1"/>
    <w:link w:val="1ffffff5"/>
  </w:style>
  <w:style w:type="character" w:customStyle="1" w:styleId="1ffffff5">
    <w:name w:val="Обычный1"/>
    <w:link w:val="1ffffff4"/>
  </w:style>
  <w:style w:type="paragraph" w:styleId="95">
    <w:name w:val="toc 9"/>
    <w:next w:val="a"/>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2f9">
    <w:name w:val="Основной шрифт абзаца2"/>
    <w:link w:val="2fa"/>
  </w:style>
  <w:style w:type="character" w:customStyle="1" w:styleId="2fa">
    <w:name w:val="Основной шрифт абзаца2"/>
    <w:link w:val="2f9"/>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314">
    <w:name w:val="Основной текст с отступом 3 Знак1"/>
    <w:basedOn w:val="1a"/>
    <w:link w:val="315"/>
    <w:rPr>
      <w:sz w:val="16"/>
    </w:rPr>
  </w:style>
  <w:style w:type="character" w:customStyle="1" w:styleId="315">
    <w:name w:val="Основной текст с отступом 3 Знак1"/>
    <w:basedOn w:val="1b"/>
    <w:link w:val="314"/>
    <w:rPr>
      <w:sz w:val="16"/>
    </w:rPr>
  </w:style>
  <w:style w:type="paragraph" w:customStyle="1" w:styleId="1ffffff6">
    <w:name w:val="Гиперссылка1"/>
    <w:link w:val="1ffffff7"/>
    <w:rPr>
      <w:color w:val="0000FF"/>
      <w:u w:val="single"/>
    </w:rPr>
  </w:style>
  <w:style w:type="character" w:customStyle="1" w:styleId="1ffffff7">
    <w:name w:val="Гиперссылка1"/>
    <w:link w:val="1ffffff6"/>
    <w:rPr>
      <w:color w:val="0000FF"/>
      <w:u w:val="single"/>
    </w:rPr>
  </w:style>
  <w:style w:type="paragraph" w:customStyle="1" w:styleId="1ffffff8">
    <w:name w:val="Обычный1"/>
    <w:link w:val="1ffffff9"/>
  </w:style>
  <w:style w:type="character" w:customStyle="1" w:styleId="1ffffff9">
    <w:name w:val="Обычный1"/>
    <w:link w:val="1ffffff8"/>
  </w:style>
  <w:style w:type="paragraph" w:customStyle="1" w:styleId="2fb">
    <w:name w:val="Слабая ссылка2"/>
    <w:link w:val="2fc"/>
    <w:rPr>
      <w:smallCaps/>
    </w:rPr>
  </w:style>
  <w:style w:type="character" w:customStyle="1" w:styleId="2fc">
    <w:name w:val="Слабая ссылка2"/>
    <w:link w:val="2fb"/>
    <w:rPr>
      <w:smallCaps/>
    </w:rPr>
  </w:style>
  <w:style w:type="paragraph" w:styleId="8a">
    <w:name w:val="toc 8"/>
    <w:next w:val="a"/>
    <w:link w:val="8b"/>
    <w:uiPriority w:val="39"/>
    <w:pPr>
      <w:ind w:left="1400"/>
    </w:pPr>
    <w:rPr>
      <w:rFonts w:ascii="XO Thames" w:hAnsi="XO Thames"/>
      <w:sz w:val="28"/>
    </w:rPr>
  </w:style>
  <w:style w:type="character" w:customStyle="1" w:styleId="8b">
    <w:name w:val="Оглавление 8 Знак"/>
    <w:link w:val="8a"/>
    <w:rPr>
      <w:rFonts w:ascii="XO Thames" w:hAnsi="XO Thames"/>
      <w:sz w:val="28"/>
    </w:rPr>
  </w:style>
  <w:style w:type="paragraph" w:customStyle="1" w:styleId="1ffffffa">
    <w:name w:val="Гиперссылка1"/>
    <w:link w:val="1ffffffb"/>
    <w:rPr>
      <w:color w:val="0000FF"/>
      <w:u w:val="single"/>
    </w:rPr>
  </w:style>
  <w:style w:type="character" w:customStyle="1" w:styleId="1ffffffb">
    <w:name w:val="Гиперссылка1"/>
    <w:link w:val="1ffffffa"/>
    <w:rPr>
      <w:color w:val="0000FF"/>
      <w:u w:val="single"/>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xl71">
    <w:name w:val="xl71"/>
    <w:basedOn w:val="a"/>
    <w:link w:val="xl710"/>
    <w:pPr>
      <w:spacing w:beforeAutospacing="1" w:afterAutospacing="1"/>
      <w:jc w:val="both"/>
    </w:pPr>
    <w:rPr>
      <w:sz w:val="24"/>
    </w:rPr>
  </w:style>
  <w:style w:type="character" w:customStyle="1" w:styleId="xl710">
    <w:name w:val="xl71"/>
    <w:basedOn w:val="1"/>
    <w:link w:val="xl71"/>
    <w:rPr>
      <w:sz w:val="24"/>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fffc">
    <w:name w:val="Без интервала1"/>
    <w:link w:val="1ffffffd"/>
    <w:rPr>
      <w:rFonts w:ascii="Calibri" w:hAnsi="Calibri"/>
      <w:sz w:val="22"/>
    </w:rPr>
  </w:style>
  <w:style w:type="character" w:customStyle="1" w:styleId="1ffffffd">
    <w:name w:val="Без интервала1"/>
    <w:link w:val="1ffffffc"/>
    <w:rPr>
      <w:rFonts w:ascii="Calibri" w:hAnsi="Calibri"/>
      <w:sz w:val="22"/>
    </w:rPr>
  </w:style>
  <w:style w:type="paragraph" w:customStyle="1" w:styleId="1ffffffe">
    <w:name w:val="Номер страницы1"/>
    <w:basedOn w:val="1a"/>
    <w:link w:val="1fffffff"/>
  </w:style>
  <w:style w:type="character" w:customStyle="1" w:styleId="1fffffff">
    <w:name w:val="Номер страницы1"/>
    <w:basedOn w:val="1b"/>
    <w:link w:val="1ffffffe"/>
  </w:style>
  <w:style w:type="paragraph" w:customStyle="1" w:styleId="2fd">
    <w:name w:val="Просмотренная гиперссылка2"/>
    <w:link w:val="2fe"/>
    <w:rPr>
      <w:color w:val="800080"/>
      <w:u w:val="single"/>
    </w:rPr>
  </w:style>
  <w:style w:type="character" w:customStyle="1" w:styleId="2fe">
    <w:name w:val="Просмотренная гиперссылка2"/>
    <w:link w:val="2fd"/>
    <w:rPr>
      <w:color w:val="800080"/>
      <w:u w:val="single"/>
    </w:rPr>
  </w:style>
  <w:style w:type="paragraph" w:customStyle="1" w:styleId="2ff">
    <w:name w:val="Гиперссылка2"/>
    <w:link w:val="2ff0"/>
    <w:rPr>
      <w:color w:val="0000FF"/>
      <w:u w:val="single"/>
    </w:rPr>
  </w:style>
  <w:style w:type="character" w:customStyle="1" w:styleId="2ff0">
    <w:name w:val="Гиперссылка2"/>
    <w:link w:val="2ff"/>
    <w:rPr>
      <w:color w:val="0000FF"/>
      <w:u w:val="single"/>
    </w:rPr>
  </w:style>
  <w:style w:type="paragraph" w:customStyle="1" w:styleId="pt-a">
    <w:name w:val="pt-a"/>
    <w:basedOn w:val="a"/>
    <w:link w:val="pt-a1"/>
    <w:pPr>
      <w:spacing w:beforeAutospacing="1" w:afterAutospacing="1"/>
    </w:pPr>
    <w:rPr>
      <w:sz w:val="24"/>
    </w:rPr>
  </w:style>
  <w:style w:type="character" w:customStyle="1" w:styleId="pt-a1">
    <w:name w:val="pt-a"/>
    <w:basedOn w:val="1"/>
    <w:link w:val="pt-a"/>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7b">
    <w:name w:val="Основной шрифт абзаца7"/>
    <w:link w:val="7c"/>
  </w:style>
  <w:style w:type="character" w:customStyle="1" w:styleId="7c">
    <w:name w:val="Основной шрифт абзаца7"/>
    <w:link w:val="7b"/>
  </w:style>
  <w:style w:type="paragraph" w:styleId="afc">
    <w:name w:val="Body Text First Indent"/>
    <w:basedOn w:val="a"/>
    <w:link w:val="afd"/>
    <w:pPr>
      <w:ind w:firstLine="210"/>
    </w:pPr>
    <w:rPr>
      <w:rFonts w:ascii="Arial" w:hAnsi="Arial"/>
    </w:rPr>
  </w:style>
  <w:style w:type="character" w:customStyle="1" w:styleId="afd">
    <w:name w:val="Красная строка Знак"/>
    <w:basedOn w:val="1"/>
    <w:link w:val="afc"/>
    <w:rPr>
      <w:rFonts w:ascii="Arial" w:hAnsi="Arial"/>
    </w:rPr>
  </w:style>
  <w:style w:type="paragraph" w:customStyle="1" w:styleId="1fffffff0">
    <w:name w:val="Основной шрифт абзаца1"/>
    <w:link w:val="1fffffff1"/>
  </w:style>
  <w:style w:type="character" w:customStyle="1" w:styleId="1fffffff1">
    <w:name w:val="Основной шрифт абзаца1"/>
    <w:link w:val="1fffffff0"/>
  </w:style>
  <w:style w:type="paragraph" w:styleId="5d">
    <w:name w:val="toc 5"/>
    <w:next w:val="a"/>
    <w:link w:val="5e"/>
    <w:uiPriority w:val="39"/>
    <w:pPr>
      <w:ind w:left="800"/>
    </w:pPr>
    <w:rPr>
      <w:rFonts w:ascii="XO Thames" w:hAnsi="XO Thames"/>
      <w:sz w:val="28"/>
    </w:rPr>
  </w:style>
  <w:style w:type="character" w:customStyle="1" w:styleId="5e">
    <w:name w:val="Оглавление 5 Знак"/>
    <w:link w:val="5d"/>
    <w:rPr>
      <w:rFonts w:ascii="XO Thames" w:hAnsi="XO Thames"/>
      <w:sz w:val="28"/>
    </w:rPr>
  </w:style>
  <w:style w:type="paragraph" w:styleId="afe">
    <w:name w:val="Balloon Text"/>
    <w:basedOn w:val="a"/>
    <w:link w:val="aff"/>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1fffffff2">
    <w:name w:val="Знак сноски1"/>
    <w:basedOn w:val="1f3"/>
    <w:link w:val="1fffffff3"/>
    <w:rPr>
      <w:vertAlign w:val="superscript"/>
    </w:rPr>
  </w:style>
  <w:style w:type="character" w:customStyle="1" w:styleId="1fffffff3">
    <w:name w:val="Знак сноски1"/>
    <w:basedOn w:val="1f5"/>
    <w:link w:val="1fffffff2"/>
    <w:rPr>
      <w:vertAlign w:val="superscript"/>
    </w:rPr>
  </w:style>
  <w:style w:type="paragraph" w:customStyle="1" w:styleId="110">
    <w:name w:val="Основной шрифт абзаца11"/>
    <w:link w:val="111"/>
  </w:style>
  <w:style w:type="character" w:customStyle="1" w:styleId="111">
    <w:name w:val="Основной шрифт абзаца11"/>
    <w:link w:val="110"/>
  </w:style>
  <w:style w:type="paragraph" w:customStyle="1" w:styleId="2ff1">
    <w:name w:val="Просмотренная гиперссылка2"/>
    <w:basedOn w:val="1a"/>
    <w:link w:val="2ff2"/>
    <w:rPr>
      <w:color w:val="800080" w:themeColor="followedHyperlink"/>
      <w:u w:val="single"/>
    </w:rPr>
  </w:style>
  <w:style w:type="character" w:customStyle="1" w:styleId="2ff2">
    <w:name w:val="Просмотренная гиперссылка2"/>
    <w:basedOn w:val="1b"/>
    <w:link w:val="2ff1"/>
    <w:rPr>
      <w:color w:val="800080" w:themeColor="followedHyperlink"/>
      <w:u w:val="single"/>
    </w:rPr>
  </w:style>
  <w:style w:type="paragraph" w:customStyle="1" w:styleId="6c">
    <w:name w:val="Основной шрифт абзаца6"/>
    <w:link w:val="6d"/>
  </w:style>
  <w:style w:type="character" w:customStyle="1" w:styleId="6d">
    <w:name w:val="Основной шрифт абзаца6"/>
    <w:link w:val="6c"/>
  </w:style>
  <w:style w:type="paragraph" w:customStyle="1" w:styleId="HTML1">
    <w:name w:val="Стандартный HTML Знак1"/>
    <w:basedOn w:val="1a"/>
    <w:link w:val="HTML10"/>
    <w:rPr>
      <w:rFonts w:ascii="Consolas" w:hAnsi="Consolas"/>
    </w:rPr>
  </w:style>
  <w:style w:type="character" w:customStyle="1" w:styleId="HTML10">
    <w:name w:val="Стандартный HTML Знак1"/>
    <w:basedOn w:val="1b"/>
    <w:link w:val="HTML1"/>
    <w:rPr>
      <w:rFonts w:ascii="Consolas" w:hAnsi="Consolas"/>
    </w:rPr>
  </w:style>
  <w:style w:type="paragraph" w:customStyle="1" w:styleId="1fffffff4">
    <w:name w:val="Обычный1"/>
    <w:link w:val="1fffffff5"/>
  </w:style>
  <w:style w:type="character" w:customStyle="1" w:styleId="1fffffff5">
    <w:name w:val="Обычный1"/>
    <w:link w:val="1fffffff4"/>
  </w:style>
  <w:style w:type="paragraph" w:styleId="2ff3">
    <w:name w:val="Quote"/>
    <w:basedOn w:val="a"/>
    <w:next w:val="a"/>
    <w:link w:val="2ff4"/>
    <w:pPr>
      <w:ind w:firstLine="709"/>
      <w:jc w:val="both"/>
    </w:pPr>
    <w:rPr>
      <w:i/>
      <w:sz w:val="28"/>
    </w:rPr>
  </w:style>
  <w:style w:type="character" w:customStyle="1" w:styleId="2ff4">
    <w:name w:val="Цитата 2 Знак"/>
    <w:basedOn w:val="1"/>
    <w:link w:val="2ff3"/>
    <w:rPr>
      <w:i/>
      <w:sz w:val="28"/>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aff0">
    <w:name w:val="Таб_заг"/>
    <w:basedOn w:val="a7"/>
    <w:link w:val="aff1"/>
    <w:pPr>
      <w:jc w:val="center"/>
    </w:pPr>
    <w:rPr>
      <w:sz w:val="24"/>
    </w:rPr>
  </w:style>
  <w:style w:type="character" w:customStyle="1" w:styleId="aff1">
    <w:name w:val="Таб_заг"/>
    <w:basedOn w:val="a8"/>
    <w:link w:val="aff0"/>
    <w:rPr>
      <w:sz w:val="24"/>
    </w:rPr>
  </w:style>
  <w:style w:type="paragraph" w:customStyle="1" w:styleId="1fffffff6">
    <w:name w:val="Тема примечания Знак1"/>
    <w:basedOn w:val="1ff0"/>
    <w:link w:val="1fffffff7"/>
    <w:rPr>
      <w:b/>
    </w:rPr>
  </w:style>
  <w:style w:type="character" w:customStyle="1" w:styleId="1fffffff7">
    <w:name w:val="Тема примечания Знак1"/>
    <w:basedOn w:val="1ff1"/>
    <w:link w:val="1fffffff6"/>
    <w:rPr>
      <w:b/>
    </w:rPr>
  </w:style>
  <w:style w:type="paragraph" w:customStyle="1" w:styleId="2ff5">
    <w:name w:val="Название книги2"/>
    <w:link w:val="2ff6"/>
    <w:rPr>
      <w:i/>
      <w:smallCaps/>
      <w:spacing w:val="5"/>
    </w:rPr>
  </w:style>
  <w:style w:type="character" w:customStyle="1" w:styleId="2ff6">
    <w:name w:val="Название книги2"/>
    <w:link w:val="2ff5"/>
    <w:rPr>
      <w:i/>
      <w:smallCaps/>
      <w:spacing w:val="5"/>
    </w:rPr>
  </w:style>
  <w:style w:type="paragraph" w:customStyle="1" w:styleId="1fffffff8">
    <w:name w:val="Обычный1"/>
    <w:link w:val="1fffffff9"/>
  </w:style>
  <w:style w:type="character" w:customStyle="1" w:styleId="1fffffff9">
    <w:name w:val="Обычный1"/>
    <w:link w:val="1fffffff8"/>
  </w:style>
  <w:style w:type="paragraph" w:styleId="aff2">
    <w:name w:val="Subtitle"/>
    <w:basedOn w:val="a"/>
    <w:next w:val="a"/>
    <w:link w:val="aff3"/>
    <w:uiPriority w:val="11"/>
    <w:qFormat/>
    <w:pPr>
      <w:ind w:left="10206"/>
      <w:jc w:val="center"/>
    </w:pPr>
    <w:rPr>
      <w:sz w:val="28"/>
    </w:rPr>
  </w:style>
  <w:style w:type="character" w:customStyle="1" w:styleId="aff3">
    <w:name w:val="Подзаголовок Знак"/>
    <w:basedOn w:val="1"/>
    <w:link w:val="aff2"/>
    <w:rPr>
      <w:sz w:val="28"/>
    </w:rPr>
  </w:style>
  <w:style w:type="paragraph" w:customStyle="1" w:styleId="1fffffffa">
    <w:name w:val="Нижний колонтитул Знак1"/>
    <w:basedOn w:val="1a"/>
    <w:link w:val="1fffffffb"/>
  </w:style>
  <w:style w:type="character" w:customStyle="1" w:styleId="1fffffffb">
    <w:name w:val="Нижний колонтитул Знак1"/>
    <w:basedOn w:val="1b"/>
    <w:link w:val="1fffffffa"/>
  </w:style>
  <w:style w:type="paragraph" w:customStyle="1" w:styleId="extendedtext-short">
    <w:name w:val="extendedtext-short"/>
    <w:basedOn w:val="1a"/>
    <w:link w:val="extendedtext-short0"/>
  </w:style>
  <w:style w:type="character" w:customStyle="1" w:styleId="extendedtext-short0">
    <w:name w:val="extendedtext-short"/>
    <w:basedOn w:val="1b"/>
    <w:link w:val="extendedtext-short"/>
  </w:style>
  <w:style w:type="paragraph" w:customStyle="1" w:styleId="FontStyle238">
    <w:name w:val="Font Style238"/>
    <w:basedOn w:val="1a"/>
    <w:link w:val="FontStyle2380"/>
    <w:rPr>
      <w:sz w:val="26"/>
    </w:rPr>
  </w:style>
  <w:style w:type="character" w:customStyle="1" w:styleId="FontStyle2380">
    <w:name w:val="Font Style238"/>
    <w:basedOn w:val="1b"/>
    <w:link w:val="FontStyle238"/>
    <w:rPr>
      <w:sz w:val="26"/>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styleId="aff4">
    <w:name w:val="Title"/>
    <w:basedOn w:val="a"/>
    <w:next w:val="a"/>
    <w:link w:val="aff5"/>
    <w:uiPriority w:val="10"/>
    <w:qFormat/>
    <w:pPr>
      <w:contextualSpacing/>
    </w:pPr>
    <w:rPr>
      <w:rFonts w:asciiTheme="majorHAnsi" w:hAnsiTheme="majorHAnsi"/>
      <w:spacing w:val="-10"/>
      <w:sz w:val="56"/>
    </w:rPr>
  </w:style>
  <w:style w:type="character" w:customStyle="1" w:styleId="aff5">
    <w:name w:val="Название Знак"/>
    <w:basedOn w:val="1"/>
    <w:link w:val="aff4"/>
    <w:rPr>
      <w:rFonts w:asciiTheme="majorHAnsi" w:hAnsiTheme="majorHAnsi"/>
      <w:spacing w:val="-10"/>
      <w:sz w:val="56"/>
    </w:rPr>
  </w:style>
  <w:style w:type="paragraph" w:customStyle="1" w:styleId="1fffffffc">
    <w:name w:val="Обычный1"/>
    <w:link w:val="1fffffffd"/>
  </w:style>
  <w:style w:type="character" w:customStyle="1" w:styleId="1fffffffd">
    <w:name w:val="Обычный1"/>
    <w:link w:val="1fffffffc"/>
  </w:style>
  <w:style w:type="character" w:customStyle="1" w:styleId="40">
    <w:name w:val="Заголовок 4 Знак"/>
    <w:basedOn w:val="30"/>
    <w:link w:val="4"/>
    <w:rPr>
      <w:rFonts w:ascii="Arial" w:hAnsi="Arial"/>
      <w:sz w:val="24"/>
    </w:rPr>
  </w:style>
  <w:style w:type="paragraph" w:customStyle="1" w:styleId="1fffffffe">
    <w:name w:val="Слабое выделение1"/>
    <w:link w:val="1ffffffff"/>
    <w:rPr>
      <w:i/>
    </w:rPr>
  </w:style>
  <w:style w:type="character" w:customStyle="1" w:styleId="1ffffffff">
    <w:name w:val="Слабое выделение1"/>
    <w:link w:val="1fffffffe"/>
    <w:rPr>
      <w:i/>
    </w:rPr>
  </w:style>
  <w:style w:type="paragraph" w:customStyle="1" w:styleId="pt-a-000016">
    <w:name w:val="pt-a-000016"/>
    <w:basedOn w:val="a"/>
    <w:link w:val="pt-a-0000160"/>
    <w:pPr>
      <w:spacing w:beforeAutospacing="1" w:afterAutospacing="1"/>
    </w:pPr>
    <w:rPr>
      <w:sz w:val="24"/>
    </w:rPr>
  </w:style>
  <w:style w:type="character" w:customStyle="1" w:styleId="pt-a-0000160">
    <w:name w:val="pt-a-000016"/>
    <w:basedOn w:val="1"/>
    <w:link w:val="pt-a-000016"/>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1ffffffff0">
    <w:name w:val="Гиперссылка1"/>
    <w:link w:val="1ffffffff1"/>
    <w:rPr>
      <w:color w:val="0000FF"/>
      <w:u w:val="single"/>
    </w:rPr>
  </w:style>
  <w:style w:type="character" w:customStyle="1" w:styleId="1ffffffff1">
    <w:name w:val="Гиперссылка1"/>
    <w:link w:val="1ffffffff0"/>
    <w:rPr>
      <w:color w:val="0000FF"/>
      <w:u w:val="single"/>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xl74">
    <w:name w:val="xl74"/>
    <w:basedOn w:val="a"/>
    <w:link w:val="xl740"/>
    <w:pPr>
      <w:spacing w:beforeAutospacing="1" w:afterAutospacing="1"/>
    </w:pPr>
    <w:rPr>
      <w:sz w:val="24"/>
    </w:rPr>
  </w:style>
  <w:style w:type="character" w:customStyle="1" w:styleId="xl740">
    <w:name w:val="xl74"/>
    <w:basedOn w:val="1"/>
    <w:link w:val="xl74"/>
    <w:rPr>
      <w:sz w:val="24"/>
    </w:rPr>
  </w:style>
  <w:style w:type="paragraph" w:customStyle="1" w:styleId="4f">
    <w:name w:val="Основной шрифт абзаца4"/>
    <w:link w:val="4f0"/>
  </w:style>
  <w:style w:type="character" w:customStyle="1" w:styleId="4f0">
    <w:name w:val="Основной шрифт абзаца4"/>
    <w:link w:val="4f"/>
  </w:style>
  <w:style w:type="character" w:customStyle="1" w:styleId="20">
    <w:name w:val="Заголовок 2 Знак"/>
    <w:basedOn w:val="1"/>
    <w:link w:val="2"/>
    <w:rPr>
      <w:sz w:val="28"/>
    </w:rPr>
  </w:style>
  <w:style w:type="paragraph" w:customStyle="1" w:styleId="1ffffffff2">
    <w:name w:val="Основной текст с отступом Знак1"/>
    <w:basedOn w:val="1a"/>
    <w:link w:val="1ffffffff3"/>
  </w:style>
  <w:style w:type="character" w:customStyle="1" w:styleId="1ffffffff3">
    <w:name w:val="Основной текст с отступом Знак1"/>
    <w:basedOn w:val="1b"/>
    <w:link w:val="1ffffffff2"/>
  </w:style>
  <w:style w:type="paragraph" w:styleId="aff6">
    <w:name w:val="Normal (Web)"/>
    <w:basedOn w:val="a"/>
    <w:link w:val="aff7"/>
    <w:pPr>
      <w:spacing w:beforeAutospacing="1" w:afterAutospacing="1"/>
    </w:pPr>
    <w:rPr>
      <w:sz w:val="24"/>
    </w:rPr>
  </w:style>
  <w:style w:type="character" w:customStyle="1" w:styleId="aff7">
    <w:name w:val="Обычный (веб) Знак"/>
    <w:basedOn w:val="1"/>
    <w:link w:val="aff6"/>
    <w:rPr>
      <w:sz w:val="24"/>
    </w:rPr>
  </w:style>
  <w:style w:type="paragraph" w:customStyle="1" w:styleId="2ff7">
    <w:name w:val="Сильная ссылка2"/>
    <w:link w:val="2ff8"/>
    <w:rPr>
      <w:b/>
      <w:smallCaps/>
    </w:rPr>
  </w:style>
  <w:style w:type="character" w:customStyle="1" w:styleId="2ff8">
    <w:name w:val="Сильная ссылка2"/>
    <w:link w:val="2ff7"/>
    <w:rPr>
      <w:b/>
      <w:smallCaps/>
    </w:rPr>
  </w:style>
  <w:style w:type="paragraph" w:customStyle="1" w:styleId="xl98">
    <w:name w:val="xl98"/>
    <w:basedOn w:val="a"/>
    <w:link w:val="xl980"/>
    <w:pPr>
      <w:spacing w:beforeAutospacing="1" w:afterAutospacing="1"/>
    </w:pPr>
    <w:rPr>
      <w:sz w:val="24"/>
    </w:rPr>
  </w:style>
  <w:style w:type="character" w:customStyle="1" w:styleId="xl980">
    <w:name w:val="xl98"/>
    <w:basedOn w:val="1"/>
    <w:link w:val="xl98"/>
    <w:rPr>
      <w:sz w:val="24"/>
    </w:rPr>
  </w:style>
  <w:style w:type="paragraph" w:customStyle="1" w:styleId="8c">
    <w:name w:val="Знак Знак8"/>
    <w:basedOn w:val="1a"/>
    <w:link w:val="8d"/>
    <w:rPr>
      <w:rFonts w:ascii="AG Souvenir" w:hAnsi="AG Souvenir"/>
      <w:b/>
      <w:spacing w:val="38"/>
      <w:sz w:val="28"/>
    </w:rPr>
  </w:style>
  <w:style w:type="character" w:customStyle="1" w:styleId="8d">
    <w:name w:val="Знак Знак8"/>
    <w:basedOn w:val="1b"/>
    <w:link w:val="8c"/>
    <w:rPr>
      <w:rFonts w:ascii="AG Souvenir" w:hAnsi="AG Souvenir"/>
      <w:b/>
      <w:spacing w:val="38"/>
      <w:sz w:val="28"/>
    </w:rPr>
  </w:style>
  <w:style w:type="character" w:customStyle="1" w:styleId="60">
    <w:name w:val="Заголовок 6 Знак"/>
    <w:basedOn w:val="1"/>
    <w:link w:val="6"/>
    <w:rPr>
      <w:b/>
      <w:color w:val="595959"/>
      <w:spacing w:val="5"/>
      <w:sz w:val="28"/>
    </w:rPr>
  </w:style>
  <w:style w:type="paragraph" w:customStyle="1" w:styleId="Footnote1">
    <w:name w:val="Footnote"/>
    <w:basedOn w:val="a"/>
    <w:link w:val="Footnote2"/>
    <w:pPr>
      <w:widowControl w:val="0"/>
    </w:pPr>
    <w:rPr>
      <w:rFonts w:ascii="Arial" w:hAnsi="Arial"/>
    </w:rPr>
  </w:style>
  <w:style w:type="character" w:customStyle="1" w:styleId="Footnote2">
    <w:name w:val="Footnote"/>
    <w:basedOn w:val="1"/>
    <w:link w:val="Footnote1"/>
    <w:rPr>
      <w:rFonts w:ascii="Arial" w:hAnsi="Arial"/>
    </w:rPr>
  </w:style>
  <w:style w:type="paragraph" w:styleId="af4">
    <w:name w:val="annotation text"/>
    <w:basedOn w:val="a"/>
    <w:link w:val="af6"/>
    <w:pPr>
      <w:spacing w:after="200"/>
      <w:ind w:firstLine="709"/>
      <w:jc w:val="both"/>
    </w:pPr>
    <w:rPr>
      <w:sz w:val="28"/>
    </w:rPr>
  </w:style>
  <w:style w:type="character" w:customStyle="1" w:styleId="af6">
    <w:name w:val="Текст примечания Знак"/>
    <w:basedOn w:val="1"/>
    <w:link w:val="af4"/>
    <w:rPr>
      <w:sz w:val="28"/>
    </w:rPr>
  </w:style>
  <w:style w:type="paragraph" w:styleId="aff8">
    <w:name w:val="Document Map"/>
    <w:basedOn w:val="a"/>
    <w:link w:val="aff9"/>
    <w:pPr>
      <w:ind w:firstLine="709"/>
      <w:jc w:val="both"/>
    </w:pPr>
    <w:rPr>
      <w:rFonts w:ascii="Tahoma" w:hAnsi="Tahoma"/>
      <w:sz w:val="28"/>
    </w:rPr>
  </w:style>
  <w:style w:type="character" w:customStyle="1" w:styleId="aff9">
    <w:name w:val="Схема документа Знак"/>
    <w:basedOn w:val="1"/>
    <w:link w:val="aff8"/>
    <w:rPr>
      <w:rFonts w:ascii="Tahoma" w:hAnsi="Tahoma"/>
      <w:sz w:val="28"/>
    </w:rPr>
  </w:style>
  <w:style w:type="paragraph" w:customStyle="1" w:styleId="1f3">
    <w:name w:val="Основной шрифт абзаца1"/>
    <w:link w:val="1f5"/>
  </w:style>
  <w:style w:type="character" w:customStyle="1" w:styleId="1f5">
    <w:name w:val="Основной шрифт абзаца1"/>
    <w:link w:val="1f3"/>
  </w:style>
  <w:style w:type="table" w:customStyle="1" w:styleId="330">
    <w:name w:val="Сетка таблицы33"/>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1">
    <w:name w:val="Table Normal21"/>
    <w:pPr>
      <w:widowControl w:val="0"/>
    </w:pPr>
    <w:rPr>
      <w:rFonts w:ascii="Calibri" w:hAnsi="Calibri"/>
      <w:sz w:val="22"/>
    </w:rPr>
    <w:tblPr>
      <w:tblCellMar>
        <w:top w:w="0" w:type="dxa"/>
        <w:left w:w="0" w:type="dxa"/>
        <w:bottom w:w="0" w:type="dxa"/>
        <w:right w:w="0" w:type="dxa"/>
      </w:tblCellMar>
    </w:tblPr>
  </w:style>
  <w:style w:type="table" w:customStyle="1" w:styleId="521">
    <w:name w:val="Сетка таблицы52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Веб-таблица 21"/>
    <w:basedOn w:val="a1"/>
    <w:pPr>
      <w:spacing w:line="360" w:lineRule="atLeast"/>
      <w:jc w:val="both"/>
    </w:pPr>
    <w:rPr>
      <w:rFonts w:ascii="Times New Roman CYR" w:hAnsi="Times New Roman CY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e">
    <w:name w:val="Сетка таблицы8"/>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pPr>
      <w:widowControl w:val="0"/>
    </w:pPr>
    <w:rPr>
      <w:rFonts w:ascii="Calibri" w:hAnsi="Calibri"/>
      <w:sz w:val="22"/>
    </w:rPr>
    <w:tblPr>
      <w:tblCellMar>
        <w:top w:w="0" w:type="dxa"/>
        <w:left w:w="0" w:type="dxa"/>
        <w:bottom w:w="0" w:type="dxa"/>
        <w:right w:w="0" w:type="dxa"/>
      </w:tblCellMar>
    </w:tblPr>
  </w:style>
  <w:style w:type="table" w:customStyle="1" w:styleId="316">
    <w:name w:val="Сетка таблицы3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Table Web 2"/>
    <w:basedOn w:val="a1"/>
    <w:pPr>
      <w:spacing w:line="360" w:lineRule="atLeast"/>
      <w:jc w:val="both"/>
    </w:pPr>
    <w:rPr>
      <w:rFonts w:ascii="Times New Roman CYR" w:hAnsi="Times New Roman CY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f4">
    <w:name w:val="Сетка таблицы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b">
    <w:name w:val="Light List"/>
    <w:basedOn w:val="a1"/>
    <w:rPr>
      <w:rFonts w:ascii="Calibri" w:hAnsi="Calibri"/>
      <w:sz w:val="22"/>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0">
    <w:name w:val="Сетка таблицы13"/>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5">
    <w:name w:val="Светлый список1"/>
    <w:basedOn w:val="a1"/>
    <w:rPr>
      <w:rFonts w:ascii="Calibri" w:hAnsi="Calibri"/>
      <w:sz w:val="22"/>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d">
    <w:name w:val="Сетка таблицы7"/>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pPr>
      <w:widowControl w:val="0"/>
    </w:pPr>
    <w:rPr>
      <w:rFonts w:ascii="Calibri" w:hAnsi="Calibri"/>
      <w:sz w:val="22"/>
    </w:rPr>
    <w:tblPr>
      <w:tblCellMar>
        <w:top w:w="0" w:type="dxa"/>
        <w:left w:w="0" w:type="dxa"/>
        <w:bottom w:w="0" w:type="dxa"/>
        <w:right w:w="0" w:type="dxa"/>
      </w:tblCellMar>
    </w:tblPr>
  </w:style>
  <w:style w:type="table" w:customStyle="1" w:styleId="6e">
    <w:name w:val="Сетка таблицы6"/>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pPr>
      <w:widowControl w:val="0"/>
    </w:pPr>
    <w:rPr>
      <w:rFonts w:ascii="Calibri" w:hAnsi="Calibri"/>
      <w:sz w:val="22"/>
    </w:rPr>
    <w:tblPr>
      <w:tblCellMar>
        <w:top w:w="0" w:type="dxa"/>
        <w:left w:w="0" w:type="dxa"/>
        <w:bottom w:w="0" w:type="dxa"/>
        <w:right w:w="0" w:type="dxa"/>
      </w:tblCellMar>
    </w:tblPr>
  </w:style>
  <w:style w:type="table" w:customStyle="1" w:styleId="TableNormal11">
    <w:name w:val="Table Normal11"/>
    <w:pPr>
      <w:widowControl w:val="0"/>
    </w:pPr>
    <w:rPr>
      <w:rFonts w:ascii="Calibri" w:hAnsi="Calibri"/>
      <w:sz w:val="22"/>
    </w:rPr>
    <w:tblPr>
      <w:tblCellMar>
        <w:top w:w="0" w:type="dxa"/>
        <w:left w:w="0" w:type="dxa"/>
        <w:bottom w:w="0" w:type="dxa"/>
        <w:right w:w="0" w:type="dxa"/>
      </w:tblCellMar>
    </w:tblPr>
  </w:style>
  <w:style w:type="table" w:customStyle="1" w:styleId="3f3">
    <w:name w:val="Сетка таблицы3"/>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rFonts w:ascii="Calibri" w:hAnsi="Calibri"/>
      <w:sz w:val="22"/>
    </w:rPr>
    <w:tblPr>
      <w:tblCellMar>
        <w:top w:w="0" w:type="dxa"/>
        <w:left w:w="0" w:type="dxa"/>
        <w:bottom w:w="0" w:type="dxa"/>
        <w:right w:w="0" w:type="dxa"/>
      </w:tblCellMar>
    </w:tblPr>
  </w:style>
  <w:style w:type="table" w:customStyle="1" w:styleId="710">
    <w:name w:val="Сетка таблицы7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1">
    <w:name w:val="Сетка таблицы4"/>
    <w:basedOn w:val="a1"/>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9">
    <w:name w:val="Сетка таблицы2"/>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
    <w:name w:val="Сетка таблицы5"/>
    <w:basedOn w:val="a1"/>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keepNext w:val="0"/>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Выделение1"/>
    <w:link w:val="13"/>
    <w:rPr>
      <w:b/>
      <w:i/>
      <w:spacing w:val="10"/>
    </w:rPr>
  </w:style>
  <w:style w:type="character" w:customStyle="1" w:styleId="13">
    <w:name w:val="Выделение1"/>
    <w:link w:val="12"/>
    <w:rPr>
      <w:b/>
      <w:i/>
      <w:spacing w:val="10"/>
    </w:rPr>
  </w:style>
  <w:style w:type="paragraph" w:styleId="a3">
    <w:name w:val="Body Text Indent"/>
    <w:basedOn w:val="a"/>
    <w:link w:val="a4"/>
    <w:pPr>
      <w:ind w:firstLine="709"/>
      <w:jc w:val="both"/>
    </w:pPr>
    <w:rPr>
      <w:sz w:val="28"/>
    </w:rPr>
  </w:style>
  <w:style w:type="character" w:customStyle="1" w:styleId="a4">
    <w:name w:val="Основной текст с отступом Знак"/>
    <w:basedOn w:val="1"/>
    <w:link w:val="a3"/>
    <w:rPr>
      <w:sz w:val="28"/>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customStyle="1" w:styleId="14">
    <w:name w:val="Выделение1"/>
    <w:link w:val="15"/>
    <w:rPr>
      <w:b/>
      <w:i/>
      <w:spacing w:val="10"/>
    </w:rPr>
  </w:style>
  <w:style w:type="character" w:customStyle="1" w:styleId="15">
    <w:name w:val="Выделение1"/>
    <w:link w:val="14"/>
    <w:rPr>
      <w:b/>
      <w:i/>
      <w:spacing w:val="1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66">
    <w:name w:val="xl66"/>
    <w:basedOn w:val="a"/>
    <w:link w:val="xl660"/>
    <w:pPr>
      <w:spacing w:beforeAutospacing="1" w:afterAutospacing="1"/>
    </w:pPr>
    <w:rPr>
      <w:sz w:val="24"/>
    </w:rPr>
  </w:style>
  <w:style w:type="character" w:customStyle="1" w:styleId="xl660">
    <w:name w:val="xl66"/>
    <w:basedOn w:val="1"/>
    <w:link w:val="xl66"/>
    <w:rPr>
      <w:sz w:val="24"/>
    </w:rPr>
  </w:style>
  <w:style w:type="paragraph" w:customStyle="1" w:styleId="16">
    <w:name w:val="Обычный1"/>
    <w:link w:val="17"/>
  </w:style>
  <w:style w:type="character" w:customStyle="1" w:styleId="17">
    <w:name w:val="Обычный1"/>
    <w:link w:val="16"/>
  </w:style>
  <w:style w:type="paragraph" w:customStyle="1" w:styleId="18">
    <w:name w:val="Обычный1"/>
    <w:link w:val="19"/>
  </w:style>
  <w:style w:type="character" w:customStyle="1" w:styleId="19">
    <w:name w:val="Обычный1"/>
    <w:link w:val="18"/>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b/>
      <w:i/>
      <w:color w:val="5A5A5A"/>
    </w:rPr>
  </w:style>
  <w:style w:type="paragraph" w:customStyle="1" w:styleId="markedcontent">
    <w:name w:val="markedcontent"/>
    <w:basedOn w:val="1a"/>
    <w:link w:val="markedcontent0"/>
  </w:style>
  <w:style w:type="character" w:customStyle="1" w:styleId="markedcontent0">
    <w:name w:val="markedcontent"/>
    <w:basedOn w:val="1b"/>
    <w:link w:val="markedcontent"/>
  </w:style>
  <w:style w:type="paragraph" w:customStyle="1" w:styleId="1c">
    <w:name w:val="Обычный1"/>
    <w:link w:val="1d"/>
  </w:style>
  <w:style w:type="character" w:customStyle="1" w:styleId="1d">
    <w:name w:val="Обычный1"/>
    <w:link w:val="1c"/>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92">
    <w:name w:val="xl92"/>
    <w:basedOn w:val="a"/>
    <w:link w:val="xl920"/>
    <w:pPr>
      <w:spacing w:beforeAutospacing="1" w:afterAutospacing="1"/>
      <w:jc w:val="center"/>
    </w:pPr>
    <w:rPr>
      <w:sz w:val="24"/>
    </w:rPr>
  </w:style>
  <w:style w:type="character" w:customStyle="1" w:styleId="xl920">
    <w:name w:val="xl92"/>
    <w:basedOn w:val="1"/>
    <w:link w:val="xl92"/>
    <w:rPr>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Style2">
    <w:name w:val="Style2"/>
    <w:basedOn w:val="a"/>
    <w:link w:val="Style20"/>
    <w:pPr>
      <w:widowControl w:val="0"/>
      <w:spacing w:line="360" w:lineRule="exact"/>
      <w:ind w:firstLine="710"/>
      <w:jc w:val="both"/>
    </w:pPr>
    <w:rPr>
      <w:sz w:val="24"/>
    </w:rPr>
  </w:style>
  <w:style w:type="character" w:customStyle="1" w:styleId="Style20">
    <w:name w:val="Style2"/>
    <w:basedOn w:val="1"/>
    <w:link w:val="Style2"/>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styleId="35">
    <w:name w:val="Body Text Indent 3"/>
    <w:basedOn w:val="a"/>
    <w:link w:val="36"/>
    <w:pPr>
      <w:spacing w:after="120"/>
      <w:ind w:left="283"/>
    </w:pPr>
    <w:rPr>
      <w:rFonts w:ascii="Arial" w:hAnsi="Arial"/>
      <w:sz w:val="16"/>
    </w:rPr>
  </w:style>
  <w:style w:type="character" w:customStyle="1" w:styleId="36">
    <w:name w:val="Основной текст с отступом 3 Знак"/>
    <w:basedOn w:val="1"/>
    <w:link w:val="35"/>
    <w:rPr>
      <w:rFonts w:ascii="Arial" w:hAnsi="Arial"/>
      <w:sz w:val="16"/>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xl75">
    <w:name w:val="xl75"/>
    <w:basedOn w:val="a"/>
    <w:link w:val="xl750"/>
    <w:pPr>
      <w:spacing w:beforeAutospacing="1" w:afterAutospacing="1"/>
    </w:pPr>
    <w:rPr>
      <w:sz w:val="24"/>
    </w:rPr>
  </w:style>
  <w:style w:type="character" w:customStyle="1" w:styleId="xl750">
    <w:name w:val="xl75"/>
    <w:basedOn w:val="1"/>
    <w:link w:val="xl75"/>
    <w:rPr>
      <w:sz w:val="24"/>
    </w:rPr>
  </w:style>
  <w:style w:type="paragraph" w:customStyle="1" w:styleId="310">
    <w:name w:val="Заголовок 3 Знак1"/>
    <w:basedOn w:val="1a"/>
    <w:link w:val="311"/>
    <w:rPr>
      <w:rFonts w:ascii="Cambria" w:hAnsi="Cambria"/>
      <w:b/>
      <w:color w:val="4F81BD" w:themeColor="accent1"/>
    </w:rPr>
  </w:style>
  <w:style w:type="character" w:customStyle="1" w:styleId="311">
    <w:name w:val="Заголовок 3 Знак1"/>
    <w:basedOn w:val="1b"/>
    <w:link w:val="310"/>
    <w:rPr>
      <w:rFonts w:ascii="Cambria" w:hAnsi="Cambria"/>
      <w:b/>
      <w:color w:val="4F81BD" w:themeColor="accent1"/>
    </w:rPr>
  </w:style>
  <w:style w:type="character" w:customStyle="1" w:styleId="30">
    <w:name w:val="Заголовок 3 Знак"/>
    <w:basedOn w:val="20"/>
    <w:link w:val="3"/>
    <w:rPr>
      <w:rFonts w:ascii="Arial" w:hAnsi="Arial"/>
      <w:sz w:val="24"/>
    </w:rPr>
  </w:style>
  <w:style w:type="paragraph" w:customStyle="1" w:styleId="51">
    <w:name w:val="Знак Знак5"/>
    <w:basedOn w:val="1a"/>
    <w:link w:val="52"/>
    <w:rPr>
      <w:sz w:val="28"/>
    </w:rPr>
  </w:style>
  <w:style w:type="character" w:customStyle="1" w:styleId="52">
    <w:name w:val="Знак Знак5"/>
    <w:basedOn w:val="1b"/>
    <w:link w:val="51"/>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70">
    <w:name w:val="xl70"/>
    <w:basedOn w:val="a"/>
    <w:link w:val="xl700"/>
    <w:pPr>
      <w:spacing w:beforeAutospacing="1" w:afterAutospacing="1"/>
    </w:pPr>
    <w:rPr>
      <w:sz w:val="24"/>
    </w:rPr>
  </w:style>
  <w:style w:type="character" w:customStyle="1" w:styleId="xl700">
    <w:name w:val="xl70"/>
    <w:basedOn w:val="1"/>
    <w:link w:val="xl70"/>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3">
    <w:name w:val="Абзац списка2"/>
    <w:basedOn w:val="a"/>
    <w:link w:val="24"/>
    <w:pPr>
      <w:ind w:left="720"/>
      <w:contextualSpacing/>
    </w:pPr>
  </w:style>
  <w:style w:type="character" w:customStyle="1" w:styleId="24">
    <w:name w:val="Абзац списка2"/>
    <w:basedOn w:val="1"/>
    <w:link w:val="23"/>
  </w:style>
  <w:style w:type="paragraph" w:customStyle="1" w:styleId="1e">
    <w:name w:val="Обычный1"/>
    <w:link w:val="1f"/>
  </w:style>
  <w:style w:type="character" w:customStyle="1" w:styleId="1f">
    <w:name w:val="Обычный1"/>
    <w:link w:val="1e"/>
  </w:style>
  <w:style w:type="paragraph" w:customStyle="1" w:styleId="1f0">
    <w:name w:val="Обычный1"/>
    <w:link w:val="1f1"/>
  </w:style>
  <w:style w:type="character" w:customStyle="1" w:styleId="1f1">
    <w:name w:val="Обычный1"/>
    <w:link w:val="1f0"/>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2-1pt">
    <w:name w:val="Основной текст (2) + Интервал -1 pt"/>
    <w:basedOn w:val="25"/>
    <w:link w:val="2-1pt0"/>
    <w:rPr>
      <w:spacing w:val="-30"/>
    </w:rPr>
  </w:style>
  <w:style w:type="character" w:customStyle="1" w:styleId="2-1pt0">
    <w:name w:val="Основной текст (2) + Интервал -1 pt"/>
    <w:basedOn w:val="26"/>
    <w:link w:val="2-1pt"/>
    <w:rPr>
      <w:rFonts w:ascii="Palatino Linotype" w:hAnsi="Palatino Linotype"/>
      <w:spacing w:val="-30"/>
      <w:sz w:val="24"/>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1f2">
    <w:name w:val="Просмотренная гиперссылка1"/>
    <w:basedOn w:val="1f3"/>
    <w:link w:val="1f4"/>
    <w:rPr>
      <w:color w:val="800080"/>
      <w:u w:val="single"/>
    </w:rPr>
  </w:style>
  <w:style w:type="character" w:customStyle="1" w:styleId="1f4">
    <w:name w:val="Просмотренная гиперссылка1"/>
    <w:basedOn w:val="1f5"/>
    <w:link w:val="1f2"/>
    <w:rPr>
      <w:color w:val="800080"/>
      <w:u w:val="single"/>
    </w:rPr>
  </w:style>
  <w:style w:type="paragraph" w:customStyle="1" w:styleId="a5">
    <w:link w:val="a6"/>
    <w:semiHidden/>
    <w:unhideWhenUsed/>
    <w:rPr>
      <w:sz w:val="28"/>
    </w:rPr>
  </w:style>
  <w:style w:type="character" w:customStyle="1" w:styleId="a6">
    <w:link w:val="a5"/>
    <w:semiHidden/>
    <w:unhideWhenUsed/>
    <w:rPr>
      <w:sz w:val="28"/>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1f6">
    <w:name w:val="Название книги1"/>
    <w:link w:val="1f7"/>
    <w:rPr>
      <w:i/>
      <w:smallCaps/>
      <w:spacing w:val="5"/>
    </w:rPr>
  </w:style>
  <w:style w:type="character" w:customStyle="1" w:styleId="1f7">
    <w:name w:val="Название книги1"/>
    <w:link w:val="1f6"/>
    <w:rPr>
      <w:i/>
      <w:smallCaps/>
      <w:spacing w:val="5"/>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sz w:val="24"/>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xl97">
    <w:name w:val="xl97"/>
    <w:basedOn w:val="a"/>
    <w:link w:val="xl970"/>
    <w:pPr>
      <w:spacing w:beforeAutospacing="1" w:afterAutospacing="1"/>
      <w:jc w:val="center"/>
    </w:pPr>
    <w:rPr>
      <w:sz w:val="22"/>
    </w:rPr>
  </w:style>
  <w:style w:type="character" w:customStyle="1" w:styleId="xl970">
    <w:name w:val="xl97"/>
    <w:basedOn w:val="1"/>
    <w:link w:val="xl97"/>
    <w:rPr>
      <w:sz w:val="22"/>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29">
    <w:name w:val="Body Text Indent 2"/>
    <w:basedOn w:val="a"/>
    <w:link w:val="2a"/>
    <w:pPr>
      <w:widowControl w:val="0"/>
      <w:ind w:left="884"/>
    </w:pPr>
    <w:rPr>
      <w:rFonts w:ascii="Arial" w:hAnsi="Arial"/>
      <w:sz w:val="28"/>
    </w:rPr>
  </w:style>
  <w:style w:type="character" w:customStyle="1" w:styleId="2a">
    <w:name w:val="Основной текст с отступом 2 Знак"/>
    <w:basedOn w:val="1"/>
    <w:link w:val="29"/>
    <w:rPr>
      <w:rFonts w:ascii="Arial" w:hAnsi="Arial"/>
      <w:sz w:val="28"/>
    </w:rPr>
  </w:style>
  <w:style w:type="paragraph" w:customStyle="1" w:styleId="1f8">
    <w:name w:val="Обычный1"/>
    <w:link w:val="1f9"/>
  </w:style>
  <w:style w:type="character" w:customStyle="1" w:styleId="1f9">
    <w:name w:val="Обычный1"/>
    <w:link w:val="1f8"/>
  </w:style>
  <w:style w:type="paragraph" w:customStyle="1" w:styleId="39">
    <w:name w:val="Основной шрифт абзаца3"/>
    <w:link w:val="3a"/>
  </w:style>
  <w:style w:type="character" w:customStyle="1" w:styleId="3a">
    <w:name w:val="Основной шрифт абзаца3"/>
    <w:link w:val="39"/>
  </w:style>
  <w:style w:type="character" w:customStyle="1" w:styleId="90">
    <w:name w:val="Заголовок 9 Знак"/>
    <w:basedOn w:val="1"/>
    <w:link w:val="9"/>
    <w:rPr>
      <w:b/>
      <w:i/>
      <w:color w:val="7F7F7F"/>
      <w:sz w:val="18"/>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1fa">
    <w:name w:val="Обычный1"/>
    <w:link w:val="1fb"/>
  </w:style>
  <w:style w:type="character" w:customStyle="1" w:styleId="1fb">
    <w:name w:val="Обычный1"/>
    <w:link w:val="1fa"/>
  </w:style>
  <w:style w:type="paragraph" w:customStyle="1" w:styleId="Endnote">
    <w:name w:val="Endnote"/>
    <w:basedOn w:val="a"/>
    <w:link w:val="Endnote0"/>
    <w:pPr>
      <w:ind w:firstLine="709"/>
      <w:jc w:val="both"/>
    </w:pPr>
    <w:rPr>
      <w:sz w:val="28"/>
    </w:rPr>
  </w:style>
  <w:style w:type="character" w:customStyle="1" w:styleId="Endnote0">
    <w:name w:val="Endnote"/>
    <w:basedOn w:val="1"/>
    <w:link w:val="Endnote"/>
    <w:rPr>
      <w:sz w:val="28"/>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c">
    <w:name w:val="Обычный1"/>
    <w:link w:val="1fd"/>
  </w:style>
  <w:style w:type="character" w:customStyle="1" w:styleId="1fd">
    <w:name w:val="Обычный1"/>
    <w:link w:val="1fc"/>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e">
    <w:name w:val="Знак сноски1"/>
    <w:basedOn w:val="1a"/>
    <w:link w:val="1ff"/>
    <w:rPr>
      <w:vertAlign w:val="superscript"/>
    </w:rPr>
  </w:style>
  <w:style w:type="character" w:customStyle="1" w:styleId="1ff">
    <w:name w:val="Знак сноски1"/>
    <w:basedOn w:val="1b"/>
    <w:link w:val="1fe"/>
    <w:rPr>
      <w:vertAlign w:val="superscript"/>
    </w:rPr>
  </w:style>
  <w:style w:type="paragraph" w:customStyle="1" w:styleId="pt-a0">
    <w:name w:val="pt-a0"/>
    <w:basedOn w:val="1a"/>
    <w:link w:val="pt-a00"/>
  </w:style>
  <w:style w:type="character" w:customStyle="1" w:styleId="pt-a00">
    <w:name w:val="pt-a0"/>
    <w:basedOn w:val="1b"/>
    <w:link w:val="pt-a0"/>
  </w:style>
  <w:style w:type="paragraph" w:customStyle="1" w:styleId="1ff0">
    <w:name w:val="Текст примечания Знак1"/>
    <w:basedOn w:val="1a"/>
    <w:link w:val="1ff1"/>
  </w:style>
  <w:style w:type="character" w:customStyle="1" w:styleId="1ff1">
    <w:name w:val="Текст примечания Знак1"/>
    <w:basedOn w:val="1b"/>
    <w:link w:val="1ff0"/>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xl84">
    <w:name w:val="xl84"/>
    <w:basedOn w:val="a"/>
    <w:link w:val="xl840"/>
    <w:pPr>
      <w:spacing w:beforeAutospacing="1" w:afterAutospacing="1"/>
      <w:jc w:val="center"/>
    </w:pPr>
    <w:rPr>
      <w:sz w:val="22"/>
    </w:rPr>
  </w:style>
  <w:style w:type="character" w:customStyle="1" w:styleId="xl840">
    <w:name w:val="xl84"/>
    <w:basedOn w:val="1"/>
    <w:link w:val="xl84"/>
    <w:rPr>
      <w:sz w:val="22"/>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7">
    <w:name w:val="No Spacing"/>
    <w:basedOn w:val="a"/>
    <w:link w:val="a8"/>
    <w:pPr>
      <w:jc w:val="both"/>
    </w:pPr>
    <w:rPr>
      <w:sz w:val="28"/>
    </w:rPr>
  </w:style>
  <w:style w:type="character" w:customStyle="1" w:styleId="a8">
    <w:name w:val="Без интервала Знак"/>
    <w:basedOn w:val="1"/>
    <w:link w:val="a7"/>
    <w:rPr>
      <w:sz w:val="28"/>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210">
    <w:name w:val="Основной текст с отступом 2 Знак1"/>
    <w:basedOn w:val="1a"/>
    <w:link w:val="211"/>
  </w:style>
  <w:style w:type="character" w:customStyle="1" w:styleId="211">
    <w:name w:val="Основной текст с отступом 2 Знак1"/>
    <w:basedOn w:val="1b"/>
    <w:link w:val="210"/>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styleId="a9">
    <w:name w:val="footer"/>
    <w:basedOn w:val="a"/>
    <w:link w:val="aa"/>
    <w:pPr>
      <w:tabs>
        <w:tab w:val="center" w:pos="4153"/>
        <w:tab w:val="right" w:pos="8306"/>
      </w:tabs>
    </w:pPr>
  </w:style>
  <w:style w:type="character" w:customStyle="1" w:styleId="aa">
    <w:name w:val="Нижний колонтитул Знак"/>
    <w:basedOn w:val="1"/>
    <w:link w:val="a9"/>
  </w:style>
  <w:style w:type="paragraph" w:customStyle="1" w:styleId="1ff6">
    <w:name w:val="Сильное выделение1"/>
    <w:link w:val="1ff7"/>
    <w:rPr>
      <w:b/>
      <w:i/>
    </w:rPr>
  </w:style>
  <w:style w:type="character" w:customStyle="1" w:styleId="1ff7">
    <w:name w:val="Сильное выделение1"/>
    <w:link w:val="1ff6"/>
    <w:rPr>
      <w:b/>
      <w:i/>
    </w:rPr>
  </w:style>
  <w:style w:type="paragraph" w:customStyle="1" w:styleId="xl90">
    <w:name w:val="xl90"/>
    <w:basedOn w:val="a"/>
    <w:link w:val="xl900"/>
    <w:pPr>
      <w:spacing w:beforeAutospacing="1" w:afterAutospacing="1"/>
    </w:pPr>
    <w:rPr>
      <w:sz w:val="24"/>
    </w:rPr>
  </w:style>
  <w:style w:type="character" w:customStyle="1" w:styleId="xl900">
    <w:name w:val="xl90"/>
    <w:basedOn w:val="1"/>
    <w:link w:val="xl90"/>
    <w:rPr>
      <w:sz w:val="24"/>
    </w:rPr>
  </w:style>
  <w:style w:type="paragraph" w:styleId="ab">
    <w:name w:val="Plain Text"/>
    <w:basedOn w:val="a"/>
    <w:link w:val="ac"/>
    <w:pPr>
      <w:spacing w:before="64" w:after="64"/>
    </w:pPr>
    <w:rPr>
      <w:rFonts w:ascii="Arial" w:hAnsi="Arial"/>
    </w:rPr>
  </w:style>
  <w:style w:type="character" w:customStyle="1" w:styleId="ac">
    <w:name w:val="Текст Знак"/>
    <w:basedOn w:val="1"/>
    <w:link w:val="ab"/>
    <w:rPr>
      <w:rFonts w:ascii="Arial" w:hAnsi="Arial"/>
    </w:rPr>
  </w:style>
  <w:style w:type="paragraph" w:customStyle="1" w:styleId="1ff8">
    <w:name w:val="Выделенная цитата1"/>
    <w:basedOn w:val="a"/>
    <w:next w:val="a"/>
    <w:link w:val="1ff9"/>
    <w:pPr>
      <w:spacing w:before="200" w:after="280" w:line="276" w:lineRule="auto"/>
      <w:ind w:left="936" w:right="936" w:firstLine="709"/>
      <w:jc w:val="both"/>
    </w:pPr>
    <w:rPr>
      <w:b/>
      <w:i/>
      <w:color w:val="4F81BD"/>
    </w:rPr>
  </w:style>
  <w:style w:type="character" w:customStyle="1" w:styleId="1ff9">
    <w:name w:val="Выделенная цитата1"/>
    <w:basedOn w:val="1"/>
    <w:link w:val="1ff8"/>
    <w:rPr>
      <w:b/>
      <w:i/>
      <w:color w:val="4F81BD"/>
    </w:rPr>
  </w:style>
  <w:style w:type="paragraph" w:customStyle="1" w:styleId="1ffa">
    <w:name w:val="Обычный1"/>
    <w:link w:val="1ffb"/>
  </w:style>
  <w:style w:type="character" w:customStyle="1" w:styleId="1ffb">
    <w:name w:val="Обычный1"/>
    <w:link w:val="1ffa"/>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2d">
    <w:name w:val="Основной текст (2)"/>
    <w:basedOn w:val="a"/>
    <w:link w:val="2e"/>
    <w:pPr>
      <w:widowControl w:val="0"/>
      <w:spacing w:before="360" w:after="900" w:line="0" w:lineRule="atLeast"/>
      <w:ind w:firstLine="567"/>
      <w:jc w:val="center"/>
    </w:pPr>
    <w:rPr>
      <w:sz w:val="26"/>
    </w:rPr>
  </w:style>
  <w:style w:type="character" w:customStyle="1" w:styleId="2e">
    <w:name w:val="Основной текст (2)"/>
    <w:basedOn w:val="1"/>
    <w:link w:val="2d"/>
    <w:rPr>
      <w:sz w:val="26"/>
    </w:rPr>
  </w:style>
  <w:style w:type="paragraph" w:customStyle="1" w:styleId="TableParagraph">
    <w:name w:val="Table Paragraph"/>
    <w:basedOn w:val="a"/>
    <w:link w:val="TableParagraph0"/>
    <w:pPr>
      <w:widowControl w:val="0"/>
    </w:pPr>
    <w:rPr>
      <w:rFonts w:ascii="Calibri" w:hAnsi="Calibri"/>
      <w:sz w:val="22"/>
    </w:rPr>
  </w:style>
  <w:style w:type="character" w:customStyle="1" w:styleId="TableParagraph0">
    <w:name w:val="Table Paragraph"/>
    <w:basedOn w:val="1"/>
    <w:link w:val="TableParagraph"/>
    <w:rPr>
      <w:rFonts w:ascii="Calibri" w:hAnsi="Calibri"/>
      <w:sz w:val="22"/>
    </w:rPr>
  </w:style>
  <w:style w:type="paragraph" w:customStyle="1" w:styleId="1ffc">
    <w:name w:val="Номер страницы1"/>
    <w:basedOn w:val="1f3"/>
    <w:link w:val="1ffd"/>
  </w:style>
  <w:style w:type="character" w:customStyle="1" w:styleId="1ffd">
    <w:name w:val="Номер страницы1"/>
    <w:basedOn w:val="1f5"/>
    <w:link w:val="1ffc"/>
  </w:style>
  <w:style w:type="paragraph" w:customStyle="1" w:styleId="4b">
    <w:name w:val="Основной шрифт абзаца4"/>
    <w:link w:val="4c"/>
  </w:style>
  <w:style w:type="character" w:customStyle="1" w:styleId="4c">
    <w:name w:val="Основной шрифт абзаца4"/>
    <w:link w:val="4b"/>
  </w:style>
  <w:style w:type="paragraph" w:styleId="ad">
    <w:name w:val="Intense Quote"/>
    <w:basedOn w:val="a"/>
    <w:next w:val="a"/>
    <w:link w:val="ae"/>
    <w:pPr>
      <w:spacing w:before="240" w:after="240" w:line="300" w:lineRule="auto"/>
      <w:ind w:left="1152" w:right="1152" w:firstLine="709"/>
      <w:jc w:val="both"/>
    </w:pPr>
    <w:rPr>
      <w:i/>
      <w:sz w:val="28"/>
    </w:rPr>
  </w:style>
  <w:style w:type="character" w:customStyle="1" w:styleId="ae">
    <w:name w:val="Выделенная цитата Знак"/>
    <w:basedOn w:val="1"/>
    <w:link w:val="ad"/>
    <w:rPr>
      <w:i/>
      <w:sz w:val="28"/>
    </w:rPr>
  </w:style>
  <w:style w:type="paragraph" w:customStyle="1" w:styleId="212">
    <w:name w:val="Цитата 21"/>
    <w:basedOn w:val="a"/>
    <w:next w:val="a"/>
    <w:link w:val="213"/>
    <w:pPr>
      <w:spacing w:after="200" w:line="276" w:lineRule="auto"/>
      <w:ind w:firstLine="709"/>
      <w:jc w:val="both"/>
    </w:pPr>
    <w:rPr>
      <w:i/>
    </w:rPr>
  </w:style>
  <w:style w:type="character" w:customStyle="1" w:styleId="213">
    <w:name w:val="Цитата 21"/>
    <w:basedOn w:val="1"/>
    <w:link w:val="212"/>
    <w:rPr>
      <w:i/>
    </w:rPr>
  </w:style>
  <w:style w:type="paragraph" w:styleId="3b">
    <w:name w:val="toc 3"/>
    <w:next w:val="a"/>
    <w:link w:val="3c"/>
    <w:uiPriority w:val="39"/>
    <w:pPr>
      <w:ind w:left="400"/>
    </w:pPr>
    <w:rPr>
      <w:rFonts w:ascii="XO Thames" w:hAnsi="XO Thames"/>
      <w:sz w:val="28"/>
    </w:rPr>
  </w:style>
  <w:style w:type="character" w:customStyle="1" w:styleId="3c">
    <w:name w:val="Оглавление 3 Знак"/>
    <w:link w:val="3b"/>
    <w:rPr>
      <w:rFonts w:ascii="XO Thames" w:hAnsi="XO Thames"/>
      <w:sz w:val="28"/>
    </w:rPr>
  </w:style>
  <w:style w:type="paragraph" w:styleId="af">
    <w:name w:val="Body Text"/>
    <w:basedOn w:val="a"/>
    <w:link w:val="af0"/>
    <w:rPr>
      <w:sz w:val="28"/>
    </w:rPr>
  </w:style>
  <w:style w:type="character" w:customStyle="1" w:styleId="af0">
    <w:name w:val="Основной текст Знак"/>
    <w:basedOn w:val="1"/>
    <w:link w:val="af"/>
    <w:rPr>
      <w:sz w:val="28"/>
    </w:rPr>
  </w:style>
  <w:style w:type="paragraph" w:customStyle="1" w:styleId="xl94">
    <w:name w:val="xl94"/>
    <w:basedOn w:val="a"/>
    <w:link w:val="xl940"/>
    <w:pPr>
      <w:spacing w:beforeAutospacing="1" w:afterAutospacing="1"/>
      <w:jc w:val="center"/>
    </w:pPr>
    <w:rPr>
      <w:sz w:val="22"/>
    </w:rPr>
  </w:style>
  <w:style w:type="character" w:customStyle="1" w:styleId="xl940">
    <w:name w:val="xl94"/>
    <w:basedOn w:val="1"/>
    <w:link w:val="xl94"/>
    <w:rPr>
      <w:sz w:val="22"/>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1ffe">
    <w:name w:val="Текст Знак1"/>
    <w:basedOn w:val="1a"/>
    <w:link w:val="1fff"/>
    <w:rPr>
      <w:rFonts w:ascii="Consolas" w:hAnsi="Consolas"/>
      <w:sz w:val="21"/>
    </w:rPr>
  </w:style>
  <w:style w:type="character" w:customStyle="1" w:styleId="1fff">
    <w:name w:val="Текст Знак1"/>
    <w:basedOn w:val="1b"/>
    <w:link w:val="1ffe"/>
    <w:rPr>
      <w:rFonts w:ascii="Consolas" w:hAnsi="Consolas"/>
      <w:sz w:val="21"/>
    </w:rPr>
  </w:style>
  <w:style w:type="paragraph" w:customStyle="1" w:styleId="1fff0">
    <w:name w:val="Обычный1"/>
    <w:link w:val="1fff1"/>
  </w:style>
  <w:style w:type="character" w:customStyle="1" w:styleId="1fff1">
    <w:name w:val="Обычный1"/>
    <w:link w:val="1fff0"/>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1fff2">
    <w:name w:val="Гиперссылка1"/>
    <w:link w:val="1fff3"/>
    <w:rPr>
      <w:color w:val="0000FF"/>
      <w:u w:val="single"/>
    </w:rPr>
  </w:style>
  <w:style w:type="character" w:customStyle="1" w:styleId="1fff3">
    <w:name w:val="Гиперссылка1"/>
    <w:link w:val="1fff2"/>
    <w:rPr>
      <w:color w:val="0000FF"/>
      <w:u w:val="single"/>
    </w:rPr>
  </w:style>
  <w:style w:type="paragraph" w:customStyle="1" w:styleId="ConsPlusDocList">
    <w:name w:val="ConsPlusDocList"/>
    <w:link w:val="ConsPlusDocList0"/>
    <w:pPr>
      <w:widowControl w:val="0"/>
    </w:pPr>
    <w:rPr>
      <w:rFonts w:ascii="Calibri" w:hAnsi="Calibri"/>
      <w:sz w:val="22"/>
    </w:rPr>
  </w:style>
  <w:style w:type="character" w:customStyle="1" w:styleId="ConsPlusDocList0">
    <w:name w:val="ConsPlusDocList"/>
    <w:link w:val="ConsPlusDocList"/>
    <w:rPr>
      <w:rFonts w:ascii="Calibri" w:hAnsi="Calibri"/>
      <w:sz w:val="22"/>
    </w:rPr>
  </w:style>
  <w:style w:type="paragraph" w:styleId="af1">
    <w:name w:val="header"/>
    <w:basedOn w:val="a"/>
    <w:link w:val="af2"/>
    <w:pPr>
      <w:tabs>
        <w:tab w:val="center" w:pos="4153"/>
        <w:tab w:val="right" w:pos="8306"/>
      </w:tabs>
    </w:pPr>
  </w:style>
  <w:style w:type="character" w:customStyle="1" w:styleId="af2">
    <w:name w:val="Верхний колонтитул Знак"/>
    <w:basedOn w:val="1"/>
    <w:link w:val="af1"/>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312">
    <w:name w:val="Основной текст 3 Знак1"/>
    <w:basedOn w:val="1a"/>
    <w:link w:val="313"/>
    <w:rPr>
      <w:sz w:val="16"/>
    </w:rPr>
  </w:style>
  <w:style w:type="character" w:customStyle="1" w:styleId="313">
    <w:name w:val="Основной текст 3 Знак1"/>
    <w:basedOn w:val="1b"/>
    <w:link w:val="312"/>
    <w:rPr>
      <w:sz w:val="16"/>
    </w:rPr>
  </w:style>
  <w:style w:type="paragraph" w:customStyle="1" w:styleId="55">
    <w:name w:val="Основной шрифт абзаца5"/>
    <w:link w:val="56"/>
  </w:style>
  <w:style w:type="character" w:customStyle="1" w:styleId="56">
    <w:name w:val="Основной шрифт абзаца5"/>
    <w:link w:val="55"/>
  </w:style>
  <w:style w:type="paragraph" w:styleId="af3">
    <w:name w:val="annotation subject"/>
    <w:basedOn w:val="af4"/>
    <w:next w:val="af4"/>
    <w:link w:val="af5"/>
    <w:rPr>
      <w:b/>
    </w:rPr>
  </w:style>
  <w:style w:type="character" w:customStyle="1" w:styleId="af5">
    <w:name w:val="Тема примечания Знак"/>
    <w:basedOn w:val="af6"/>
    <w:link w:val="af3"/>
    <w:rPr>
      <w:b/>
      <w:sz w:val="28"/>
    </w:rPr>
  </w:style>
  <w:style w:type="paragraph" w:customStyle="1" w:styleId="xl99">
    <w:name w:val="xl99"/>
    <w:basedOn w:val="a"/>
    <w:link w:val="xl990"/>
    <w:pPr>
      <w:spacing w:beforeAutospacing="1" w:afterAutospacing="1"/>
    </w:pPr>
    <w:rPr>
      <w:sz w:val="24"/>
    </w:rPr>
  </w:style>
  <w:style w:type="character" w:customStyle="1" w:styleId="xl990">
    <w:name w:val="xl99"/>
    <w:basedOn w:val="1"/>
    <w:link w:val="xl99"/>
    <w:rPr>
      <w:sz w:val="24"/>
    </w:rPr>
  </w:style>
  <w:style w:type="paragraph" w:customStyle="1" w:styleId="1fff6">
    <w:name w:val="Знак1"/>
    <w:basedOn w:val="a"/>
    <w:link w:val="1fff7"/>
    <w:pPr>
      <w:spacing w:beforeAutospacing="1" w:afterAutospacing="1"/>
    </w:pPr>
    <w:rPr>
      <w:rFonts w:ascii="Tahoma" w:hAnsi="Tahoma"/>
    </w:rPr>
  </w:style>
  <w:style w:type="character" w:customStyle="1" w:styleId="1fff7">
    <w:name w:val="Знак1"/>
    <w:basedOn w:val="1"/>
    <w:link w:val="1fff6"/>
    <w:rPr>
      <w:rFonts w:ascii="Tahoma" w:hAnsi="Tahoma"/>
    </w:rPr>
  </w:style>
  <w:style w:type="paragraph" w:customStyle="1" w:styleId="1fff8">
    <w:name w:val="Обычный1"/>
    <w:link w:val="1fff9"/>
  </w:style>
  <w:style w:type="character" w:customStyle="1" w:styleId="1fff9">
    <w:name w:val="Обычный1"/>
    <w:link w:val="1fff8"/>
  </w:style>
  <w:style w:type="paragraph" w:customStyle="1" w:styleId="xl101">
    <w:name w:val="xl101"/>
    <w:basedOn w:val="a"/>
    <w:link w:val="xl1010"/>
    <w:pPr>
      <w:spacing w:beforeAutospacing="1" w:afterAutospacing="1"/>
    </w:pPr>
    <w:rPr>
      <w:sz w:val="24"/>
    </w:rPr>
  </w:style>
  <w:style w:type="character" w:customStyle="1" w:styleId="xl1010">
    <w:name w:val="xl101"/>
    <w:basedOn w:val="1"/>
    <w:link w:val="xl101"/>
    <w:rPr>
      <w:sz w:val="24"/>
    </w:rPr>
  </w:style>
  <w:style w:type="paragraph" w:customStyle="1" w:styleId="xl100">
    <w:name w:val="xl100"/>
    <w:basedOn w:val="a"/>
    <w:link w:val="xl1000"/>
    <w:pPr>
      <w:spacing w:beforeAutospacing="1" w:afterAutospacing="1"/>
    </w:pPr>
    <w:rPr>
      <w:sz w:val="24"/>
    </w:rPr>
  </w:style>
  <w:style w:type="character" w:customStyle="1" w:styleId="xl1000">
    <w:name w:val="xl100"/>
    <w:basedOn w:val="1"/>
    <w:link w:val="xl100"/>
    <w:rPr>
      <w:sz w:val="24"/>
    </w:rPr>
  </w:style>
  <w:style w:type="paragraph" w:customStyle="1" w:styleId="1fffa">
    <w:name w:val="Слабая ссылка1"/>
    <w:link w:val="1fffb"/>
    <w:rPr>
      <w:smallCaps/>
    </w:rPr>
  </w:style>
  <w:style w:type="character" w:customStyle="1" w:styleId="1fffb">
    <w:name w:val="Слабая ссылка1"/>
    <w:link w:val="1fffa"/>
    <w:rPr>
      <w:smallCaps/>
    </w:rPr>
  </w:style>
  <w:style w:type="paragraph" w:customStyle="1" w:styleId="65">
    <w:name w:val="Основной шрифт абзаца6"/>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xl82">
    <w:name w:val="xl82"/>
    <w:basedOn w:val="a"/>
    <w:link w:val="xl820"/>
    <w:pPr>
      <w:spacing w:beforeAutospacing="1" w:afterAutospacing="1"/>
      <w:jc w:val="center"/>
    </w:pPr>
    <w:rPr>
      <w:sz w:val="24"/>
    </w:rPr>
  </w:style>
  <w:style w:type="character" w:customStyle="1" w:styleId="xl820">
    <w:name w:val="xl82"/>
    <w:basedOn w:val="1"/>
    <w:link w:val="xl82"/>
    <w:rPr>
      <w:sz w:val="24"/>
    </w:rPr>
  </w:style>
  <w:style w:type="paragraph" w:customStyle="1" w:styleId="1fffc">
    <w:name w:val="Обычный1"/>
    <w:link w:val="1fffd"/>
  </w:style>
  <w:style w:type="character" w:customStyle="1" w:styleId="1fffd">
    <w:name w:val="Обычный1"/>
    <w:link w:val="1fffc"/>
  </w:style>
  <w:style w:type="paragraph" w:customStyle="1" w:styleId="1fffe">
    <w:name w:val="1"/>
    <w:basedOn w:val="a"/>
    <w:link w:val="1ffff"/>
    <w:pPr>
      <w:jc w:val="center"/>
    </w:pPr>
    <w:rPr>
      <w:sz w:val="28"/>
    </w:rPr>
  </w:style>
  <w:style w:type="character" w:customStyle="1" w:styleId="1ffff">
    <w:name w:val="1"/>
    <w:basedOn w:val="1"/>
    <w:link w:val="1fffe"/>
    <w:rPr>
      <w:sz w:val="28"/>
    </w:rPr>
  </w:style>
  <w:style w:type="paragraph" w:customStyle="1" w:styleId="2f">
    <w:name w:val="Слабое выделение2"/>
    <w:link w:val="2f0"/>
    <w:rPr>
      <w:i/>
    </w:rPr>
  </w:style>
  <w:style w:type="character" w:customStyle="1" w:styleId="2f0">
    <w:name w:val="Слабое выделение2"/>
    <w:link w:val="2f"/>
    <w:rPr>
      <w:i/>
    </w:rPr>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xl91">
    <w:name w:val="xl91"/>
    <w:basedOn w:val="a"/>
    <w:link w:val="xl910"/>
    <w:pPr>
      <w:spacing w:beforeAutospacing="1" w:afterAutospacing="1"/>
    </w:pPr>
    <w:rPr>
      <w:sz w:val="24"/>
    </w:rPr>
  </w:style>
  <w:style w:type="character" w:customStyle="1" w:styleId="xl910">
    <w:name w:val="xl91"/>
    <w:basedOn w:val="1"/>
    <w:link w:val="xl91"/>
    <w:rPr>
      <w:sz w:val="24"/>
    </w:rPr>
  </w:style>
  <w:style w:type="paragraph" w:customStyle="1" w:styleId="xl95">
    <w:name w:val="xl95"/>
    <w:basedOn w:val="a"/>
    <w:link w:val="xl950"/>
    <w:pPr>
      <w:spacing w:beforeAutospacing="1" w:afterAutospacing="1"/>
    </w:pPr>
    <w:rPr>
      <w:sz w:val="24"/>
    </w:rPr>
  </w:style>
  <w:style w:type="character" w:customStyle="1" w:styleId="xl950">
    <w:name w:val="xl95"/>
    <w:basedOn w:val="1"/>
    <w:link w:val="xl95"/>
    <w:rPr>
      <w:sz w:val="24"/>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f0">
    <w:name w:val="Основной текст1"/>
    <w:basedOn w:val="a"/>
    <w:link w:val="1ffff1"/>
    <w:pPr>
      <w:widowControl w:val="0"/>
      <w:spacing w:before="600" w:line="278" w:lineRule="exact"/>
      <w:jc w:val="center"/>
    </w:pPr>
    <w:rPr>
      <w:b/>
      <w:spacing w:val="-3"/>
    </w:rPr>
  </w:style>
  <w:style w:type="character" w:customStyle="1" w:styleId="1ffff1">
    <w:name w:val="Основной текст1"/>
    <w:basedOn w:val="1"/>
    <w:link w:val="1ffff0"/>
    <w:rPr>
      <w:b/>
      <w:spacing w:val="-3"/>
    </w:rPr>
  </w:style>
  <w:style w:type="paragraph" w:customStyle="1" w:styleId="1ffff2">
    <w:name w:val="Сильное выделение1"/>
    <w:link w:val="1ffff3"/>
    <w:rPr>
      <w:b/>
      <w:i/>
    </w:rPr>
  </w:style>
  <w:style w:type="character" w:customStyle="1" w:styleId="1ffff3">
    <w:name w:val="Сильное выделение1"/>
    <w:link w:val="1ffff2"/>
    <w:rPr>
      <w:b/>
      <w:i/>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25">
    <w:name w:val="Основной текст (2)_"/>
    <w:basedOn w:val="2f1"/>
    <w:link w:val="26"/>
    <w:rPr>
      <w:rFonts w:ascii="Palatino Linotype" w:hAnsi="Palatino Linotype"/>
      <w:sz w:val="24"/>
    </w:rPr>
  </w:style>
  <w:style w:type="character" w:customStyle="1" w:styleId="26">
    <w:name w:val="Основной текст (2)_"/>
    <w:basedOn w:val="2f2"/>
    <w:link w:val="25"/>
    <w:rPr>
      <w:rFonts w:ascii="Palatino Linotype" w:hAnsi="Palatino Linotype"/>
      <w:sz w:val="24"/>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character" w:customStyle="1" w:styleId="50">
    <w:name w:val="Заголовок 5 Знак"/>
    <w:basedOn w:val="1"/>
    <w:link w:val="5"/>
    <w:rPr>
      <w:rFonts w:ascii="Arial" w:hAnsi="Arial"/>
      <w:b/>
      <w:i/>
      <w:sz w:val="26"/>
    </w:rPr>
  </w:style>
  <w:style w:type="paragraph" w:customStyle="1" w:styleId="1ffff4">
    <w:name w:val="Сильная ссылка1"/>
    <w:link w:val="1ffff5"/>
    <w:rPr>
      <w:b/>
      <w:smallCaps/>
    </w:rPr>
  </w:style>
  <w:style w:type="character" w:customStyle="1" w:styleId="1ffff5">
    <w:name w:val="Сильная ссылка1"/>
    <w:link w:val="1ffff4"/>
    <w:rPr>
      <w:b/>
      <w:smallCaps/>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20">
    <w:name w:val="Основной шрифт абзаца12"/>
    <w:link w:val="121"/>
  </w:style>
  <w:style w:type="character" w:customStyle="1" w:styleId="121">
    <w:name w:val="Основной шрифт абзаца12"/>
    <w:link w:val="120"/>
  </w:style>
  <w:style w:type="paragraph" w:customStyle="1" w:styleId="810">
    <w:name w:val="Заголовок 81"/>
    <w:basedOn w:val="a"/>
    <w:next w:val="a"/>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af7">
    <w:name w:val="Таб_текст"/>
    <w:basedOn w:val="a7"/>
    <w:link w:val="af8"/>
    <w:pPr>
      <w:jc w:val="left"/>
    </w:pPr>
    <w:rPr>
      <w:sz w:val="24"/>
    </w:rPr>
  </w:style>
  <w:style w:type="character" w:customStyle="1" w:styleId="af8">
    <w:name w:val="Таб_текст"/>
    <w:basedOn w:val="a8"/>
    <w:link w:val="af7"/>
    <w:rPr>
      <w:sz w:val="24"/>
    </w:rPr>
  </w:style>
  <w:style w:type="paragraph" w:customStyle="1" w:styleId="1ffff6">
    <w:name w:val="Текст концевой сноски Знак1"/>
    <w:basedOn w:val="1a"/>
    <w:link w:val="1ffff7"/>
  </w:style>
  <w:style w:type="character" w:customStyle="1" w:styleId="1ffff7">
    <w:name w:val="Текст концевой сноски Знак1"/>
    <w:basedOn w:val="1b"/>
    <w:link w:val="1ffff6"/>
  </w:style>
  <w:style w:type="paragraph" w:customStyle="1" w:styleId="68">
    <w:name w:val="Основной шрифт абзаца6"/>
    <w:link w:val="69"/>
  </w:style>
  <w:style w:type="character" w:customStyle="1" w:styleId="69">
    <w:name w:val="Основной шрифт абзаца6"/>
    <w:link w:val="68"/>
  </w:style>
  <w:style w:type="character" w:customStyle="1" w:styleId="11">
    <w:name w:val="Заголовок 1 Знак"/>
    <w:basedOn w:val="1"/>
    <w:link w:val="10"/>
    <w:rPr>
      <w:rFonts w:ascii="AG Souvenir" w:hAnsi="AG Souvenir"/>
      <w:b/>
      <w:spacing w:val="38"/>
      <w:sz w:val="28"/>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1ffff8">
    <w:name w:val="Схема документа Знак1"/>
    <w:basedOn w:val="1a"/>
    <w:link w:val="1ffff9"/>
    <w:rPr>
      <w:rFonts w:ascii="Tahoma" w:hAnsi="Tahoma"/>
      <w:sz w:val="16"/>
    </w:rPr>
  </w:style>
  <w:style w:type="character" w:customStyle="1" w:styleId="1ffff9">
    <w:name w:val="Схема документа Знак1"/>
    <w:basedOn w:val="1b"/>
    <w:link w:val="1ffff8"/>
    <w:rPr>
      <w:rFonts w:ascii="Tahoma" w:hAnsi="Tahoma"/>
      <w:sz w:val="16"/>
    </w:rPr>
  </w:style>
  <w:style w:type="paragraph" w:customStyle="1" w:styleId="2f3">
    <w:name w:val="Гиперссылка2"/>
    <w:link w:val="2f4"/>
    <w:rPr>
      <w:color w:val="0000FF"/>
      <w:u w:val="single"/>
    </w:rPr>
  </w:style>
  <w:style w:type="character" w:customStyle="1" w:styleId="2f4">
    <w:name w:val="Гиперссылка2"/>
    <w:link w:val="2f3"/>
    <w:rPr>
      <w:color w:val="0000FF"/>
      <w:u w:val="single"/>
    </w:rPr>
  </w:style>
  <w:style w:type="paragraph" w:customStyle="1" w:styleId="1ffffa">
    <w:name w:val="Текст выноски Знак1"/>
    <w:link w:val="1ffffb"/>
    <w:rPr>
      <w:rFonts w:ascii="Tahoma" w:hAnsi="Tahoma"/>
      <w:sz w:val="16"/>
    </w:rPr>
  </w:style>
  <w:style w:type="character" w:customStyle="1" w:styleId="1ffffb">
    <w:name w:val="Текст выноски Знак1"/>
    <w:link w:val="1ffffa"/>
    <w:rPr>
      <w:rFonts w:ascii="Tahoma" w:hAnsi="Tahoma"/>
      <w:sz w:val="16"/>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1ffffc">
    <w:name w:val="Обычный1"/>
    <w:link w:val="1ffffd"/>
  </w:style>
  <w:style w:type="character" w:customStyle="1" w:styleId="1ffffd">
    <w:name w:val="Обычный1"/>
    <w:link w:val="1ffffc"/>
  </w:style>
  <w:style w:type="paragraph" w:customStyle="1" w:styleId="1ffffe">
    <w:name w:val="Обычный1"/>
    <w:link w:val="1fffff"/>
  </w:style>
  <w:style w:type="character" w:customStyle="1" w:styleId="1fffff">
    <w:name w:val="Обычный1"/>
    <w:link w:val="1ffffe"/>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1fffff0">
    <w:name w:val="Абзац списка1"/>
    <w:basedOn w:val="a"/>
    <w:link w:val="1fffff1"/>
    <w:pPr>
      <w:spacing w:after="200" w:line="276" w:lineRule="auto"/>
      <w:ind w:left="720"/>
      <w:contextualSpacing/>
    </w:pPr>
    <w:rPr>
      <w:rFonts w:ascii="Calibri" w:hAnsi="Calibri"/>
      <w:sz w:val="22"/>
    </w:rPr>
  </w:style>
  <w:style w:type="character" w:customStyle="1" w:styleId="1fffff1">
    <w:name w:val="Абзац списка1"/>
    <w:basedOn w:val="1"/>
    <w:link w:val="1fffff0"/>
    <w:rPr>
      <w:rFonts w:ascii="Calibri" w:hAnsi="Calibri"/>
      <w:sz w:val="22"/>
    </w:rPr>
  </w:style>
  <w:style w:type="paragraph" w:styleId="2f5">
    <w:name w:val="Body Text 2"/>
    <w:basedOn w:val="a"/>
    <w:link w:val="2f6"/>
    <w:pPr>
      <w:spacing w:after="120" w:line="480" w:lineRule="auto"/>
    </w:pPr>
    <w:rPr>
      <w:rFonts w:ascii="Arial" w:hAnsi="Arial"/>
    </w:rPr>
  </w:style>
  <w:style w:type="character" w:customStyle="1" w:styleId="2f6">
    <w:name w:val="Основной текст 2 Знак"/>
    <w:basedOn w:val="1"/>
    <w:link w:val="2f5"/>
    <w:rPr>
      <w:rFonts w:ascii="Arial" w:hAnsi="Arial"/>
    </w:rPr>
  </w:style>
  <w:style w:type="paragraph" w:customStyle="1" w:styleId="xl81">
    <w:name w:val="xl81"/>
    <w:basedOn w:val="a"/>
    <w:link w:val="xl810"/>
    <w:pPr>
      <w:spacing w:beforeAutospacing="1" w:afterAutospacing="1"/>
    </w:pPr>
    <w:rPr>
      <w:color w:val="FF0000"/>
      <w:sz w:val="24"/>
    </w:rPr>
  </w:style>
  <w:style w:type="character" w:customStyle="1" w:styleId="xl810">
    <w:name w:val="xl81"/>
    <w:basedOn w:val="1"/>
    <w:link w:val="xl81"/>
    <w:rPr>
      <w:color w:val="FF0000"/>
      <w:sz w:val="24"/>
    </w:rPr>
  </w:style>
  <w:style w:type="paragraph" w:customStyle="1" w:styleId="1fffff2">
    <w:name w:val="Красная строка Знак1"/>
    <w:basedOn w:val="af"/>
    <w:link w:val="1fffff3"/>
  </w:style>
  <w:style w:type="character" w:customStyle="1" w:styleId="1fffff3">
    <w:name w:val="Красная строка Знак1"/>
    <w:basedOn w:val="af0"/>
    <w:link w:val="1fffff2"/>
    <w:rPr>
      <w:sz w:val="28"/>
    </w:rPr>
  </w:style>
  <w:style w:type="paragraph" w:customStyle="1" w:styleId="83">
    <w:name w:val="Гиперссылка8"/>
    <w:link w:val="af9"/>
    <w:rPr>
      <w:color w:val="0000FF"/>
      <w:u w:val="single"/>
    </w:rPr>
  </w:style>
  <w:style w:type="character" w:styleId="af9">
    <w:name w:val="Hyperlink"/>
    <w:link w:val="83"/>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paragraph" w:customStyle="1" w:styleId="2f7">
    <w:name w:val="Основной шрифт абзаца2"/>
    <w:link w:val="2f8"/>
  </w:style>
  <w:style w:type="character" w:customStyle="1" w:styleId="2f8">
    <w:name w:val="Основной шрифт абзаца2"/>
    <w:link w:val="2f7"/>
  </w:style>
  <w:style w:type="character" w:customStyle="1" w:styleId="80">
    <w:name w:val="Заголовок 8 Знак"/>
    <w:basedOn w:val="1"/>
    <w:link w:val="8"/>
    <w:rPr>
      <w:b/>
      <w:color w:val="7F7F7F"/>
    </w:rPr>
  </w:style>
  <w:style w:type="paragraph" w:customStyle="1" w:styleId="214">
    <w:name w:val="Основной текст 2 Знак1"/>
    <w:basedOn w:val="1a"/>
    <w:link w:val="215"/>
  </w:style>
  <w:style w:type="character" w:customStyle="1" w:styleId="215">
    <w:name w:val="Основной текст 2 Знак1"/>
    <w:basedOn w:val="1b"/>
    <w:link w:val="214"/>
  </w:style>
  <w:style w:type="paragraph" w:customStyle="1" w:styleId="6a">
    <w:name w:val="Гиперссылка6"/>
    <w:link w:val="6b"/>
    <w:rPr>
      <w:color w:val="0000FF"/>
      <w:u w:val="single"/>
    </w:rPr>
  </w:style>
  <w:style w:type="character" w:customStyle="1" w:styleId="6b">
    <w:name w:val="Гиперссылка6"/>
    <w:link w:val="6a"/>
    <w:rPr>
      <w:color w:val="0000FF"/>
      <w:u w:val="single"/>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pt-a-000005">
    <w:name w:val="pt-a-000005"/>
    <w:basedOn w:val="a"/>
    <w:link w:val="pt-a-0000050"/>
    <w:pPr>
      <w:spacing w:beforeAutospacing="1" w:afterAutospacing="1"/>
    </w:pPr>
    <w:rPr>
      <w:sz w:val="24"/>
    </w:rPr>
  </w:style>
  <w:style w:type="character" w:customStyle="1" w:styleId="pt-a-0000050">
    <w:name w:val="pt-a-000005"/>
    <w:basedOn w:val="1"/>
    <w:link w:val="pt-a-000005"/>
    <w:rPr>
      <w:sz w:val="24"/>
    </w:rPr>
  </w:style>
  <w:style w:type="paragraph" w:styleId="1fffff4">
    <w:name w:val="toc 1"/>
    <w:next w:val="a"/>
    <w:link w:val="1fffff5"/>
    <w:uiPriority w:val="39"/>
    <w:rPr>
      <w:rFonts w:ascii="XO Thames" w:hAnsi="XO Thames"/>
      <w:b/>
      <w:sz w:val="28"/>
    </w:rPr>
  </w:style>
  <w:style w:type="character" w:customStyle="1" w:styleId="1fffff5">
    <w:name w:val="Оглавление 1 Знак"/>
    <w:link w:val="1fffff4"/>
    <w:rPr>
      <w:rFonts w:ascii="XO Thames" w:hAnsi="XO Thames"/>
      <w:b/>
      <w:sz w:val="28"/>
    </w:rPr>
  </w:style>
  <w:style w:type="paragraph" w:customStyle="1" w:styleId="1fffff6">
    <w:name w:val="Обычный1"/>
    <w:link w:val="1fffff7"/>
  </w:style>
  <w:style w:type="character" w:customStyle="1" w:styleId="1fffff7">
    <w:name w:val="Обычный1"/>
    <w:link w:val="1fffff6"/>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1fffff8">
    <w:name w:val="Текст сноски Знак1"/>
    <w:basedOn w:val="1a"/>
    <w:link w:val="1fffff9"/>
  </w:style>
  <w:style w:type="character" w:customStyle="1" w:styleId="1fffff9">
    <w:name w:val="Текст сноски Знак1"/>
    <w:basedOn w:val="1b"/>
    <w:link w:val="1fffff8"/>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84">
    <w:name w:val="Гиперссылка8"/>
    <w:link w:val="85"/>
    <w:rPr>
      <w:color w:val="0000FF"/>
      <w:u w:val="single"/>
    </w:rPr>
  </w:style>
  <w:style w:type="character" w:customStyle="1" w:styleId="85">
    <w:name w:val="Гиперссылка8"/>
    <w:link w:val="84"/>
    <w:rPr>
      <w:color w:val="0000FF"/>
      <w:u w:val="single"/>
    </w:rPr>
  </w:style>
  <w:style w:type="paragraph" w:customStyle="1" w:styleId="xl65">
    <w:name w:val="xl65"/>
    <w:basedOn w:val="a"/>
    <w:link w:val="xl650"/>
    <w:pPr>
      <w:spacing w:beforeAutospacing="1" w:afterAutospacing="1"/>
      <w:jc w:val="center"/>
    </w:pPr>
    <w:rPr>
      <w:sz w:val="28"/>
    </w:rPr>
  </w:style>
  <w:style w:type="character" w:customStyle="1" w:styleId="xl650">
    <w:name w:val="xl65"/>
    <w:basedOn w:val="1"/>
    <w:link w:val="xl65"/>
    <w:rPr>
      <w:sz w:val="28"/>
    </w:rPr>
  </w:style>
  <w:style w:type="paragraph" w:customStyle="1" w:styleId="86">
    <w:name w:val="Основной шрифт абзаца8"/>
    <w:link w:val="87"/>
  </w:style>
  <w:style w:type="character" w:customStyle="1" w:styleId="87">
    <w:name w:val="Основной шрифт абзаца8"/>
    <w:link w:val="86"/>
  </w:style>
  <w:style w:type="paragraph" w:styleId="afa">
    <w:name w:val="List Paragraph"/>
    <w:basedOn w:val="a"/>
    <w:link w:val="afb"/>
    <w:pPr>
      <w:spacing w:after="200" w:line="276" w:lineRule="auto"/>
      <w:ind w:left="720"/>
    </w:pPr>
    <w:rPr>
      <w:rFonts w:ascii="Calibri" w:hAnsi="Calibri"/>
      <w:sz w:val="22"/>
    </w:rPr>
  </w:style>
  <w:style w:type="character" w:customStyle="1" w:styleId="afb">
    <w:name w:val="Абзац списка Знак"/>
    <w:basedOn w:val="1"/>
    <w:link w:val="afa"/>
    <w:rPr>
      <w:rFonts w:ascii="Calibri" w:hAnsi="Calibri"/>
      <w:sz w:val="22"/>
    </w:rPr>
  </w:style>
  <w:style w:type="paragraph" w:customStyle="1" w:styleId="1fffffa">
    <w:name w:val="Обычный1"/>
    <w:link w:val="1fffffb"/>
  </w:style>
  <w:style w:type="character" w:customStyle="1" w:styleId="1fffffb">
    <w:name w:val="Обычный1"/>
    <w:link w:val="1fffffa"/>
  </w:style>
  <w:style w:type="paragraph" w:customStyle="1" w:styleId="1fffffc">
    <w:name w:val="Слабая ссылка1"/>
    <w:link w:val="1fffffd"/>
    <w:rPr>
      <w:smallCaps/>
    </w:rPr>
  </w:style>
  <w:style w:type="character" w:customStyle="1" w:styleId="1fffffd">
    <w:name w:val="Слабая ссылка1"/>
    <w:link w:val="1fffffc"/>
    <w:rPr>
      <w:smallCaps/>
    </w:rPr>
  </w:style>
  <w:style w:type="paragraph" w:customStyle="1" w:styleId="1fffffe">
    <w:name w:val="Обычный1"/>
    <w:link w:val="1ffffff"/>
  </w:style>
  <w:style w:type="character" w:customStyle="1" w:styleId="1ffffff">
    <w:name w:val="Обычный1"/>
    <w:link w:val="1fffffe"/>
  </w:style>
  <w:style w:type="paragraph" w:customStyle="1" w:styleId="1ffffff0">
    <w:name w:val="Обычный1"/>
    <w:link w:val="1ffffff1"/>
  </w:style>
  <w:style w:type="character" w:customStyle="1" w:styleId="1ffffff1">
    <w:name w:val="Обычный1"/>
    <w:link w:val="1ffffff0"/>
  </w:style>
  <w:style w:type="paragraph" w:customStyle="1" w:styleId="xl78">
    <w:name w:val="xl78"/>
    <w:basedOn w:val="a"/>
    <w:link w:val="xl780"/>
    <w:pPr>
      <w:spacing w:beforeAutospacing="1" w:afterAutospacing="1"/>
    </w:pPr>
    <w:rPr>
      <w:sz w:val="24"/>
    </w:rPr>
  </w:style>
  <w:style w:type="character" w:customStyle="1" w:styleId="xl780">
    <w:name w:val="xl78"/>
    <w:basedOn w:val="1"/>
    <w:link w:val="xl78"/>
    <w:rPr>
      <w:sz w:val="24"/>
    </w:rPr>
  </w:style>
  <w:style w:type="paragraph" w:customStyle="1" w:styleId="xl85">
    <w:name w:val="xl85"/>
    <w:basedOn w:val="a"/>
    <w:link w:val="xl850"/>
    <w:pPr>
      <w:spacing w:beforeAutospacing="1" w:afterAutospacing="1"/>
      <w:jc w:val="center"/>
    </w:pPr>
    <w:rPr>
      <w:sz w:val="22"/>
    </w:rPr>
  </w:style>
  <w:style w:type="character" w:customStyle="1" w:styleId="xl850">
    <w:name w:val="xl85"/>
    <w:basedOn w:val="1"/>
    <w:link w:val="xl85"/>
    <w:rPr>
      <w:sz w:val="22"/>
    </w:rPr>
  </w:style>
  <w:style w:type="paragraph" w:customStyle="1" w:styleId="xl93">
    <w:name w:val="xl93"/>
    <w:basedOn w:val="a"/>
    <w:link w:val="xl930"/>
    <w:pPr>
      <w:spacing w:beforeAutospacing="1" w:afterAutospacing="1"/>
      <w:jc w:val="center"/>
    </w:pPr>
    <w:rPr>
      <w:sz w:val="24"/>
    </w:rPr>
  </w:style>
  <w:style w:type="character" w:customStyle="1" w:styleId="xl930">
    <w:name w:val="xl93"/>
    <w:basedOn w:val="1"/>
    <w:link w:val="xl93"/>
    <w:rPr>
      <w:sz w:val="24"/>
    </w:rPr>
  </w:style>
  <w:style w:type="paragraph" w:customStyle="1" w:styleId="xl96">
    <w:name w:val="xl96"/>
    <w:basedOn w:val="a"/>
    <w:link w:val="xl960"/>
    <w:pPr>
      <w:spacing w:beforeAutospacing="1" w:afterAutospacing="1"/>
    </w:pPr>
    <w:rPr>
      <w:sz w:val="24"/>
    </w:rPr>
  </w:style>
  <w:style w:type="character" w:customStyle="1" w:styleId="xl960">
    <w:name w:val="xl96"/>
    <w:basedOn w:val="1"/>
    <w:link w:val="xl96"/>
    <w:rPr>
      <w:sz w:val="24"/>
    </w:rPr>
  </w:style>
  <w:style w:type="paragraph" w:customStyle="1" w:styleId="88">
    <w:name w:val="Основной шрифт абзаца8"/>
    <w:link w:val="89"/>
  </w:style>
  <w:style w:type="character" w:customStyle="1" w:styleId="89">
    <w:name w:val="Основной шрифт абзаца8"/>
    <w:link w:val="88"/>
  </w:style>
  <w:style w:type="paragraph" w:customStyle="1" w:styleId="xl76">
    <w:name w:val="xl76"/>
    <w:basedOn w:val="a"/>
    <w:link w:val="xl760"/>
    <w:pPr>
      <w:spacing w:beforeAutospacing="1" w:afterAutospacing="1"/>
    </w:pPr>
    <w:rPr>
      <w:sz w:val="24"/>
    </w:rPr>
  </w:style>
  <w:style w:type="character" w:customStyle="1" w:styleId="xl760">
    <w:name w:val="xl76"/>
    <w:basedOn w:val="1"/>
    <w:link w:val="xl76"/>
    <w:rPr>
      <w:sz w:val="24"/>
    </w:rPr>
  </w:style>
  <w:style w:type="paragraph" w:customStyle="1" w:styleId="1ffffff2">
    <w:name w:val="Знак примечания1"/>
    <w:link w:val="1ffffff3"/>
    <w:rPr>
      <w:sz w:val="16"/>
    </w:rPr>
  </w:style>
  <w:style w:type="character" w:customStyle="1" w:styleId="1ffffff3">
    <w:name w:val="Знак примечания1"/>
    <w:link w:val="1ffffff2"/>
    <w:rPr>
      <w:sz w:val="16"/>
    </w:rPr>
  </w:style>
  <w:style w:type="paragraph" w:customStyle="1" w:styleId="1ffffff4">
    <w:name w:val="Обычный1"/>
    <w:link w:val="1ffffff5"/>
  </w:style>
  <w:style w:type="character" w:customStyle="1" w:styleId="1ffffff5">
    <w:name w:val="Обычный1"/>
    <w:link w:val="1ffffff4"/>
  </w:style>
  <w:style w:type="paragraph" w:styleId="95">
    <w:name w:val="toc 9"/>
    <w:next w:val="a"/>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2f9">
    <w:name w:val="Основной шрифт абзаца2"/>
    <w:link w:val="2fa"/>
  </w:style>
  <w:style w:type="character" w:customStyle="1" w:styleId="2fa">
    <w:name w:val="Основной шрифт абзаца2"/>
    <w:link w:val="2f9"/>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314">
    <w:name w:val="Основной текст с отступом 3 Знак1"/>
    <w:basedOn w:val="1a"/>
    <w:link w:val="315"/>
    <w:rPr>
      <w:sz w:val="16"/>
    </w:rPr>
  </w:style>
  <w:style w:type="character" w:customStyle="1" w:styleId="315">
    <w:name w:val="Основной текст с отступом 3 Знак1"/>
    <w:basedOn w:val="1b"/>
    <w:link w:val="314"/>
    <w:rPr>
      <w:sz w:val="16"/>
    </w:rPr>
  </w:style>
  <w:style w:type="paragraph" w:customStyle="1" w:styleId="1ffffff6">
    <w:name w:val="Гиперссылка1"/>
    <w:link w:val="1ffffff7"/>
    <w:rPr>
      <w:color w:val="0000FF"/>
      <w:u w:val="single"/>
    </w:rPr>
  </w:style>
  <w:style w:type="character" w:customStyle="1" w:styleId="1ffffff7">
    <w:name w:val="Гиперссылка1"/>
    <w:link w:val="1ffffff6"/>
    <w:rPr>
      <w:color w:val="0000FF"/>
      <w:u w:val="single"/>
    </w:rPr>
  </w:style>
  <w:style w:type="paragraph" w:customStyle="1" w:styleId="1ffffff8">
    <w:name w:val="Обычный1"/>
    <w:link w:val="1ffffff9"/>
  </w:style>
  <w:style w:type="character" w:customStyle="1" w:styleId="1ffffff9">
    <w:name w:val="Обычный1"/>
    <w:link w:val="1ffffff8"/>
  </w:style>
  <w:style w:type="paragraph" w:customStyle="1" w:styleId="2fb">
    <w:name w:val="Слабая ссылка2"/>
    <w:link w:val="2fc"/>
    <w:rPr>
      <w:smallCaps/>
    </w:rPr>
  </w:style>
  <w:style w:type="character" w:customStyle="1" w:styleId="2fc">
    <w:name w:val="Слабая ссылка2"/>
    <w:link w:val="2fb"/>
    <w:rPr>
      <w:smallCaps/>
    </w:rPr>
  </w:style>
  <w:style w:type="paragraph" w:styleId="8a">
    <w:name w:val="toc 8"/>
    <w:next w:val="a"/>
    <w:link w:val="8b"/>
    <w:uiPriority w:val="39"/>
    <w:pPr>
      <w:ind w:left="1400"/>
    </w:pPr>
    <w:rPr>
      <w:rFonts w:ascii="XO Thames" w:hAnsi="XO Thames"/>
      <w:sz w:val="28"/>
    </w:rPr>
  </w:style>
  <w:style w:type="character" w:customStyle="1" w:styleId="8b">
    <w:name w:val="Оглавление 8 Знак"/>
    <w:link w:val="8a"/>
    <w:rPr>
      <w:rFonts w:ascii="XO Thames" w:hAnsi="XO Thames"/>
      <w:sz w:val="28"/>
    </w:rPr>
  </w:style>
  <w:style w:type="paragraph" w:customStyle="1" w:styleId="1ffffffa">
    <w:name w:val="Гиперссылка1"/>
    <w:link w:val="1ffffffb"/>
    <w:rPr>
      <w:color w:val="0000FF"/>
      <w:u w:val="single"/>
    </w:rPr>
  </w:style>
  <w:style w:type="character" w:customStyle="1" w:styleId="1ffffffb">
    <w:name w:val="Гиперссылка1"/>
    <w:link w:val="1ffffffa"/>
    <w:rPr>
      <w:color w:val="0000FF"/>
      <w:u w:val="single"/>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xl71">
    <w:name w:val="xl71"/>
    <w:basedOn w:val="a"/>
    <w:link w:val="xl710"/>
    <w:pPr>
      <w:spacing w:beforeAutospacing="1" w:afterAutospacing="1"/>
      <w:jc w:val="both"/>
    </w:pPr>
    <w:rPr>
      <w:sz w:val="24"/>
    </w:rPr>
  </w:style>
  <w:style w:type="character" w:customStyle="1" w:styleId="xl710">
    <w:name w:val="xl71"/>
    <w:basedOn w:val="1"/>
    <w:link w:val="xl71"/>
    <w:rPr>
      <w:sz w:val="24"/>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fffc">
    <w:name w:val="Без интервала1"/>
    <w:link w:val="1ffffffd"/>
    <w:rPr>
      <w:rFonts w:ascii="Calibri" w:hAnsi="Calibri"/>
      <w:sz w:val="22"/>
    </w:rPr>
  </w:style>
  <w:style w:type="character" w:customStyle="1" w:styleId="1ffffffd">
    <w:name w:val="Без интервала1"/>
    <w:link w:val="1ffffffc"/>
    <w:rPr>
      <w:rFonts w:ascii="Calibri" w:hAnsi="Calibri"/>
      <w:sz w:val="22"/>
    </w:rPr>
  </w:style>
  <w:style w:type="paragraph" w:customStyle="1" w:styleId="1ffffffe">
    <w:name w:val="Номер страницы1"/>
    <w:basedOn w:val="1a"/>
    <w:link w:val="1fffffff"/>
  </w:style>
  <w:style w:type="character" w:customStyle="1" w:styleId="1fffffff">
    <w:name w:val="Номер страницы1"/>
    <w:basedOn w:val="1b"/>
    <w:link w:val="1ffffffe"/>
  </w:style>
  <w:style w:type="paragraph" w:customStyle="1" w:styleId="2fd">
    <w:name w:val="Просмотренная гиперссылка2"/>
    <w:link w:val="2fe"/>
    <w:rPr>
      <w:color w:val="800080"/>
      <w:u w:val="single"/>
    </w:rPr>
  </w:style>
  <w:style w:type="character" w:customStyle="1" w:styleId="2fe">
    <w:name w:val="Просмотренная гиперссылка2"/>
    <w:link w:val="2fd"/>
    <w:rPr>
      <w:color w:val="800080"/>
      <w:u w:val="single"/>
    </w:rPr>
  </w:style>
  <w:style w:type="paragraph" w:customStyle="1" w:styleId="2ff">
    <w:name w:val="Гиперссылка2"/>
    <w:link w:val="2ff0"/>
    <w:rPr>
      <w:color w:val="0000FF"/>
      <w:u w:val="single"/>
    </w:rPr>
  </w:style>
  <w:style w:type="character" w:customStyle="1" w:styleId="2ff0">
    <w:name w:val="Гиперссылка2"/>
    <w:link w:val="2ff"/>
    <w:rPr>
      <w:color w:val="0000FF"/>
      <w:u w:val="single"/>
    </w:rPr>
  </w:style>
  <w:style w:type="paragraph" w:customStyle="1" w:styleId="pt-a">
    <w:name w:val="pt-a"/>
    <w:basedOn w:val="a"/>
    <w:link w:val="pt-a1"/>
    <w:pPr>
      <w:spacing w:beforeAutospacing="1" w:afterAutospacing="1"/>
    </w:pPr>
    <w:rPr>
      <w:sz w:val="24"/>
    </w:rPr>
  </w:style>
  <w:style w:type="character" w:customStyle="1" w:styleId="pt-a1">
    <w:name w:val="pt-a"/>
    <w:basedOn w:val="1"/>
    <w:link w:val="pt-a"/>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7b">
    <w:name w:val="Основной шрифт абзаца7"/>
    <w:link w:val="7c"/>
  </w:style>
  <w:style w:type="character" w:customStyle="1" w:styleId="7c">
    <w:name w:val="Основной шрифт абзаца7"/>
    <w:link w:val="7b"/>
  </w:style>
  <w:style w:type="paragraph" w:styleId="afc">
    <w:name w:val="Body Text First Indent"/>
    <w:basedOn w:val="a"/>
    <w:link w:val="afd"/>
    <w:pPr>
      <w:ind w:firstLine="210"/>
    </w:pPr>
    <w:rPr>
      <w:rFonts w:ascii="Arial" w:hAnsi="Arial"/>
    </w:rPr>
  </w:style>
  <w:style w:type="character" w:customStyle="1" w:styleId="afd">
    <w:name w:val="Красная строка Знак"/>
    <w:basedOn w:val="1"/>
    <w:link w:val="afc"/>
    <w:rPr>
      <w:rFonts w:ascii="Arial" w:hAnsi="Arial"/>
    </w:rPr>
  </w:style>
  <w:style w:type="paragraph" w:customStyle="1" w:styleId="1fffffff0">
    <w:name w:val="Основной шрифт абзаца1"/>
    <w:link w:val="1fffffff1"/>
  </w:style>
  <w:style w:type="character" w:customStyle="1" w:styleId="1fffffff1">
    <w:name w:val="Основной шрифт абзаца1"/>
    <w:link w:val="1fffffff0"/>
  </w:style>
  <w:style w:type="paragraph" w:styleId="5d">
    <w:name w:val="toc 5"/>
    <w:next w:val="a"/>
    <w:link w:val="5e"/>
    <w:uiPriority w:val="39"/>
    <w:pPr>
      <w:ind w:left="800"/>
    </w:pPr>
    <w:rPr>
      <w:rFonts w:ascii="XO Thames" w:hAnsi="XO Thames"/>
      <w:sz w:val="28"/>
    </w:rPr>
  </w:style>
  <w:style w:type="character" w:customStyle="1" w:styleId="5e">
    <w:name w:val="Оглавление 5 Знак"/>
    <w:link w:val="5d"/>
    <w:rPr>
      <w:rFonts w:ascii="XO Thames" w:hAnsi="XO Thames"/>
      <w:sz w:val="28"/>
    </w:rPr>
  </w:style>
  <w:style w:type="paragraph" w:styleId="afe">
    <w:name w:val="Balloon Text"/>
    <w:basedOn w:val="a"/>
    <w:link w:val="aff"/>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1fffffff2">
    <w:name w:val="Знак сноски1"/>
    <w:basedOn w:val="1f3"/>
    <w:link w:val="1fffffff3"/>
    <w:rPr>
      <w:vertAlign w:val="superscript"/>
    </w:rPr>
  </w:style>
  <w:style w:type="character" w:customStyle="1" w:styleId="1fffffff3">
    <w:name w:val="Знак сноски1"/>
    <w:basedOn w:val="1f5"/>
    <w:link w:val="1fffffff2"/>
    <w:rPr>
      <w:vertAlign w:val="superscript"/>
    </w:rPr>
  </w:style>
  <w:style w:type="paragraph" w:customStyle="1" w:styleId="110">
    <w:name w:val="Основной шрифт абзаца11"/>
    <w:link w:val="111"/>
  </w:style>
  <w:style w:type="character" w:customStyle="1" w:styleId="111">
    <w:name w:val="Основной шрифт абзаца11"/>
    <w:link w:val="110"/>
  </w:style>
  <w:style w:type="paragraph" w:customStyle="1" w:styleId="2ff1">
    <w:name w:val="Просмотренная гиперссылка2"/>
    <w:basedOn w:val="1a"/>
    <w:link w:val="2ff2"/>
    <w:rPr>
      <w:color w:val="800080" w:themeColor="followedHyperlink"/>
      <w:u w:val="single"/>
    </w:rPr>
  </w:style>
  <w:style w:type="character" w:customStyle="1" w:styleId="2ff2">
    <w:name w:val="Просмотренная гиперссылка2"/>
    <w:basedOn w:val="1b"/>
    <w:link w:val="2ff1"/>
    <w:rPr>
      <w:color w:val="800080" w:themeColor="followedHyperlink"/>
      <w:u w:val="single"/>
    </w:rPr>
  </w:style>
  <w:style w:type="paragraph" w:customStyle="1" w:styleId="6c">
    <w:name w:val="Основной шрифт абзаца6"/>
    <w:link w:val="6d"/>
  </w:style>
  <w:style w:type="character" w:customStyle="1" w:styleId="6d">
    <w:name w:val="Основной шрифт абзаца6"/>
    <w:link w:val="6c"/>
  </w:style>
  <w:style w:type="paragraph" w:customStyle="1" w:styleId="HTML1">
    <w:name w:val="Стандартный HTML Знак1"/>
    <w:basedOn w:val="1a"/>
    <w:link w:val="HTML10"/>
    <w:rPr>
      <w:rFonts w:ascii="Consolas" w:hAnsi="Consolas"/>
    </w:rPr>
  </w:style>
  <w:style w:type="character" w:customStyle="1" w:styleId="HTML10">
    <w:name w:val="Стандартный HTML Знак1"/>
    <w:basedOn w:val="1b"/>
    <w:link w:val="HTML1"/>
    <w:rPr>
      <w:rFonts w:ascii="Consolas" w:hAnsi="Consolas"/>
    </w:rPr>
  </w:style>
  <w:style w:type="paragraph" w:customStyle="1" w:styleId="1fffffff4">
    <w:name w:val="Обычный1"/>
    <w:link w:val="1fffffff5"/>
  </w:style>
  <w:style w:type="character" w:customStyle="1" w:styleId="1fffffff5">
    <w:name w:val="Обычный1"/>
    <w:link w:val="1fffffff4"/>
  </w:style>
  <w:style w:type="paragraph" w:styleId="2ff3">
    <w:name w:val="Quote"/>
    <w:basedOn w:val="a"/>
    <w:next w:val="a"/>
    <w:link w:val="2ff4"/>
    <w:pPr>
      <w:ind w:firstLine="709"/>
      <w:jc w:val="both"/>
    </w:pPr>
    <w:rPr>
      <w:i/>
      <w:sz w:val="28"/>
    </w:rPr>
  </w:style>
  <w:style w:type="character" w:customStyle="1" w:styleId="2ff4">
    <w:name w:val="Цитата 2 Знак"/>
    <w:basedOn w:val="1"/>
    <w:link w:val="2ff3"/>
    <w:rPr>
      <w:i/>
      <w:sz w:val="28"/>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aff0">
    <w:name w:val="Таб_заг"/>
    <w:basedOn w:val="a7"/>
    <w:link w:val="aff1"/>
    <w:pPr>
      <w:jc w:val="center"/>
    </w:pPr>
    <w:rPr>
      <w:sz w:val="24"/>
    </w:rPr>
  </w:style>
  <w:style w:type="character" w:customStyle="1" w:styleId="aff1">
    <w:name w:val="Таб_заг"/>
    <w:basedOn w:val="a8"/>
    <w:link w:val="aff0"/>
    <w:rPr>
      <w:sz w:val="24"/>
    </w:rPr>
  </w:style>
  <w:style w:type="paragraph" w:customStyle="1" w:styleId="1fffffff6">
    <w:name w:val="Тема примечания Знак1"/>
    <w:basedOn w:val="1ff0"/>
    <w:link w:val="1fffffff7"/>
    <w:rPr>
      <w:b/>
    </w:rPr>
  </w:style>
  <w:style w:type="character" w:customStyle="1" w:styleId="1fffffff7">
    <w:name w:val="Тема примечания Знак1"/>
    <w:basedOn w:val="1ff1"/>
    <w:link w:val="1fffffff6"/>
    <w:rPr>
      <w:b/>
    </w:rPr>
  </w:style>
  <w:style w:type="paragraph" w:customStyle="1" w:styleId="2ff5">
    <w:name w:val="Название книги2"/>
    <w:link w:val="2ff6"/>
    <w:rPr>
      <w:i/>
      <w:smallCaps/>
      <w:spacing w:val="5"/>
    </w:rPr>
  </w:style>
  <w:style w:type="character" w:customStyle="1" w:styleId="2ff6">
    <w:name w:val="Название книги2"/>
    <w:link w:val="2ff5"/>
    <w:rPr>
      <w:i/>
      <w:smallCaps/>
      <w:spacing w:val="5"/>
    </w:rPr>
  </w:style>
  <w:style w:type="paragraph" w:customStyle="1" w:styleId="1fffffff8">
    <w:name w:val="Обычный1"/>
    <w:link w:val="1fffffff9"/>
  </w:style>
  <w:style w:type="character" w:customStyle="1" w:styleId="1fffffff9">
    <w:name w:val="Обычный1"/>
    <w:link w:val="1fffffff8"/>
  </w:style>
  <w:style w:type="paragraph" w:styleId="aff2">
    <w:name w:val="Subtitle"/>
    <w:basedOn w:val="a"/>
    <w:next w:val="a"/>
    <w:link w:val="aff3"/>
    <w:uiPriority w:val="11"/>
    <w:qFormat/>
    <w:pPr>
      <w:ind w:left="10206"/>
      <w:jc w:val="center"/>
    </w:pPr>
    <w:rPr>
      <w:sz w:val="28"/>
    </w:rPr>
  </w:style>
  <w:style w:type="character" w:customStyle="1" w:styleId="aff3">
    <w:name w:val="Подзаголовок Знак"/>
    <w:basedOn w:val="1"/>
    <w:link w:val="aff2"/>
    <w:rPr>
      <w:sz w:val="28"/>
    </w:rPr>
  </w:style>
  <w:style w:type="paragraph" w:customStyle="1" w:styleId="1fffffffa">
    <w:name w:val="Нижний колонтитул Знак1"/>
    <w:basedOn w:val="1a"/>
    <w:link w:val="1fffffffb"/>
  </w:style>
  <w:style w:type="character" w:customStyle="1" w:styleId="1fffffffb">
    <w:name w:val="Нижний колонтитул Знак1"/>
    <w:basedOn w:val="1b"/>
    <w:link w:val="1fffffffa"/>
  </w:style>
  <w:style w:type="paragraph" w:customStyle="1" w:styleId="extendedtext-short">
    <w:name w:val="extendedtext-short"/>
    <w:basedOn w:val="1a"/>
    <w:link w:val="extendedtext-short0"/>
  </w:style>
  <w:style w:type="character" w:customStyle="1" w:styleId="extendedtext-short0">
    <w:name w:val="extendedtext-short"/>
    <w:basedOn w:val="1b"/>
    <w:link w:val="extendedtext-short"/>
  </w:style>
  <w:style w:type="paragraph" w:customStyle="1" w:styleId="FontStyle238">
    <w:name w:val="Font Style238"/>
    <w:basedOn w:val="1a"/>
    <w:link w:val="FontStyle2380"/>
    <w:rPr>
      <w:sz w:val="26"/>
    </w:rPr>
  </w:style>
  <w:style w:type="character" w:customStyle="1" w:styleId="FontStyle2380">
    <w:name w:val="Font Style238"/>
    <w:basedOn w:val="1b"/>
    <w:link w:val="FontStyle238"/>
    <w:rPr>
      <w:sz w:val="26"/>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styleId="aff4">
    <w:name w:val="Title"/>
    <w:basedOn w:val="a"/>
    <w:next w:val="a"/>
    <w:link w:val="aff5"/>
    <w:uiPriority w:val="10"/>
    <w:qFormat/>
    <w:pPr>
      <w:contextualSpacing/>
    </w:pPr>
    <w:rPr>
      <w:rFonts w:asciiTheme="majorHAnsi" w:hAnsiTheme="majorHAnsi"/>
      <w:spacing w:val="-10"/>
      <w:sz w:val="56"/>
    </w:rPr>
  </w:style>
  <w:style w:type="character" w:customStyle="1" w:styleId="aff5">
    <w:name w:val="Название Знак"/>
    <w:basedOn w:val="1"/>
    <w:link w:val="aff4"/>
    <w:rPr>
      <w:rFonts w:asciiTheme="majorHAnsi" w:hAnsiTheme="majorHAnsi"/>
      <w:spacing w:val="-10"/>
      <w:sz w:val="56"/>
    </w:rPr>
  </w:style>
  <w:style w:type="paragraph" w:customStyle="1" w:styleId="1fffffffc">
    <w:name w:val="Обычный1"/>
    <w:link w:val="1fffffffd"/>
  </w:style>
  <w:style w:type="character" w:customStyle="1" w:styleId="1fffffffd">
    <w:name w:val="Обычный1"/>
    <w:link w:val="1fffffffc"/>
  </w:style>
  <w:style w:type="character" w:customStyle="1" w:styleId="40">
    <w:name w:val="Заголовок 4 Знак"/>
    <w:basedOn w:val="30"/>
    <w:link w:val="4"/>
    <w:rPr>
      <w:rFonts w:ascii="Arial" w:hAnsi="Arial"/>
      <w:sz w:val="24"/>
    </w:rPr>
  </w:style>
  <w:style w:type="paragraph" w:customStyle="1" w:styleId="1fffffffe">
    <w:name w:val="Слабое выделение1"/>
    <w:link w:val="1ffffffff"/>
    <w:rPr>
      <w:i/>
    </w:rPr>
  </w:style>
  <w:style w:type="character" w:customStyle="1" w:styleId="1ffffffff">
    <w:name w:val="Слабое выделение1"/>
    <w:link w:val="1fffffffe"/>
    <w:rPr>
      <w:i/>
    </w:rPr>
  </w:style>
  <w:style w:type="paragraph" w:customStyle="1" w:styleId="pt-a-000016">
    <w:name w:val="pt-a-000016"/>
    <w:basedOn w:val="a"/>
    <w:link w:val="pt-a-0000160"/>
    <w:pPr>
      <w:spacing w:beforeAutospacing="1" w:afterAutospacing="1"/>
    </w:pPr>
    <w:rPr>
      <w:sz w:val="24"/>
    </w:rPr>
  </w:style>
  <w:style w:type="character" w:customStyle="1" w:styleId="pt-a-0000160">
    <w:name w:val="pt-a-000016"/>
    <w:basedOn w:val="1"/>
    <w:link w:val="pt-a-000016"/>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1ffffffff0">
    <w:name w:val="Гиперссылка1"/>
    <w:link w:val="1ffffffff1"/>
    <w:rPr>
      <w:color w:val="0000FF"/>
      <w:u w:val="single"/>
    </w:rPr>
  </w:style>
  <w:style w:type="character" w:customStyle="1" w:styleId="1ffffffff1">
    <w:name w:val="Гиперссылка1"/>
    <w:link w:val="1ffffffff0"/>
    <w:rPr>
      <w:color w:val="0000FF"/>
      <w:u w:val="single"/>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xl74">
    <w:name w:val="xl74"/>
    <w:basedOn w:val="a"/>
    <w:link w:val="xl740"/>
    <w:pPr>
      <w:spacing w:beforeAutospacing="1" w:afterAutospacing="1"/>
    </w:pPr>
    <w:rPr>
      <w:sz w:val="24"/>
    </w:rPr>
  </w:style>
  <w:style w:type="character" w:customStyle="1" w:styleId="xl740">
    <w:name w:val="xl74"/>
    <w:basedOn w:val="1"/>
    <w:link w:val="xl74"/>
    <w:rPr>
      <w:sz w:val="24"/>
    </w:rPr>
  </w:style>
  <w:style w:type="paragraph" w:customStyle="1" w:styleId="4f">
    <w:name w:val="Основной шрифт абзаца4"/>
    <w:link w:val="4f0"/>
  </w:style>
  <w:style w:type="character" w:customStyle="1" w:styleId="4f0">
    <w:name w:val="Основной шрифт абзаца4"/>
    <w:link w:val="4f"/>
  </w:style>
  <w:style w:type="character" w:customStyle="1" w:styleId="20">
    <w:name w:val="Заголовок 2 Знак"/>
    <w:basedOn w:val="1"/>
    <w:link w:val="2"/>
    <w:rPr>
      <w:sz w:val="28"/>
    </w:rPr>
  </w:style>
  <w:style w:type="paragraph" w:customStyle="1" w:styleId="1ffffffff2">
    <w:name w:val="Основной текст с отступом Знак1"/>
    <w:basedOn w:val="1a"/>
    <w:link w:val="1ffffffff3"/>
  </w:style>
  <w:style w:type="character" w:customStyle="1" w:styleId="1ffffffff3">
    <w:name w:val="Основной текст с отступом Знак1"/>
    <w:basedOn w:val="1b"/>
    <w:link w:val="1ffffffff2"/>
  </w:style>
  <w:style w:type="paragraph" w:styleId="aff6">
    <w:name w:val="Normal (Web)"/>
    <w:basedOn w:val="a"/>
    <w:link w:val="aff7"/>
    <w:pPr>
      <w:spacing w:beforeAutospacing="1" w:afterAutospacing="1"/>
    </w:pPr>
    <w:rPr>
      <w:sz w:val="24"/>
    </w:rPr>
  </w:style>
  <w:style w:type="character" w:customStyle="1" w:styleId="aff7">
    <w:name w:val="Обычный (веб) Знак"/>
    <w:basedOn w:val="1"/>
    <w:link w:val="aff6"/>
    <w:rPr>
      <w:sz w:val="24"/>
    </w:rPr>
  </w:style>
  <w:style w:type="paragraph" w:customStyle="1" w:styleId="2ff7">
    <w:name w:val="Сильная ссылка2"/>
    <w:link w:val="2ff8"/>
    <w:rPr>
      <w:b/>
      <w:smallCaps/>
    </w:rPr>
  </w:style>
  <w:style w:type="character" w:customStyle="1" w:styleId="2ff8">
    <w:name w:val="Сильная ссылка2"/>
    <w:link w:val="2ff7"/>
    <w:rPr>
      <w:b/>
      <w:smallCaps/>
    </w:rPr>
  </w:style>
  <w:style w:type="paragraph" w:customStyle="1" w:styleId="xl98">
    <w:name w:val="xl98"/>
    <w:basedOn w:val="a"/>
    <w:link w:val="xl980"/>
    <w:pPr>
      <w:spacing w:beforeAutospacing="1" w:afterAutospacing="1"/>
    </w:pPr>
    <w:rPr>
      <w:sz w:val="24"/>
    </w:rPr>
  </w:style>
  <w:style w:type="character" w:customStyle="1" w:styleId="xl980">
    <w:name w:val="xl98"/>
    <w:basedOn w:val="1"/>
    <w:link w:val="xl98"/>
    <w:rPr>
      <w:sz w:val="24"/>
    </w:rPr>
  </w:style>
  <w:style w:type="paragraph" w:customStyle="1" w:styleId="8c">
    <w:name w:val="Знак Знак8"/>
    <w:basedOn w:val="1a"/>
    <w:link w:val="8d"/>
    <w:rPr>
      <w:rFonts w:ascii="AG Souvenir" w:hAnsi="AG Souvenir"/>
      <w:b/>
      <w:spacing w:val="38"/>
      <w:sz w:val="28"/>
    </w:rPr>
  </w:style>
  <w:style w:type="character" w:customStyle="1" w:styleId="8d">
    <w:name w:val="Знак Знак8"/>
    <w:basedOn w:val="1b"/>
    <w:link w:val="8c"/>
    <w:rPr>
      <w:rFonts w:ascii="AG Souvenir" w:hAnsi="AG Souvenir"/>
      <w:b/>
      <w:spacing w:val="38"/>
      <w:sz w:val="28"/>
    </w:rPr>
  </w:style>
  <w:style w:type="character" w:customStyle="1" w:styleId="60">
    <w:name w:val="Заголовок 6 Знак"/>
    <w:basedOn w:val="1"/>
    <w:link w:val="6"/>
    <w:rPr>
      <w:b/>
      <w:color w:val="595959"/>
      <w:spacing w:val="5"/>
      <w:sz w:val="28"/>
    </w:rPr>
  </w:style>
  <w:style w:type="paragraph" w:customStyle="1" w:styleId="Footnote1">
    <w:name w:val="Footnote"/>
    <w:basedOn w:val="a"/>
    <w:link w:val="Footnote2"/>
    <w:pPr>
      <w:widowControl w:val="0"/>
    </w:pPr>
    <w:rPr>
      <w:rFonts w:ascii="Arial" w:hAnsi="Arial"/>
    </w:rPr>
  </w:style>
  <w:style w:type="character" w:customStyle="1" w:styleId="Footnote2">
    <w:name w:val="Footnote"/>
    <w:basedOn w:val="1"/>
    <w:link w:val="Footnote1"/>
    <w:rPr>
      <w:rFonts w:ascii="Arial" w:hAnsi="Arial"/>
    </w:rPr>
  </w:style>
  <w:style w:type="paragraph" w:styleId="af4">
    <w:name w:val="annotation text"/>
    <w:basedOn w:val="a"/>
    <w:link w:val="af6"/>
    <w:pPr>
      <w:spacing w:after="200"/>
      <w:ind w:firstLine="709"/>
      <w:jc w:val="both"/>
    </w:pPr>
    <w:rPr>
      <w:sz w:val="28"/>
    </w:rPr>
  </w:style>
  <w:style w:type="character" w:customStyle="1" w:styleId="af6">
    <w:name w:val="Текст примечания Знак"/>
    <w:basedOn w:val="1"/>
    <w:link w:val="af4"/>
    <w:rPr>
      <w:sz w:val="28"/>
    </w:rPr>
  </w:style>
  <w:style w:type="paragraph" w:styleId="aff8">
    <w:name w:val="Document Map"/>
    <w:basedOn w:val="a"/>
    <w:link w:val="aff9"/>
    <w:pPr>
      <w:ind w:firstLine="709"/>
      <w:jc w:val="both"/>
    </w:pPr>
    <w:rPr>
      <w:rFonts w:ascii="Tahoma" w:hAnsi="Tahoma"/>
      <w:sz w:val="28"/>
    </w:rPr>
  </w:style>
  <w:style w:type="character" w:customStyle="1" w:styleId="aff9">
    <w:name w:val="Схема документа Знак"/>
    <w:basedOn w:val="1"/>
    <w:link w:val="aff8"/>
    <w:rPr>
      <w:rFonts w:ascii="Tahoma" w:hAnsi="Tahoma"/>
      <w:sz w:val="28"/>
    </w:rPr>
  </w:style>
  <w:style w:type="paragraph" w:customStyle="1" w:styleId="1f3">
    <w:name w:val="Основной шрифт абзаца1"/>
    <w:link w:val="1f5"/>
  </w:style>
  <w:style w:type="character" w:customStyle="1" w:styleId="1f5">
    <w:name w:val="Основной шрифт абзаца1"/>
    <w:link w:val="1f3"/>
  </w:style>
  <w:style w:type="table" w:customStyle="1" w:styleId="330">
    <w:name w:val="Сетка таблицы33"/>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1">
    <w:name w:val="Table Normal21"/>
    <w:pPr>
      <w:widowControl w:val="0"/>
    </w:pPr>
    <w:rPr>
      <w:rFonts w:ascii="Calibri" w:hAnsi="Calibri"/>
      <w:sz w:val="22"/>
    </w:rPr>
    <w:tblPr>
      <w:tblCellMar>
        <w:top w:w="0" w:type="dxa"/>
        <w:left w:w="0" w:type="dxa"/>
        <w:bottom w:w="0" w:type="dxa"/>
        <w:right w:w="0" w:type="dxa"/>
      </w:tblCellMar>
    </w:tblPr>
  </w:style>
  <w:style w:type="table" w:customStyle="1" w:styleId="521">
    <w:name w:val="Сетка таблицы52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Веб-таблица 21"/>
    <w:basedOn w:val="a1"/>
    <w:pPr>
      <w:spacing w:line="360" w:lineRule="atLeast"/>
      <w:jc w:val="both"/>
    </w:pPr>
    <w:rPr>
      <w:rFonts w:ascii="Times New Roman CYR" w:hAnsi="Times New Roman CY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e">
    <w:name w:val="Сетка таблицы8"/>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pPr>
      <w:widowControl w:val="0"/>
    </w:pPr>
    <w:rPr>
      <w:rFonts w:ascii="Calibri" w:hAnsi="Calibri"/>
      <w:sz w:val="22"/>
    </w:rPr>
    <w:tblPr>
      <w:tblCellMar>
        <w:top w:w="0" w:type="dxa"/>
        <w:left w:w="0" w:type="dxa"/>
        <w:bottom w:w="0" w:type="dxa"/>
        <w:right w:w="0" w:type="dxa"/>
      </w:tblCellMar>
    </w:tblPr>
  </w:style>
  <w:style w:type="table" w:customStyle="1" w:styleId="316">
    <w:name w:val="Сетка таблицы3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Table Web 2"/>
    <w:basedOn w:val="a1"/>
    <w:pPr>
      <w:spacing w:line="360" w:lineRule="atLeast"/>
      <w:jc w:val="both"/>
    </w:pPr>
    <w:rPr>
      <w:rFonts w:ascii="Times New Roman CYR" w:hAnsi="Times New Roman CY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f4">
    <w:name w:val="Сетка таблицы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b">
    <w:name w:val="Light List"/>
    <w:basedOn w:val="a1"/>
    <w:rPr>
      <w:rFonts w:ascii="Calibri" w:hAnsi="Calibri"/>
      <w:sz w:val="22"/>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0">
    <w:name w:val="Сетка таблицы13"/>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5">
    <w:name w:val="Светлый список1"/>
    <w:basedOn w:val="a1"/>
    <w:rPr>
      <w:rFonts w:ascii="Calibri" w:hAnsi="Calibri"/>
      <w:sz w:val="22"/>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d">
    <w:name w:val="Сетка таблицы7"/>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pPr>
      <w:widowControl w:val="0"/>
    </w:pPr>
    <w:rPr>
      <w:rFonts w:ascii="Calibri" w:hAnsi="Calibri"/>
      <w:sz w:val="22"/>
    </w:rPr>
    <w:tblPr>
      <w:tblCellMar>
        <w:top w:w="0" w:type="dxa"/>
        <w:left w:w="0" w:type="dxa"/>
        <w:bottom w:w="0" w:type="dxa"/>
        <w:right w:w="0" w:type="dxa"/>
      </w:tblCellMar>
    </w:tblPr>
  </w:style>
  <w:style w:type="table" w:customStyle="1" w:styleId="6e">
    <w:name w:val="Сетка таблицы6"/>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pPr>
      <w:widowControl w:val="0"/>
    </w:pPr>
    <w:rPr>
      <w:rFonts w:ascii="Calibri" w:hAnsi="Calibri"/>
      <w:sz w:val="22"/>
    </w:rPr>
    <w:tblPr>
      <w:tblCellMar>
        <w:top w:w="0" w:type="dxa"/>
        <w:left w:w="0" w:type="dxa"/>
        <w:bottom w:w="0" w:type="dxa"/>
        <w:right w:w="0" w:type="dxa"/>
      </w:tblCellMar>
    </w:tblPr>
  </w:style>
  <w:style w:type="table" w:customStyle="1" w:styleId="TableNormal11">
    <w:name w:val="Table Normal11"/>
    <w:pPr>
      <w:widowControl w:val="0"/>
    </w:pPr>
    <w:rPr>
      <w:rFonts w:ascii="Calibri" w:hAnsi="Calibri"/>
      <w:sz w:val="22"/>
    </w:rPr>
    <w:tblPr>
      <w:tblCellMar>
        <w:top w:w="0" w:type="dxa"/>
        <w:left w:w="0" w:type="dxa"/>
        <w:bottom w:w="0" w:type="dxa"/>
        <w:right w:w="0" w:type="dxa"/>
      </w:tblCellMar>
    </w:tblPr>
  </w:style>
  <w:style w:type="table" w:customStyle="1" w:styleId="3f3">
    <w:name w:val="Сетка таблицы3"/>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rFonts w:ascii="Calibri" w:hAnsi="Calibri"/>
      <w:sz w:val="22"/>
    </w:rPr>
    <w:tblPr>
      <w:tblCellMar>
        <w:top w:w="0" w:type="dxa"/>
        <w:left w:w="0" w:type="dxa"/>
        <w:bottom w:w="0" w:type="dxa"/>
        <w:right w:w="0" w:type="dxa"/>
      </w:tblCellMar>
    </w:tblPr>
  </w:style>
  <w:style w:type="table" w:customStyle="1" w:styleId="710">
    <w:name w:val="Сетка таблицы7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1">
    <w:name w:val="Сетка таблицы4"/>
    <w:basedOn w:val="a1"/>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9">
    <w:name w:val="Сетка таблицы2"/>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
    <w:name w:val="Сетка таблицы5"/>
    <w:basedOn w:val="a1"/>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DF7E-F77A-48F1-B2DB-E3CA886B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380</Pages>
  <Words>75716</Words>
  <Characters>431583</Characters>
  <Application>Microsoft Office Word</Application>
  <DocSecurity>0</DocSecurity>
  <Lines>3596</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Чагаян</cp:lastModifiedBy>
  <cp:revision>2</cp:revision>
  <cp:lastPrinted>2024-05-02T11:13:00Z</cp:lastPrinted>
  <dcterms:created xsi:type="dcterms:W3CDTF">2024-05-28T10:33:00Z</dcterms:created>
  <dcterms:modified xsi:type="dcterms:W3CDTF">2024-05-28T10:33:00Z</dcterms:modified>
</cp:coreProperties>
</file>