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FCC04" w14:textId="489FA1B9" w:rsidR="005B1CA6" w:rsidRPr="006C2AB0" w:rsidRDefault="005B1CA6" w:rsidP="006C2AB0">
      <w:pPr>
        <w:spacing w:after="0" w:line="360" w:lineRule="auto"/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6C2AB0">
        <w:rPr>
          <w:b/>
          <w:i/>
          <w:sz w:val="28"/>
          <w:szCs w:val="28"/>
          <w:u w:val="single"/>
        </w:rPr>
        <w:t>Инструкц</w:t>
      </w:r>
      <w:r w:rsidR="006C2AB0" w:rsidRPr="006C2AB0">
        <w:rPr>
          <w:b/>
          <w:i/>
          <w:sz w:val="28"/>
          <w:szCs w:val="28"/>
          <w:u w:val="single"/>
        </w:rPr>
        <w:t>ия для регистрации на сайте</w:t>
      </w:r>
      <w:r w:rsidRPr="006C2AB0">
        <w:rPr>
          <w:b/>
          <w:i/>
          <w:sz w:val="28"/>
          <w:szCs w:val="28"/>
          <w:u w:val="single"/>
        </w:rPr>
        <w:t>.</w:t>
      </w:r>
    </w:p>
    <w:p w14:paraId="4812B5EB" w14:textId="2972114D" w:rsidR="00D90FCC" w:rsidRPr="006C2AB0" w:rsidRDefault="00997CF0" w:rsidP="006C2AB0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  <w:sz w:val="23"/>
          <w:szCs w:val="23"/>
        </w:rPr>
      </w:pPr>
      <w:r>
        <w:t>Заходим</w:t>
      </w:r>
      <w:r w:rsidR="00831B31">
        <w:t xml:space="preserve"> по ссылке </w:t>
      </w:r>
      <w:hyperlink r:id="rId6" w:tgtFrame="_blank" w:history="1">
        <w:r w:rsidR="00D57F4D" w:rsidRPr="006C2AB0">
          <w:rPr>
            <w:rStyle w:val="a4"/>
            <w:rFonts w:ascii="Arial" w:hAnsi="Arial" w:cs="Arial"/>
            <w:b/>
            <w:color w:val="990099"/>
            <w:sz w:val="23"/>
            <w:szCs w:val="23"/>
          </w:rPr>
          <w:t>http://www.мфи-веб.рф/</w:t>
        </w:r>
      </w:hyperlink>
    </w:p>
    <w:p w14:paraId="7B09D6DE" w14:textId="53E42A32" w:rsidR="00831B31" w:rsidRDefault="00831B31" w:rsidP="006C2AB0">
      <w:pPr>
        <w:pStyle w:val="a3"/>
        <w:numPr>
          <w:ilvl w:val="0"/>
          <w:numId w:val="1"/>
        </w:numPr>
        <w:spacing w:after="0" w:line="360" w:lineRule="auto"/>
        <w:ind w:left="426"/>
      </w:pPr>
      <w:r>
        <w:t xml:space="preserve">Внизу экрана </w:t>
      </w:r>
      <w:r w:rsidR="00A076B0">
        <w:t xml:space="preserve">выбираем </w:t>
      </w:r>
      <w:r w:rsidR="00A076B0" w:rsidRPr="006C2AB0">
        <w:rPr>
          <w:b/>
        </w:rPr>
        <w:t>«С</w:t>
      </w:r>
      <w:r w:rsidRPr="006C2AB0">
        <w:rPr>
          <w:b/>
        </w:rPr>
        <w:t>оздать учетную запись»</w:t>
      </w:r>
      <w:r w:rsidR="00A076B0">
        <w:t>.</w:t>
      </w:r>
    </w:p>
    <w:p w14:paraId="3A63E9E8" w14:textId="0FC08052" w:rsidR="00831B31" w:rsidRDefault="006C2AB0" w:rsidP="006C2AB0">
      <w:pPr>
        <w:pStyle w:val="a3"/>
        <w:spacing w:after="0" w:line="360" w:lineRule="auto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38A6895A" wp14:editId="4470AD28">
            <wp:extent cx="4385059" cy="2876550"/>
            <wp:effectExtent l="0" t="0" r="0" b="0"/>
            <wp:docPr id="3" name="Рисунок 3" descr="C:\Documents and Settings\user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966" cy="288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FB37" w14:textId="52C7D591" w:rsidR="00831B31" w:rsidRDefault="00A076B0" w:rsidP="006C2AB0">
      <w:pPr>
        <w:pStyle w:val="a3"/>
        <w:numPr>
          <w:ilvl w:val="0"/>
          <w:numId w:val="1"/>
        </w:numPr>
        <w:tabs>
          <w:tab w:val="left" w:pos="2592"/>
        </w:tabs>
        <w:spacing w:after="0" w:line="360" w:lineRule="auto"/>
        <w:ind w:left="426"/>
      </w:pPr>
      <w:r>
        <w:t>Вносим</w:t>
      </w:r>
      <w:r w:rsidR="00831B31">
        <w:t xml:space="preserve"> требуемые данные</w:t>
      </w:r>
      <w:r>
        <w:t>.</w:t>
      </w:r>
    </w:p>
    <w:p w14:paraId="7A5B4A49" w14:textId="314CAE79" w:rsidR="00826C7B" w:rsidRDefault="00A076B0" w:rsidP="006C2AB0">
      <w:pPr>
        <w:pStyle w:val="a3"/>
        <w:numPr>
          <w:ilvl w:val="0"/>
          <w:numId w:val="1"/>
        </w:numPr>
        <w:spacing w:after="0" w:line="360" w:lineRule="auto"/>
        <w:ind w:left="426"/>
      </w:pPr>
      <w:r>
        <w:t>Ставим</w:t>
      </w:r>
      <w:r w:rsidR="00826C7B">
        <w:t xml:space="preserve"> галочку в поле </w:t>
      </w:r>
      <w:r w:rsidR="00826C7B" w:rsidRPr="00826C7B">
        <w:rPr>
          <w:b/>
        </w:rPr>
        <w:t>«С</w:t>
      </w:r>
      <w:r w:rsidR="005B1CA6" w:rsidRPr="00826C7B">
        <w:rPr>
          <w:b/>
        </w:rPr>
        <w:t xml:space="preserve">огласие на обработку </w:t>
      </w:r>
      <w:r w:rsidR="00826C7B" w:rsidRPr="00826C7B">
        <w:rPr>
          <w:b/>
        </w:rPr>
        <w:t xml:space="preserve">персональных </w:t>
      </w:r>
      <w:r w:rsidR="005B1CA6" w:rsidRPr="00826C7B">
        <w:rPr>
          <w:b/>
        </w:rPr>
        <w:t>данных»</w:t>
      </w:r>
      <w:r w:rsidR="005B1CA6">
        <w:t xml:space="preserve"> и </w:t>
      </w:r>
      <w:r w:rsidR="00826C7B">
        <w:t xml:space="preserve">нажимаем кнопку </w:t>
      </w:r>
      <w:r w:rsidR="00826C7B" w:rsidRPr="00826C7B">
        <w:rPr>
          <w:b/>
        </w:rPr>
        <w:t>«С</w:t>
      </w:r>
      <w:r w:rsidR="005B1CA6" w:rsidRPr="00826C7B">
        <w:rPr>
          <w:b/>
        </w:rPr>
        <w:t>охранить»</w:t>
      </w:r>
      <w:r w:rsidR="005B1CA6">
        <w:t xml:space="preserve">. </w:t>
      </w:r>
    </w:p>
    <w:p w14:paraId="2A31FE57" w14:textId="72D2E1C0" w:rsidR="00826C7B" w:rsidRDefault="00826C7B" w:rsidP="00826C7B">
      <w:pPr>
        <w:spacing w:after="0" w:line="360" w:lineRule="auto"/>
        <w:ind w:left="66"/>
        <w:jc w:val="center"/>
      </w:pPr>
      <w:r>
        <w:rPr>
          <w:noProof/>
          <w:lang w:eastAsia="ru-RU"/>
        </w:rPr>
        <w:drawing>
          <wp:inline distT="0" distB="0" distL="0" distR="0" wp14:anchorId="66719CF6" wp14:editId="2645CD1A">
            <wp:extent cx="4520879" cy="3362325"/>
            <wp:effectExtent l="0" t="0" r="0" b="0"/>
            <wp:docPr id="6" name="Рисунок 6" descr="C:\Documents and Settings\user\Рабочий стол\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Безымянный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998" cy="336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F5DC" w14:textId="6C868BD3" w:rsidR="005B1CA6" w:rsidRDefault="00997CF0" w:rsidP="00997CF0">
      <w:pPr>
        <w:pStyle w:val="a3"/>
        <w:numPr>
          <w:ilvl w:val="0"/>
          <w:numId w:val="1"/>
        </w:numPr>
        <w:spacing w:after="0" w:line="360" w:lineRule="auto"/>
        <w:ind w:left="426"/>
        <w:jc w:val="both"/>
      </w:pPr>
      <w:r>
        <w:t>Н</w:t>
      </w:r>
      <w:r w:rsidR="005B1CA6">
        <w:t xml:space="preserve">а </w:t>
      </w:r>
      <w:r>
        <w:t xml:space="preserve">указанную Вами </w:t>
      </w:r>
      <w:r w:rsidR="005B1CA6">
        <w:t xml:space="preserve">электронную почту приходит </w:t>
      </w:r>
      <w:r>
        <w:t xml:space="preserve">письмо </w:t>
      </w:r>
      <w:proofErr w:type="gramStart"/>
      <w:r>
        <w:t>с</w:t>
      </w:r>
      <w:proofErr w:type="gramEnd"/>
      <w:r>
        <w:t xml:space="preserve"> ссылкой, по которой Вы подтверждаете регистрацию и попадаете </w:t>
      </w:r>
      <w:r w:rsidR="005B1CA6">
        <w:t>в Ваш личный кабинет.</w:t>
      </w:r>
    </w:p>
    <w:p w14:paraId="0157BAE1" w14:textId="47C60DF9" w:rsidR="005B1CA6" w:rsidRPr="00997CF0" w:rsidRDefault="00997CF0" w:rsidP="00997CF0">
      <w:pPr>
        <w:spacing w:after="0" w:line="360" w:lineRule="auto"/>
        <w:jc w:val="center"/>
        <w:rPr>
          <w:b/>
          <w:sz w:val="24"/>
          <w:szCs w:val="24"/>
        </w:rPr>
      </w:pPr>
      <w:r w:rsidRPr="00997CF0">
        <w:rPr>
          <w:b/>
          <w:i/>
          <w:sz w:val="24"/>
          <w:szCs w:val="24"/>
        </w:rPr>
        <w:t>Рады сотрудничеству. По всем вопросам 8-906-422-08-30 Екатерина, 8-928-620-99-59 Виктория</w:t>
      </w:r>
    </w:p>
    <w:sectPr w:rsidR="005B1CA6" w:rsidRPr="00997CF0" w:rsidSect="006C2A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891"/>
    <w:multiLevelType w:val="hybridMultilevel"/>
    <w:tmpl w:val="F5240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35FED"/>
    <w:multiLevelType w:val="hybridMultilevel"/>
    <w:tmpl w:val="B610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CC"/>
    <w:rsid w:val="005210C4"/>
    <w:rsid w:val="005B1CA6"/>
    <w:rsid w:val="006C2AB0"/>
    <w:rsid w:val="00826C7B"/>
    <w:rsid w:val="00831B31"/>
    <w:rsid w:val="00997CF0"/>
    <w:rsid w:val="00A076B0"/>
    <w:rsid w:val="00B95507"/>
    <w:rsid w:val="00D17C2D"/>
    <w:rsid w:val="00D57F4D"/>
    <w:rsid w:val="00D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B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B3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1B3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1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B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B3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1B3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1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--btbcmmx0d.xn--p1a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OMR1</cp:lastModifiedBy>
  <cp:revision>2</cp:revision>
  <dcterms:created xsi:type="dcterms:W3CDTF">2020-09-09T06:18:00Z</dcterms:created>
  <dcterms:modified xsi:type="dcterms:W3CDTF">2020-09-09T06:18:00Z</dcterms:modified>
</cp:coreProperties>
</file>